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77606" w14:textId="02838FB4" w:rsidR="007F13BD" w:rsidRDefault="00DC24BA" w:rsidP="007F13BD"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DC24B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D5102">
        <w:rPr>
          <w:noProof/>
          <w:sz w:val="32"/>
          <w:szCs w:val="32"/>
        </w:rPr>
        <w:drawing>
          <wp:inline distT="0" distB="0" distL="0" distR="0" wp14:anchorId="6B17C50D" wp14:editId="7807BFE5">
            <wp:extent cx="3810399" cy="820215"/>
            <wp:effectExtent l="0" t="0" r="0" b="0"/>
            <wp:docPr id="1" name="图片 1" descr="D:\02JXCJ\研讨会\2017\CHED首页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JXCJ\研讨会\2017\CHED首页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99" cy="8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D15D" w14:textId="77777777" w:rsidR="00197A19" w:rsidRPr="00197A19" w:rsidRDefault="00197A19" w:rsidP="007F13BD">
      <w:pPr>
        <w:jc w:val="center"/>
        <w:rPr>
          <w:sz w:val="32"/>
          <w:szCs w:val="32"/>
        </w:rPr>
      </w:pPr>
    </w:p>
    <w:p w14:paraId="23377124" w14:textId="0C2CB0E1" w:rsidR="007F13BD" w:rsidRPr="00E22782" w:rsidRDefault="007F13BD" w:rsidP="007F13BD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E22782">
        <w:rPr>
          <w:rFonts w:ascii="华文楷体" w:eastAsia="华文楷体" w:hAnsi="华文楷体" w:hint="eastAsia"/>
          <w:b/>
          <w:sz w:val="44"/>
          <w:szCs w:val="44"/>
        </w:rPr>
        <w:t>高校教学发展网络201</w:t>
      </w:r>
      <w:r w:rsidR="00B311C0" w:rsidRPr="00E22782">
        <w:rPr>
          <w:rFonts w:ascii="华文楷体" w:eastAsia="华文楷体" w:hAnsi="华文楷体" w:hint="eastAsia"/>
          <w:b/>
          <w:sz w:val="44"/>
          <w:szCs w:val="44"/>
        </w:rPr>
        <w:t>7</w:t>
      </w:r>
      <w:r w:rsidRPr="00E22782">
        <w:rPr>
          <w:rFonts w:ascii="华文楷体" w:eastAsia="华文楷体" w:hAnsi="华文楷体" w:hint="eastAsia"/>
          <w:b/>
          <w:sz w:val="44"/>
          <w:szCs w:val="44"/>
        </w:rPr>
        <w:t>年会邀请函</w:t>
      </w:r>
    </w:p>
    <w:p w14:paraId="20FC3BF6" w14:textId="77777777" w:rsidR="007F13BD" w:rsidRPr="00610323" w:rsidRDefault="00D55BE4" w:rsidP="00610323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（第一轮）</w:t>
      </w:r>
    </w:p>
    <w:p w14:paraId="07950398" w14:textId="78614C2E" w:rsidR="00B311C0" w:rsidRDefault="007F13BD" w:rsidP="007F13B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D4E23">
        <w:rPr>
          <w:rFonts w:asciiTheme="minorEastAsia" w:hAnsiTheme="minorEastAsia" w:hint="eastAsia"/>
          <w:sz w:val="24"/>
          <w:szCs w:val="24"/>
        </w:rPr>
        <w:t>为进一步推动</w:t>
      </w:r>
      <w:r w:rsidR="002347AD">
        <w:rPr>
          <w:rFonts w:asciiTheme="minorEastAsia" w:hAnsiTheme="minorEastAsia" w:hint="eastAsia"/>
          <w:sz w:val="24"/>
          <w:szCs w:val="24"/>
        </w:rPr>
        <w:t>海峡</w:t>
      </w:r>
      <w:r w:rsidRPr="007D4E23">
        <w:rPr>
          <w:rFonts w:asciiTheme="minorEastAsia" w:hAnsiTheme="minorEastAsia" w:hint="eastAsia"/>
          <w:sz w:val="24"/>
          <w:szCs w:val="24"/>
        </w:rPr>
        <w:t>两岸</w:t>
      </w:r>
      <w:r w:rsidR="002347AD">
        <w:rPr>
          <w:rFonts w:asciiTheme="minorEastAsia" w:hAnsiTheme="minorEastAsia" w:hint="eastAsia"/>
          <w:sz w:val="24"/>
          <w:szCs w:val="24"/>
        </w:rPr>
        <w:t>及港澳地区</w:t>
      </w:r>
      <w:r w:rsidRPr="007D4E23">
        <w:rPr>
          <w:rFonts w:asciiTheme="minorEastAsia" w:hAnsiTheme="minorEastAsia" w:hint="eastAsia"/>
          <w:sz w:val="24"/>
          <w:szCs w:val="24"/>
        </w:rPr>
        <w:t>高校教师教学发展工作，第</w:t>
      </w:r>
      <w:r w:rsidR="00B311C0">
        <w:rPr>
          <w:rFonts w:asciiTheme="minorEastAsia" w:hAnsiTheme="minorEastAsia" w:hint="eastAsia"/>
          <w:sz w:val="24"/>
          <w:szCs w:val="24"/>
        </w:rPr>
        <w:t>四</w:t>
      </w:r>
      <w:r w:rsidRPr="007D4E23">
        <w:rPr>
          <w:rFonts w:asciiTheme="minorEastAsia" w:hAnsiTheme="minorEastAsia" w:hint="eastAsia"/>
          <w:sz w:val="24"/>
          <w:szCs w:val="24"/>
        </w:rPr>
        <w:t xml:space="preserve">届“高校教学发展网络”（Chinese Higher Education Development </w:t>
      </w:r>
      <w:r w:rsidR="00177A04">
        <w:rPr>
          <w:rFonts w:asciiTheme="minorEastAsia" w:hAnsiTheme="minorEastAsia"/>
          <w:sz w:val="24"/>
          <w:szCs w:val="24"/>
        </w:rPr>
        <w:t>N</w:t>
      </w:r>
      <w:r w:rsidRPr="007D4E23">
        <w:rPr>
          <w:rFonts w:asciiTheme="minorEastAsia" w:hAnsiTheme="minorEastAsia" w:hint="eastAsia"/>
          <w:sz w:val="24"/>
          <w:szCs w:val="24"/>
        </w:rPr>
        <w:t>etwork</w:t>
      </w:r>
      <w:r w:rsidR="00177A04">
        <w:rPr>
          <w:rFonts w:asciiTheme="minorEastAsia" w:hAnsiTheme="minorEastAsia"/>
          <w:sz w:val="24"/>
          <w:szCs w:val="24"/>
        </w:rPr>
        <w:t xml:space="preserve">, </w:t>
      </w:r>
      <w:r w:rsidR="00A8559A">
        <w:rPr>
          <w:rFonts w:asciiTheme="minorEastAsia" w:hAnsiTheme="minorEastAsia" w:hint="eastAsia"/>
          <w:sz w:val="24"/>
          <w:szCs w:val="24"/>
        </w:rPr>
        <w:t>CHED</w:t>
      </w:r>
      <w:r w:rsidRPr="007D4E23">
        <w:rPr>
          <w:rFonts w:asciiTheme="minorEastAsia" w:hAnsiTheme="minorEastAsia" w:hint="eastAsia"/>
          <w:sz w:val="24"/>
          <w:szCs w:val="24"/>
        </w:rPr>
        <w:t>）年会将于201</w:t>
      </w:r>
      <w:r w:rsidR="003C20AC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年</w:t>
      </w:r>
      <w:r w:rsidR="00B311C0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月</w:t>
      </w:r>
      <w:r w:rsidR="00B311C0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日至</w:t>
      </w:r>
      <w:r w:rsidR="00B311C0">
        <w:rPr>
          <w:rFonts w:asciiTheme="minorEastAsia" w:hAnsiTheme="minorEastAsia" w:hint="eastAsia"/>
          <w:sz w:val="24"/>
          <w:szCs w:val="24"/>
        </w:rPr>
        <w:t>9</w:t>
      </w:r>
      <w:r w:rsidRPr="007D4E23">
        <w:rPr>
          <w:rFonts w:asciiTheme="minorEastAsia" w:hAnsiTheme="minorEastAsia" w:hint="eastAsia"/>
          <w:sz w:val="24"/>
          <w:szCs w:val="24"/>
        </w:rPr>
        <w:t>日在</w:t>
      </w:r>
      <w:r w:rsidR="00B311C0">
        <w:rPr>
          <w:rFonts w:asciiTheme="minorEastAsia" w:hAnsiTheme="minorEastAsia" w:hint="eastAsia"/>
          <w:sz w:val="24"/>
          <w:szCs w:val="24"/>
        </w:rPr>
        <w:t>上海</w:t>
      </w:r>
      <w:r w:rsidRPr="007D4E23">
        <w:rPr>
          <w:rFonts w:asciiTheme="minorEastAsia" w:hAnsiTheme="minorEastAsia" w:hint="eastAsia"/>
          <w:sz w:val="24"/>
          <w:szCs w:val="24"/>
        </w:rPr>
        <w:t>召开。</w:t>
      </w:r>
    </w:p>
    <w:p w14:paraId="097DB6AF" w14:textId="3C9C16CA" w:rsidR="00836050" w:rsidRPr="00024F9A" w:rsidRDefault="003C20AC" w:rsidP="007F13BD">
      <w:pPr>
        <w:spacing w:line="480" w:lineRule="exact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复旦</w:t>
      </w:r>
      <w:r w:rsidRPr="007D4E23">
        <w:rPr>
          <w:rFonts w:asciiTheme="minorEastAsia" w:hAnsiTheme="minorEastAsia" w:hint="eastAsia"/>
          <w:sz w:val="24"/>
          <w:szCs w:val="24"/>
        </w:rPr>
        <w:t>大学教师教学发展中心作为教育部“十二﹒五”国家级示范中心</w:t>
      </w:r>
      <w:r>
        <w:rPr>
          <w:rFonts w:asciiTheme="minorEastAsia" w:hAnsiTheme="minorEastAsia" w:hint="eastAsia"/>
          <w:sz w:val="24"/>
          <w:szCs w:val="24"/>
        </w:rPr>
        <w:t>和</w:t>
      </w:r>
      <w:r w:rsidRPr="007D4E23">
        <w:rPr>
          <w:rFonts w:asciiTheme="minorEastAsia" w:hAnsiTheme="minorEastAsia" w:hint="eastAsia"/>
          <w:sz w:val="24"/>
          <w:szCs w:val="24"/>
        </w:rPr>
        <w:t>CHED</w:t>
      </w:r>
      <w:r w:rsidR="00A47EFE">
        <w:rPr>
          <w:rFonts w:asciiTheme="minorEastAsia" w:hAnsiTheme="minorEastAsia" w:hint="eastAsia"/>
          <w:sz w:val="24"/>
          <w:szCs w:val="24"/>
        </w:rPr>
        <w:t>发起单位之一，将</w:t>
      </w:r>
      <w:r w:rsidR="00836050">
        <w:rPr>
          <w:rFonts w:asciiTheme="minorEastAsia" w:hAnsiTheme="minorEastAsia" w:hint="eastAsia"/>
          <w:sz w:val="24"/>
          <w:szCs w:val="24"/>
        </w:rPr>
        <w:t>举</w:t>
      </w:r>
      <w:r w:rsidR="00A47EFE">
        <w:rPr>
          <w:rFonts w:asciiTheme="minorEastAsia" w:hAnsiTheme="minorEastAsia" w:hint="eastAsia"/>
          <w:sz w:val="24"/>
          <w:szCs w:val="24"/>
        </w:rPr>
        <w:t>办本届年会</w:t>
      </w:r>
      <w:r w:rsidRPr="007D4E23">
        <w:rPr>
          <w:rFonts w:asciiTheme="minorEastAsia" w:hAnsiTheme="minorEastAsia" w:hint="eastAsia"/>
          <w:sz w:val="24"/>
          <w:szCs w:val="24"/>
        </w:rPr>
        <w:t>。</w:t>
      </w:r>
      <w:r w:rsidR="00204BEF">
        <w:rPr>
          <w:rFonts w:asciiTheme="minorEastAsia" w:hAnsiTheme="minorEastAsia" w:hint="eastAsia"/>
          <w:sz w:val="24"/>
          <w:szCs w:val="24"/>
        </w:rPr>
        <w:t>会议</w:t>
      </w:r>
      <w:r>
        <w:rPr>
          <w:rFonts w:asciiTheme="minorEastAsia" w:hAnsiTheme="minorEastAsia" w:hint="eastAsia"/>
          <w:sz w:val="24"/>
          <w:szCs w:val="24"/>
        </w:rPr>
        <w:t>主题为“</w:t>
      </w:r>
      <w:r w:rsidRPr="00A02A97">
        <w:rPr>
          <w:rFonts w:asciiTheme="minorEastAsia" w:hAnsiTheme="minorEastAsia" w:hint="eastAsia"/>
          <w:sz w:val="24"/>
          <w:szCs w:val="24"/>
        </w:rPr>
        <w:t>促进深</w:t>
      </w:r>
      <w:r w:rsidRPr="003C20AC">
        <w:rPr>
          <w:rFonts w:asciiTheme="minorEastAsia" w:hAnsiTheme="minorEastAsia" w:hint="eastAsia"/>
          <w:sz w:val="24"/>
          <w:szCs w:val="24"/>
        </w:rPr>
        <w:t>度</w:t>
      </w:r>
      <w:r w:rsidRPr="00A02A97">
        <w:rPr>
          <w:rFonts w:asciiTheme="minorEastAsia" w:hAnsiTheme="minorEastAsia" w:hint="eastAsia"/>
          <w:sz w:val="24"/>
          <w:szCs w:val="24"/>
        </w:rPr>
        <w:t>学习的教育创新与合作”</w:t>
      </w:r>
      <w:bookmarkStart w:id="0" w:name="OLE_LINK24"/>
      <w:bookmarkStart w:id="1" w:name="OLE_LINK23"/>
      <w:r w:rsidR="00A47EFE">
        <w:rPr>
          <w:rFonts w:asciiTheme="minorEastAsia" w:hAnsiTheme="minorEastAsia" w:hint="eastAsia"/>
          <w:sz w:val="24"/>
          <w:szCs w:val="24"/>
        </w:rPr>
        <w:t>。本届</w:t>
      </w:r>
      <w:r>
        <w:rPr>
          <w:rFonts w:asciiTheme="minorEastAsia" w:hAnsiTheme="minorEastAsia" w:hint="eastAsia"/>
          <w:sz w:val="24"/>
          <w:szCs w:val="24"/>
        </w:rPr>
        <w:t>年会将与</w:t>
      </w:r>
      <w:hyperlink r:id="rId10" w:history="1">
        <w:r w:rsidRPr="00204BEF">
          <w:rPr>
            <w:rFonts w:asciiTheme="minorEastAsia" w:hAnsiTheme="minorEastAsia" w:hint="eastAsia"/>
            <w:sz w:val="24"/>
            <w:szCs w:val="24"/>
          </w:rPr>
          <w:t>国际教育发展联盟（ICED）</w:t>
        </w:r>
      </w:hyperlink>
      <w:r w:rsidRPr="003C20AC">
        <w:rPr>
          <w:rFonts w:asciiTheme="minorEastAsia" w:hAnsiTheme="minorEastAsia" w:hint="eastAsia"/>
          <w:sz w:val="24"/>
          <w:szCs w:val="24"/>
        </w:rPr>
        <w:t>理事会</w:t>
      </w:r>
      <w:bookmarkEnd w:id="0"/>
      <w:bookmarkEnd w:id="1"/>
      <w:r w:rsidR="00A47EFE">
        <w:rPr>
          <w:rFonts w:asciiTheme="minorEastAsia" w:hAnsiTheme="minorEastAsia" w:hint="eastAsia"/>
          <w:sz w:val="24"/>
          <w:szCs w:val="24"/>
        </w:rPr>
        <w:t>合并举行。</w:t>
      </w:r>
      <w:r w:rsidR="00D40BA3" w:rsidRPr="00024F9A">
        <w:rPr>
          <w:rFonts w:asciiTheme="minorEastAsia" w:hAnsiTheme="minorEastAsia" w:hint="eastAsia"/>
          <w:b/>
          <w:sz w:val="24"/>
          <w:szCs w:val="24"/>
        </w:rPr>
        <w:t>会议将充分运用现代教育信息技术，实现现场会议与远程</w:t>
      </w:r>
      <w:r w:rsidR="00836050" w:rsidRPr="00024F9A">
        <w:rPr>
          <w:rFonts w:asciiTheme="minorEastAsia" w:hAnsiTheme="minorEastAsia" w:hint="eastAsia"/>
          <w:b/>
          <w:sz w:val="24"/>
          <w:szCs w:val="24"/>
        </w:rPr>
        <w:t>直播</w:t>
      </w:r>
      <w:r w:rsidR="00D40BA3" w:rsidRPr="00024F9A">
        <w:rPr>
          <w:rFonts w:asciiTheme="minorEastAsia" w:hAnsiTheme="minorEastAsia" w:hint="eastAsia"/>
          <w:b/>
          <w:sz w:val="24"/>
          <w:szCs w:val="24"/>
        </w:rPr>
        <w:t>互动</w:t>
      </w:r>
      <w:r w:rsidR="00A8559A" w:rsidRPr="00024F9A">
        <w:rPr>
          <w:rFonts w:asciiTheme="minorEastAsia" w:hAnsiTheme="minorEastAsia" w:hint="eastAsia"/>
          <w:b/>
          <w:sz w:val="24"/>
          <w:szCs w:val="24"/>
        </w:rPr>
        <w:t>相结合的</w:t>
      </w:r>
      <w:r w:rsidR="00D40BA3" w:rsidRPr="00024F9A">
        <w:rPr>
          <w:rFonts w:asciiTheme="minorEastAsia" w:hAnsiTheme="minorEastAsia" w:hint="eastAsia"/>
          <w:b/>
          <w:sz w:val="24"/>
          <w:szCs w:val="24"/>
        </w:rPr>
        <w:t>形式满足</w:t>
      </w:r>
      <w:r w:rsidR="00DC4900" w:rsidRPr="00024F9A">
        <w:rPr>
          <w:rFonts w:asciiTheme="minorEastAsia" w:hAnsiTheme="minorEastAsia" w:hint="eastAsia"/>
          <w:b/>
          <w:sz w:val="24"/>
          <w:szCs w:val="24"/>
        </w:rPr>
        <w:t>更</w:t>
      </w:r>
      <w:r w:rsidR="00D40BA3" w:rsidRPr="00024F9A">
        <w:rPr>
          <w:rFonts w:asciiTheme="minorEastAsia" w:hAnsiTheme="minorEastAsia" w:hint="eastAsia"/>
          <w:b/>
          <w:sz w:val="24"/>
          <w:szCs w:val="24"/>
        </w:rPr>
        <w:t>多</w:t>
      </w:r>
      <w:r w:rsidR="00836050" w:rsidRPr="00024F9A">
        <w:rPr>
          <w:rFonts w:asciiTheme="minorEastAsia" w:hAnsiTheme="minorEastAsia" w:hint="eastAsia"/>
          <w:b/>
          <w:sz w:val="24"/>
          <w:szCs w:val="24"/>
        </w:rPr>
        <w:t>参会</w:t>
      </w:r>
      <w:r w:rsidR="00D40BA3" w:rsidRPr="00024F9A">
        <w:rPr>
          <w:rFonts w:asciiTheme="minorEastAsia" w:hAnsiTheme="minorEastAsia" w:hint="eastAsia"/>
          <w:b/>
          <w:sz w:val="24"/>
          <w:szCs w:val="24"/>
        </w:rPr>
        <w:t>需求。</w:t>
      </w:r>
    </w:p>
    <w:p w14:paraId="6E9C9400" w14:textId="35E823E9" w:rsidR="007F13BD" w:rsidRPr="007D4E23" w:rsidRDefault="00A47EFE" w:rsidP="007F13B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会议将邀请国内外知名学者、专家做大会主旨</w:t>
      </w:r>
      <w:r w:rsidR="007F13BD" w:rsidRPr="007D4E23">
        <w:rPr>
          <w:rFonts w:asciiTheme="minorEastAsia" w:hAnsiTheme="minorEastAsia" w:hint="eastAsia"/>
          <w:sz w:val="24"/>
          <w:szCs w:val="24"/>
        </w:rPr>
        <w:t>发言，还将通过前置研修</w:t>
      </w:r>
      <w:r w:rsidR="001E6874">
        <w:rPr>
          <w:rFonts w:asciiTheme="minorEastAsia" w:hAnsiTheme="minorEastAsia"/>
          <w:sz w:val="24"/>
          <w:szCs w:val="24"/>
        </w:rPr>
        <w:t>坊</w:t>
      </w:r>
      <w:r w:rsidR="007F13BD" w:rsidRPr="007D4E23">
        <w:rPr>
          <w:rFonts w:asciiTheme="minorEastAsia" w:hAnsiTheme="minorEastAsia" w:hint="eastAsia"/>
          <w:sz w:val="24"/>
          <w:szCs w:val="24"/>
        </w:rPr>
        <w:t>、</w:t>
      </w:r>
      <w:r w:rsidR="00184669">
        <w:rPr>
          <w:rFonts w:asciiTheme="minorEastAsia" w:hAnsiTheme="minorEastAsia" w:hint="eastAsia"/>
          <w:sz w:val="24"/>
          <w:szCs w:val="24"/>
        </w:rPr>
        <w:t>教学学术报告、</w:t>
      </w:r>
      <w:r w:rsidR="007F13BD" w:rsidRPr="007D4E23">
        <w:rPr>
          <w:rFonts w:asciiTheme="minorEastAsia" w:hAnsiTheme="minorEastAsia" w:hint="eastAsia"/>
          <w:sz w:val="24"/>
          <w:szCs w:val="24"/>
        </w:rPr>
        <w:t>圆桌会议、教学</w:t>
      </w:r>
      <w:r w:rsidR="007F13BD">
        <w:rPr>
          <w:rFonts w:asciiTheme="minorEastAsia" w:hAnsiTheme="minorEastAsia" w:hint="eastAsia"/>
          <w:sz w:val="24"/>
          <w:szCs w:val="24"/>
        </w:rPr>
        <w:t>发展</w:t>
      </w:r>
      <w:r w:rsidR="007F13BD" w:rsidRPr="007D4E23">
        <w:rPr>
          <w:rFonts w:asciiTheme="minorEastAsia" w:hAnsiTheme="minorEastAsia" w:hint="eastAsia"/>
          <w:sz w:val="24"/>
          <w:szCs w:val="24"/>
        </w:rPr>
        <w:t>1+1</w:t>
      </w:r>
      <w:r w:rsidR="001E6874">
        <w:rPr>
          <w:rFonts w:asciiTheme="minorEastAsia" w:hAnsiTheme="minorEastAsia" w:hint="eastAsia"/>
          <w:sz w:val="24"/>
          <w:szCs w:val="24"/>
        </w:rPr>
        <w:t>、海报分享</w:t>
      </w:r>
      <w:r w:rsidR="007F13BD" w:rsidRPr="007D4E23">
        <w:rPr>
          <w:rFonts w:asciiTheme="minorEastAsia" w:hAnsiTheme="minorEastAsia" w:hint="eastAsia"/>
          <w:sz w:val="24"/>
          <w:szCs w:val="24"/>
        </w:rPr>
        <w:t>等</w:t>
      </w:r>
      <w:r w:rsidR="00B311C0">
        <w:rPr>
          <w:rFonts w:asciiTheme="minorEastAsia" w:hAnsiTheme="minorEastAsia" w:hint="eastAsia"/>
          <w:sz w:val="24"/>
          <w:szCs w:val="24"/>
        </w:rPr>
        <w:t>活动</w:t>
      </w:r>
      <w:r w:rsidR="00306388">
        <w:rPr>
          <w:rFonts w:asciiTheme="minorEastAsia" w:hAnsiTheme="minorEastAsia" w:hint="eastAsia"/>
          <w:sz w:val="24"/>
          <w:szCs w:val="24"/>
        </w:rPr>
        <w:t>形式，为参会者就不同议题的深入探讨搭建一个交流平台。在此我们诚挚地邀请各类高等院校的教师、教学发展工作者、教学研究及管理者参加此届</w:t>
      </w:r>
      <w:r w:rsidR="007F13BD" w:rsidRPr="007D4E23">
        <w:rPr>
          <w:rFonts w:asciiTheme="minorEastAsia" w:hAnsiTheme="minorEastAsia" w:hint="eastAsia"/>
          <w:sz w:val="24"/>
          <w:szCs w:val="24"/>
        </w:rPr>
        <w:t>年会。</w:t>
      </w:r>
    </w:p>
    <w:p w14:paraId="07E6A509" w14:textId="77777777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14:paraId="36560670" w14:textId="02DD92A1" w:rsidR="007F13BD" w:rsidRPr="00CE3DDC" w:rsidRDefault="007F13BD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E3DDC">
        <w:rPr>
          <w:rFonts w:asciiTheme="minorEastAsia" w:hAnsiTheme="minorEastAsia" w:hint="eastAsia"/>
          <w:b/>
          <w:sz w:val="24"/>
          <w:szCs w:val="24"/>
        </w:rPr>
        <w:t>一、主题及议题</w:t>
      </w:r>
    </w:p>
    <w:p w14:paraId="1D41CB0F" w14:textId="77777777" w:rsidR="00B311C0" w:rsidRPr="003C20AC" w:rsidRDefault="007F13BD" w:rsidP="00B311C0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7D4E23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7D4E23">
        <w:rPr>
          <w:rFonts w:asciiTheme="minorEastAsia" w:hAnsiTheme="minorEastAsia" w:hint="eastAsia"/>
          <w:sz w:val="24"/>
          <w:szCs w:val="24"/>
        </w:rPr>
        <w:t>会主题：</w:t>
      </w:r>
      <w:r w:rsidR="00B311C0" w:rsidRPr="003C20AC">
        <w:rPr>
          <w:rFonts w:asciiTheme="minorEastAsia" w:hAnsiTheme="minorEastAsia" w:hint="eastAsia"/>
          <w:bCs/>
          <w:sz w:val="24"/>
          <w:szCs w:val="24"/>
        </w:rPr>
        <w:t>促进深度学习的教育创新与合作（Facilitating Deep Learning through Educational Innovation &amp; Collaboration）</w:t>
      </w:r>
    </w:p>
    <w:p w14:paraId="0017C629" w14:textId="77777777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7D4E23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D4E23">
        <w:rPr>
          <w:rFonts w:asciiTheme="minorEastAsia" w:hAnsiTheme="minorEastAsia" w:hint="eastAsia"/>
          <w:sz w:val="24"/>
          <w:szCs w:val="24"/>
        </w:rPr>
        <w:t>会议</w:t>
      </w:r>
      <w:r w:rsidR="00B311C0">
        <w:rPr>
          <w:rFonts w:asciiTheme="minorEastAsia" w:hAnsiTheme="minorEastAsia" w:hint="eastAsia"/>
          <w:sz w:val="24"/>
          <w:szCs w:val="24"/>
        </w:rPr>
        <w:t>主要</w:t>
      </w:r>
      <w:r w:rsidRPr="007D4E23">
        <w:rPr>
          <w:rFonts w:asciiTheme="minorEastAsia" w:hAnsiTheme="minorEastAsia" w:hint="eastAsia"/>
          <w:sz w:val="24"/>
          <w:szCs w:val="24"/>
        </w:rPr>
        <w:t>议题：</w:t>
      </w:r>
    </w:p>
    <w:p w14:paraId="2B19BFDA" w14:textId="538932AF" w:rsidR="007F13BD" w:rsidRPr="007D4E23" w:rsidRDefault="007F13BD" w:rsidP="004D5102">
      <w:pPr>
        <w:spacing w:line="480" w:lineRule="exact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7D4E23">
        <w:rPr>
          <w:rFonts w:asciiTheme="minorEastAsia" w:hAnsiTheme="minorEastAsia" w:hint="eastAsia"/>
          <w:sz w:val="24"/>
          <w:szCs w:val="24"/>
        </w:rPr>
        <w:t>1、</w:t>
      </w:r>
      <w:r w:rsidR="00B311C0" w:rsidRPr="00B311C0">
        <w:rPr>
          <w:rFonts w:asciiTheme="minorEastAsia" w:hAnsiTheme="minorEastAsia" w:hint="eastAsia"/>
          <w:sz w:val="24"/>
          <w:szCs w:val="24"/>
        </w:rPr>
        <w:t>以学习为中心的课程设计</w:t>
      </w:r>
      <w:r w:rsidR="00306388">
        <w:rPr>
          <w:rFonts w:asciiTheme="minorEastAsia" w:hAnsiTheme="minorEastAsia" w:hint="eastAsia"/>
          <w:sz w:val="24"/>
          <w:szCs w:val="24"/>
        </w:rPr>
        <w:t>（</w:t>
      </w:r>
      <w:r w:rsidR="00725195">
        <w:rPr>
          <w:rFonts w:asciiTheme="minorEastAsia" w:hAnsiTheme="minorEastAsia" w:hint="eastAsia"/>
          <w:sz w:val="24"/>
          <w:szCs w:val="24"/>
        </w:rPr>
        <w:t>通识教育</w:t>
      </w:r>
      <w:r w:rsidR="00306388">
        <w:rPr>
          <w:rFonts w:asciiTheme="minorEastAsia" w:hAnsiTheme="minorEastAsia" w:hint="eastAsia"/>
          <w:sz w:val="24"/>
          <w:szCs w:val="24"/>
        </w:rPr>
        <w:t>课程、</w:t>
      </w:r>
      <w:r w:rsidR="00725195">
        <w:rPr>
          <w:rFonts w:asciiTheme="minorEastAsia" w:hAnsiTheme="minorEastAsia" w:hint="eastAsia"/>
          <w:sz w:val="24"/>
          <w:szCs w:val="24"/>
        </w:rPr>
        <w:t>学科基础课程、专业教育课程、跨学科课程等</w:t>
      </w:r>
      <w:r w:rsidR="00306388">
        <w:rPr>
          <w:rFonts w:asciiTheme="minorEastAsia" w:hAnsiTheme="minorEastAsia" w:hint="eastAsia"/>
          <w:sz w:val="24"/>
          <w:szCs w:val="24"/>
        </w:rPr>
        <w:t>）</w:t>
      </w:r>
      <w:r w:rsidR="00301258">
        <w:rPr>
          <w:rFonts w:asciiTheme="minorEastAsia" w:hAnsiTheme="minorEastAsia" w:hint="eastAsia"/>
          <w:sz w:val="24"/>
          <w:szCs w:val="24"/>
        </w:rPr>
        <w:t>；</w:t>
      </w:r>
    </w:p>
    <w:p w14:paraId="15E1E770" w14:textId="516A5251" w:rsidR="007F13BD" w:rsidRPr="007D4E23" w:rsidRDefault="007F13BD" w:rsidP="004D5102">
      <w:pPr>
        <w:spacing w:line="480" w:lineRule="exact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7D4E23">
        <w:rPr>
          <w:rFonts w:asciiTheme="minorEastAsia" w:hAnsiTheme="minorEastAsia" w:hint="eastAsia"/>
          <w:sz w:val="24"/>
          <w:szCs w:val="24"/>
        </w:rPr>
        <w:t>2、</w:t>
      </w:r>
      <w:r w:rsidR="00725195">
        <w:rPr>
          <w:rFonts w:asciiTheme="minorEastAsia" w:hAnsiTheme="minorEastAsia" w:hint="eastAsia"/>
          <w:sz w:val="24"/>
          <w:szCs w:val="24"/>
        </w:rPr>
        <w:t>促进学生深度</w:t>
      </w:r>
      <w:r w:rsidR="00B311C0">
        <w:rPr>
          <w:rFonts w:asciiTheme="minorEastAsia" w:hAnsiTheme="minorEastAsia" w:hint="eastAsia"/>
          <w:sz w:val="24"/>
          <w:szCs w:val="24"/>
        </w:rPr>
        <w:t>学习的教学</w:t>
      </w:r>
      <w:r w:rsidR="00301258">
        <w:rPr>
          <w:rFonts w:asciiTheme="minorEastAsia" w:hAnsiTheme="minorEastAsia" w:hint="eastAsia"/>
          <w:sz w:val="24"/>
          <w:szCs w:val="24"/>
        </w:rPr>
        <w:t>设计与</w:t>
      </w:r>
      <w:r w:rsidR="00B311C0">
        <w:rPr>
          <w:rFonts w:asciiTheme="minorEastAsia" w:hAnsiTheme="minorEastAsia" w:hint="eastAsia"/>
          <w:sz w:val="24"/>
          <w:szCs w:val="24"/>
        </w:rPr>
        <w:t>实施</w:t>
      </w:r>
      <w:r w:rsidR="00301258">
        <w:rPr>
          <w:rFonts w:asciiTheme="minorEastAsia" w:hAnsiTheme="minorEastAsia" w:hint="eastAsia"/>
          <w:sz w:val="24"/>
          <w:szCs w:val="24"/>
        </w:rPr>
        <w:t>（</w:t>
      </w:r>
      <w:r w:rsidR="00725195">
        <w:rPr>
          <w:rFonts w:asciiTheme="minorEastAsia" w:hAnsiTheme="minorEastAsia"/>
          <w:sz w:val="24"/>
          <w:szCs w:val="24"/>
        </w:rPr>
        <w:t>合作学习</w:t>
      </w:r>
      <w:r w:rsidR="00725195">
        <w:rPr>
          <w:rFonts w:asciiTheme="minorEastAsia" w:hAnsiTheme="minorEastAsia" w:hint="eastAsia"/>
          <w:sz w:val="24"/>
          <w:szCs w:val="24"/>
        </w:rPr>
        <w:t>、自主学习、</w:t>
      </w:r>
      <w:proofErr w:type="gramStart"/>
      <w:r w:rsidR="00725195">
        <w:rPr>
          <w:rFonts w:asciiTheme="minorEastAsia" w:hAnsiTheme="minorEastAsia" w:hint="eastAsia"/>
          <w:sz w:val="24"/>
          <w:szCs w:val="24"/>
        </w:rPr>
        <w:t>基于问题</w:t>
      </w:r>
      <w:proofErr w:type="gramEnd"/>
      <w:r w:rsidR="00725195">
        <w:rPr>
          <w:rFonts w:asciiTheme="minorEastAsia" w:hAnsiTheme="minorEastAsia" w:hint="eastAsia"/>
          <w:sz w:val="24"/>
          <w:szCs w:val="24"/>
        </w:rPr>
        <w:t>的学习、体验式学习、混合式学习、服务学习等）；</w:t>
      </w:r>
    </w:p>
    <w:p w14:paraId="28113A48" w14:textId="02934224" w:rsidR="007F13BD" w:rsidRDefault="007F13BD" w:rsidP="004D5102">
      <w:pPr>
        <w:spacing w:line="480" w:lineRule="exact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F6A1C">
        <w:rPr>
          <w:rFonts w:asciiTheme="minorEastAsia" w:hAnsiTheme="minorEastAsia"/>
          <w:sz w:val="24"/>
          <w:szCs w:val="24"/>
        </w:rPr>
        <w:t>3</w:t>
      </w:r>
      <w:r w:rsidRPr="007D4E23">
        <w:rPr>
          <w:rFonts w:asciiTheme="minorEastAsia" w:hAnsiTheme="minorEastAsia" w:hint="eastAsia"/>
          <w:sz w:val="24"/>
          <w:szCs w:val="24"/>
        </w:rPr>
        <w:t>、</w:t>
      </w:r>
      <w:r w:rsidR="00D31DA0">
        <w:rPr>
          <w:rFonts w:asciiTheme="minorEastAsia" w:hAnsiTheme="minorEastAsia"/>
          <w:sz w:val="24"/>
          <w:szCs w:val="24"/>
        </w:rPr>
        <w:t>信息技术融入</w:t>
      </w:r>
      <w:r w:rsidR="00725195">
        <w:rPr>
          <w:rFonts w:asciiTheme="minorEastAsia" w:hAnsiTheme="minorEastAsia" w:hint="eastAsia"/>
          <w:sz w:val="24"/>
          <w:szCs w:val="24"/>
        </w:rPr>
        <w:t>教</w:t>
      </w:r>
      <w:r w:rsidR="00D31DA0">
        <w:rPr>
          <w:rFonts w:asciiTheme="minorEastAsia" w:hAnsiTheme="minorEastAsia" w:hint="eastAsia"/>
          <w:sz w:val="24"/>
          <w:szCs w:val="24"/>
        </w:rPr>
        <w:t>与</w:t>
      </w:r>
      <w:r w:rsidR="00725195">
        <w:rPr>
          <w:rFonts w:asciiTheme="minorEastAsia" w:hAnsiTheme="minorEastAsia" w:hint="eastAsia"/>
          <w:sz w:val="24"/>
          <w:szCs w:val="24"/>
        </w:rPr>
        <w:t>学（</w:t>
      </w:r>
      <w:r w:rsidR="00CF6A1C">
        <w:rPr>
          <w:rFonts w:asciiTheme="minorEastAsia" w:hAnsiTheme="minorEastAsia" w:hint="eastAsia"/>
          <w:sz w:val="24"/>
          <w:szCs w:val="24"/>
        </w:rPr>
        <w:t>移动学习、</w:t>
      </w:r>
      <w:r w:rsidR="00725195">
        <w:rPr>
          <w:rFonts w:asciiTheme="minorEastAsia" w:hAnsiTheme="minorEastAsia" w:hint="eastAsia"/>
          <w:sz w:val="24"/>
          <w:szCs w:val="24"/>
        </w:rPr>
        <w:t>投票与测试软件、</w:t>
      </w:r>
      <w:r w:rsidR="002B0A1D">
        <w:rPr>
          <w:rFonts w:asciiTheme="minorEastAsia" w:hAnsiTheme="minorEastAsia" w:hint="eastAsia"/>
          <w:sz w:val="24"/>
          <w:szCs w:val="24"/>
        </w:rPr>
        <w:t>同步合作学习工具、</w:t>
      </w:r>
      <w:r w:rsidR="002B0A1D">
        <w:rPr>
          <w:rFonts w:asciiTheme="minorEastAsia" w:hAnsiTheme="minorEastAsia" w:hint="eastAsia"/>
          <w:sz w:val="24"/>
          <w:szCs w:val="24"/>
        </w:rPr>
        <w:lastRenderedPageBreak/>
        <w:t>同伴互评、自适应学习、游戏学习与实时模拟学习等</w:t>
      </w:r>
      <w:r w:rsidR="00725195">
        <w:rPr>
          <w:rFonts w:asciiTheme="minorEastAsia" w:hAnsiTheme="minorEastAsia" w:hint="eastAsia"/>
          <w:sz w:val="24"/>
          <w:szCs w:val="24"/>
        </w:rPr>
        <w:t>）</w:t>
      </w:r>
      <w:r w:rsidR="00301258" w:rsidRPr="00301258">
        <w:rPr>
          <w:rFonts w:asciiTheme="minorEastAsia" w:hAnsiTheme="minorEastAsia" w:hint="eastAsia"/>
          <w:sz w:val="24"/>
          <w:szCs w:val="24"/>
        </w:rPr>
        <w:t>；</w:t>
      </w:r>
    </w:p>
    <w:p w14:paraId="72CFF956" w14:textId="5F2B5578" w:rsidR="00CF6A1C" w:rsidRPr="00CF6A1C" w:rsidRDefault="00CF6A1C" w:rsidP="004D5102">
      <w:pPr>
        <w:spacing w:line="480" w:lineRule="exact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4</w:t>
      </w:r>
      <w:r w:rsidRPr="007D4E2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教育教学研究（学生学习调查、</w:t>
      </w:r>
      <w:r>
        <w:rPr>
          <w:rFonts w:asciiTheme="minorEastAsia" w:hAnsiTheme="minorEastAsia"/>
          <w:sz w:val="24"/>
          <w:szCs w:val="24"/>
        </w:rPr>
        <w:t>基于证据的学习成效分析</w:t>
      </w:r>
      <w:r>
        <w:rPr>
          <w:rFonts w:asciiTheme="minorEastAsia" w:hAnsiTheme="minorEastAsia" w:hint="eastAsia"/>
          <w:sz w:val="24"/>
          <w:szCs w:val="24"/>
        </w:rPr>
        <w:t>、跨学科</w:t>
      </w:r>
      <w:r>
        <w:rPr>
          <w:rFonts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的评价方式、STEM教育研究、医学人文教育研究、创新创业教育研究等）；</w:t>
      </w:r>
    </w:p>
    <w:p w14:paraId="62F8A6FF" w14:textId="560AD91F" w:rsidR="007F13BD" w:rsidRPr="00942DCA" w:rsidRDefault="007F13BD" w:rsidP="00024F9A">
      <w:pPr>
        <w:spacing w:line="480" w:lineRule="exact"/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7D4E23">
        <w:rPr>
          <w:rFonts w:asciiTheme="minorEastAsia" w:hAnsiTheme="minorEastAsia" w:hint="eastAsia"/>
          <w:sz w:val="24"/>
          <w:szCs w:val="24"/>
        </w:rPr>
        <w:t>5、教师教学发展中心</w:t>
      </w:r>
      <w:r w:rsidR="002B0A1D">
        <w:rPr>
          <w:rFonts w:asciiTheme="minorEastAsia" w:hAnsiTheme="minorEastAsia" w:hint="eastAsia"/>
          <w:sz w:val="24"/>
          <w:szCs w:val="24"/>
        </w:rPr>
        <w:t>建设（教师教学发展中心的业务规划、业务实施、绩效评估、教学发展在线资源开发、教师教学发展中心的合作机制</w:t>
      </w:r>
      <w:r w:rsidR="00F33DD6">
        <w:rPr>
          <w:rFonts w:asciiTheme="minorEastAsia" w:hAnsiTheme="minorEastAsia" w:hint="eastAsia"/>
          <w:sz w:val="24"/>
          <w:szCs w:val="24"/>
        </w:rPr>
        <w:t>等</w:t>
      </w:r>
      <w:r w:rsidR="002B0A1D">
        <w:rPr>
          <w:rFonts w:asciiTheme="minorEastAsia" w:hAnsiTheme="minorEastAsia" w:hint="eastAsia"/>
          <w:sz w:val="24"/>
          <w:szCs w:val="24"/>
        </w:rPr>
        <w:t>）</w:t>
      </w:r>
      <w:r w:rsidR="00A551A8" w:rsidRPr="00A551A8">
        <w:rPr>
          <w:rFonts w:asciiTheme="minorEastAsia" w:hAnsiTheme="minorEastAsia" w:hint="eastAsia"/>
          <w:sz w:val="24"/>
          <w:szCs w:val="24"/>
        </w:rPr>
        <w:t>。</w:t>
      </w:r>
    </w:p>
    <w:p w14:paraId="782B673D" w14:textId="1ABD6D5A" w:rsidR="007F13BD" w:rsidRPr="00CE3DDC" w:rsidRDefault="007F13BD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E3DDC">
        <w:rPr>
          <w:rFonts w:asciiTheme="minorEastAsia" w:hAnsiTheme="minorEastAsia" w:hint="eastAsia"/>
          <w:b/>
          <w:sz w:val="24"/>
          <w:szCs w:val="24"/>
        </w:rPr>
        <w:t>二、时间地点</w:t>
      </w:r>
    </w:p>
    <w:p w14:paraId="342490DD" w14:textId="5F78A234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时间：</w:t>
      </w:r>
      <w:r w:rsidRPr="007D4E23">
        <w:rPr>
          <w:rFonts w:asciiTheme="minorEastAsia" w:hAnsiTheme="minorEastAsia" w:hint="eastAsia"/>
          <w:sz w:val="24"/>
          <w:szCs w:val="24"/>
        </w:rPr>
        <w:t>201</w:t>
      </w:r>
      <w:r w:rsidR="00A551A8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年</w:t>
      </w:r>
      <w:r w:rsidR="00A551A8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月</w:t>
      </w:r>
      <w:r w:rsidR="00A551A8">
        <w:rPr>
          <w:rFonts w:asciiTheme="minorEastAsia" w:hAnsiTheme="minorEastAsia" w:hint="eastAsia"/>
          <w:sz w:val="24"/>
          <w:szCs w:val="24"/>
        </w:rPr>
        <w:t>7</w:t>
      </w:r>
      <w:r w:rsidRPr="007D4E23">
        <w:rPr>
          <w:rFonts w:asciiTheme="minorEastAsia" w:hAnsiTheme="minorEastAsia" w:hint="eastAsia"/>
          <w:sz w:val="24"/>
          <w:szCs w:val="24"/>
        </w:rPr>
        <w:t>日-</w:t>
      </w:r>
      <w:r w:rsidR="00A551A8">
        <w:rPr>
          <w:rFonts w:asciiTheme="minorEastAsia" w:hAnsiTheme="minorEastAsia" w:hint="eastAsia"/>
          <w:sz w:val="24"/>
          <w:szCs w:val="24"/>
        </w:rPr>
        <w:t>9日</w:t>
      </w:r>
      <w:r w:rsidRPr="007D4E23">
        <w:rPr>
          <w:rFonts w:asciiTheme="minorEastAsia" w:hAnsiTheme="minorEastAsia" w:hint="eastAsia"/>
          <w:sz w:val="24"/>
          <w:szCs w:val="24"/>
        </w:rPr>
        <w:t>（周五—周日</w:t>
      </w:r>
      <w:r w:rsidR="00900CA1">
        <w:rPr>
          <w:rFonts w:asciiTheme="minorEastAsia" w:hAnsiTheme="minorEastAsia" w:hint="eastAsia"/>
          <w:sz w:val="24"/>
          <w:szCs w:val="24"/>
        </w:rPr>
        <w:t>，</w:t>
      </w:r>
      <w:r w:rsidR="00900CA1" w:rsidRPr="00900CA1">
        <w:rPr>
          <w:rFonts w:asciiTheme="minorEastAsia" w:hAnsiTheme="minorEastAsia"/>
          <w:sz w:val="24"/>
          <w:szCs w:val="24"/>
        </w:rPr>
        <w:t>前置研修坊：7月7日下午，正会：7月8-9日</w:t>
      </w:r>
      <w:r w:rsidRPr="007D4E23">
        <w:rPr>
          <w:rFonts w:asciiTheme="minorEastAsia" w:hAnsiTheme="minorEastAsia" w:hint="eastAsia"/>
          <w:sz w:val="24"/>
          <w:szCs w:val="24"/>
        </w:rPr>
        <w:t>）</w:t>
      </w:r>
      <w:bookmarkStart w:id="2" w:name="_GoBack"/>
      <w:bookmarkEnd w:id="2"/>
    </w:p>
    <w:p w14:paraId="7456A257" w14:textId="201F1D0B" w:rsidR="00AE05ED" w:rsidRPr="00DC4900" w:rsidRDefault="007F13BD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地点：</w:t>
      </w:r>
      <w:r w:rsidR="00A551A8">
        <w:rPr>
          <w:rFonts w:asciiTheme="minorEastAsia" w:hAnsiTheme="minorEastAsia" w:hint="eastAsia"/>
          <w:sz w:val="24"/>
          <w:szCs w:val="24"/>
        </w:rPr>
        <w:t>上海</w:t>
      </w:r>
      <w:r w:rsidR="00C52AA0">
        <w:rPr>
          <w:rFonts w:asciiTheme="minorEastAsia" w:hAnsiTheme="minorEastAsia" w:hint="eastAsia"/>
          <w:sz w:val="24"/>
          <w:szCs w:val="24"/>
        </w:rPr>
        <w:t>（见第二轮通知）</w:t>
      </w:r>
    </w:p>
    <w:p w14:paraId="41DEA7F3" w14:textId="0D49EBF8" w:rsidR="007F13BD" w:rsidRPr="00CE3DDC" w:rsidRDefault="00024F9A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</w:t>
      </w:r>
      <w:r w:rsidR="007F13BD" w:rsidRPr="00CE3DDC">
        <w:rPr>
          <w:rFonts w:asciiTheme="minorEastAsia" w:hAnsiTheme="minorEastAsia" w:hint="eastAsia"/>
          <w:b/>
          <w:sz w:val="24"/>
          <w:szCs w:val="24"/>
        </w:rPr>
        <w:t>、参会对象</w:t>
      </w:r>
    </w:p>
    <w:p w14:paraId="7BCF7EBA" w14:textId="67EE53DF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C4900">
        <w:rPr>
          <w:rFonts w:asciiTheme="minorEastAsia" w:hAnsiTheme="minorEastAsia" w:hint="eastAsia"/>
          <w:sz w:val="24"/>
          <w:szCs w:val="24"/>
        </w:rPr>
        <w:t>海峡</w:t>
      </w:r>
      <w:r w:rsidR="002B0A1D">
        <w:rPr>
          <w:rFonts w:asciiTheme="minorEastAsia" w:hAnsiTheme="minorEastAsia" w:hint="eastAsia"/>
          <w:sz w:val="24"/>
          <w:szCs w:val="24"/>
        </w:rPr>
        <w:t>两岸</w:t>
      </w:r>
      <w:r w:rsidR="00DC4900">
        <w:rPr>
          <w:rFonts w:asciiTheme="minorEastAsia" w:hAnsiTheme="minorEastAsia" w:hint="eastAsia"/>
          <w:sz w:val="24"/>
          <w:szCs w:val="24"/>
        </w:rPr>
        <w:t>及港澳台地区</w:t>
      </w:r>
      <w:r w:rsidRPr="007D4E23">
        <w:rPr>
          <w:rFonts w:asciiTheme="minorEastAsia" w:hAnsiTheme="minorEastAsia" w:hint="eastAsia"/>
          <w:sz w:val="24"/>
          <w:szCs w:val="24"/>
        </w:rPr>
        <w:t>各类高等院校</w:t>
      </w:r>
      <w:r w:rsidR="002B0A1D">
        <w:rPr>
          <w:rFonts w:asciiTheme="minorEastAsia" w:hAnsiTheme="minorEastAsia" w:hint="eastAsia"/>
          <w:sz w:val="24"/>
          <w:szCs w:val="24"/>
        </w:rPr>
        <w:t>的</w:t>
      </w:r>
      <w:r w:rsidRPr="007D4E23">
        <w:rPr>
          <w:rFonts w:asciiTheme="minorEastAsia" w:hAnsiTheme="minorEastAsia" w:hint="eastAsia"/>
          <w:sz w:val="24"/>
          <w:szCs w:val="24"/>
        </w:rPr>
        <w:t>教学发展工作者、</w:t>
      </w:r>
      <w:r w:rsidR="002B0A1D">
        <w:rPr>
          <w:rFonts w:asciiTheme="minorEastAsia" w:hAnsiTheme="minorEastAsia" w:hint="eastAsia"/>
          <w:sz w:val="24"/>
          <w:szCs w:val="24"/>
        </w:rPr>
        <w:t>各学科</w:t>
      </w:r>
      <w:r w:rsidRPr="007D4E23">
        <w:rPr>
          <w:rFonts w:asciiTheme="minorEastAsia" w:hAnsiTheme="minorEastAsia" w:hint="eastAsia"/>
          <w:sz w:val="24"/>
          <w:szCs w:val="24"/>
        </w:rPr>
        <w:t>教师、</w:t>
      </w:r>
      <w:r w:rsidR="002B0A1D">
        <w:rPr>
          <w:rFonts w:asciiTheme="minorEastAsia" w:hAnsiTheme="minorEastAsia" w:hint="eastAsia"/>
          <w:sz w:val="24"/>
          <w:szCs w:val="24"/>
        </w:rPr>
        <w:t>教学研究与管理者、</w:t>
      </w:r>
      <w:r w:rsidRPr="007D4E23">
        <w:rPr>
          <w:rFonts w:asciiTheme="minorEastAsia" w:hAnsiTheme="minorEastAsia" w:hint="eastAsia"/>
          <w:sz w:val="24"/>
          <w:szCs w:val="24"/>
        </w:rPr>
        <w:t>特邀嘉宾等。</w:t>
      </w:r>
    </w:p>
    <w:p w14:paraId="673AB948" w14:textId="3D14767E" w:rsidR="00024F9A" w:rsidRDefault="00024F9A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</w:t>
      </w:r>
      <w:r w:rsidR="007F13BD" w:rsidRPr="00CE3DDC">
        <w:rPr>
          <w:rFonts w:asciiTheme="minorEastAsia" w:hAnsiTheme="minorEastAsia" w:hint="eastAsia"/>
          <w:b/>
          <w:sz w:val="24"/>
          <w:szCs w:val="24"/>
        </w:rPr>
        <w:t>、会议语言</w:t>
      </w:r>
    </w:p>
    <w:p w14:paraId="6F728CAD" w14:textId="4331E983" w:rsidR="005E2482" w:rsidRDefault="00024F9A" w:rsidP="007F13B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</w:r>
      <w:r w:rsidR="007F13BD" w:rsidRPr="007D4E23">
        <w:rPr>
          <w:rFonts w:asciiTheme="minorEastAsia" w:hAnsiTheme="minorEastAsia" w:hint="eastAsia"/>
          <w:sz w:val="24"/>
          <w:szCs w:val="24"/>
        </w:rPr>
        <w:t>中英文，</w:t>
      </w:r>
      <w:r w:rsidR="00A551A8">
        <w:rPr>
          <w:rFonts w:asciiTheme="minorEastAsia" w:hAnsiTheme="minorEastAsia" w:hint="eastAsia"/>
          <w:sz w:val="24"/>
          <w:szCs w:val="24"/>
        </w:rPr>
        <w:t>大会</w:t>
      </w:r>
      <w:r w:rsidR="00972EE4">
        <w:rPr>
          <w:rFonts w:asciiTheme="minorEastAsia" w:hAnsiTheme="minorEastAsia" w:hint="eastAsia"/>
          <w:sz w:val="24"/>
          <w:szCs w:val="24"/>
        </w:rPr>
        <w:t>主旨报告</w:t>
      </w:r>
      <w:r w:rsidR="007F13BD" w:rsidRPr="007D4E23">
        <w:rPr>
          <w:rFonts w:asciiTheme="minorEastAsia" w:hAnsiTheme="minorEastAsia" w:hint="eastAsia"/>
          <w:sz w:val="24"/>
          <w:szCs w:val="24"/>
        </w:rPr>
        <w:t>配有同声传译</w:t>
      </w:r>
      <w:r w:rsidR="00AE05ED">
        <w:rPr>
          <w:rFonts w:asciiTheme="minorEastAsia" w:hAnsiTheme="minorEastAsia" w:hint="eastAsia"/>
          <w:sz w:val="24"/>
          <w:szCs w:val="24"/>
        </w:rPr>
        <w:t>。</w:t>
      </w:r>
    </w:p>
    <w:p w14:paraId="288CC8BA" w14:textId="78BE2766" w:rsidR="00CF6A1C" w:rsidRPr="00024F9A" w:rsidRDefault="00CF6A1C" w:rsidP="00CF6A1C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五</w:t>
      </w:r>
      <w:r w:rsidR="00CA27B1">
        <w:rPr>
          <w:rFonts w:asciiTheme="minorEastAsia" w:hAnsiTheme="minorEastAsia" w:hint="eastAsia"/>
          <w:b/>
          <w:sz w:val="24"/>
          <w:szCs w:val="24"/>
        </w:rPr>
        <w:t>、报名</w:t>
      </w:r>
      <w:r>
        <w:rPr>
          <w:rFonts w:asciiTheme="minorEastAsia" w:hAnsiTheme="minorEastAsia"/>
          <w:b/>
          <w:sz w:val="24"/>
          <w:szCs w:val="24"/>
        </w:rPr>
        <w:t>注册</w:t>
      </w:r>
      <w:r w:rsidRPr="00882DD6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14:paraId="7E2DBD40" w14:textId="6679AFEE" w:rsidR="00CF6A1C" w:rsidRDefault="00CF6A1C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A27B1">
        <w:rPr>
          <w:rFonts w:asciiTheme="minorEastAsia" w:hAnsiTheme="minorEastAsia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日期： 2017年1月1日-3月20日</w:t>
      </w:r>
    </w:p>
    <w:p w14:paraId="2582FBA6" w14:textId="1AAF66E3" w:rsidR="00CF6A1C" w:rsidRPr="00882DD6" w:rsidRDefault="00CF6A1C" w:rsidP="00CF6A1C">
      <w:pPr>
        <w:spacing w:line="4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CA27B1">
        <w:rPr>
          <w:rFonts w:asciiTheme="minorEastAsia" w:hAnsiTheme="minorEastAsia"/>
          <w:sz w:val="24"/>
          <w:szCs w:val="24"/>
        </w:rPr>
        <w:t>报名</w:t>
      </w:r>
      <w:r w:rsidRPr="005E2482">
        <w:rPr>
          <w:rFonts w:asciiTheme="minorEastAsia" w:hAnsiTheme="minorEastAsia" w:hint="eastAsia"/>
          <w:sz w:val="24"/>
          <w:szCs w:val="24"/>
        </w:rPr>
        <w:t>网址</w:t>
      </w:r>
      <w:r w:rsidRPr="00882DD6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hyperlink r:id="rId11" w:history="1">
        <w:r w:rsidR="00CA27B1" w:rsidRPr="00945117">
          <w:rPr>
            <w:rStyle w:val="ab"/>
            <w:rFonts w:asciiTheme="minorEastAsia" w:hAnsiTheme="minorEastAsia"/>
            <w:sz w:val="24"/>
            <w:szCs w:val="24"/>
          </w:rPr>
          <w:t>http://www.ched.org.cn</w:t>
        </w:r>
      </w:hyperlink>
      <w:proofErr w:type="gramStart"/>
      <w:r w:rsidR="00F33DD6">
        <w:rPr>
          <w:rStyle w:val="ab"/>
          <w:rFonts w:asciiTheme="minorEastAsia" w:hAnsiTheme="minorEastAsia" w:hint="eastAsia"/>
          <w:sz w:val="24"/>
          <w:szCs w:val="24"/>
        </w:rPr>
        <w:t>;http</w:t>
      </w:r>
      <w:proofErr w:type="gramEnd"/>
      <w:r w:rsidR="00F33DD6">
        <w:rPr>
          <w:rStyle w:val="ab"/>
          <w:rFonts w:asciiTheme="minorEastAsia" w:hAnsiTheme="minorEastAsia" w:hint="eastAsia"/>
          <w:sz w:val="24"/>
          <w:szCs w:val="24"/>
        </w:rPr>
        <w:t>://ched.fudan.edu.cn</w:t>
      </w:r>
    </w:p>
    <w:p w14:paraId="4BD0F021" w14:textId="77777777" w:rsidR="00CA27B1" w:rsidRDefault="00CF6A1C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注册费标准：</w:t>
      </w:r>
      <w:r w:rsidR="00CA27B1">
        <w:rPr>
          <w:rFonts w:asciiTheme="minorEastAsia" w:hAnsiTheme="minorEastAsia" w:hint="eastAsia"/>
          <w:sz w:val="24"/>
          <w:szCs w:val="24"/>
        </w:rPr>
        <w:t>前置研修</w:t>
      </w:r>
      <w:r w:rsidR="00CA27B1">
        <w:rPr>
          <w:rFonts w:asciiTheme="minorEastAsia" w:hAnsiTheme="minorEastAsia"/>
          <w:sz w:val="24"/>
          <w:szCs w:val="24"/>
        </w:rPr>
        <w:t>坊</w:t>
      </w:r>
      <w:r w:rsidR="00CA27B1">
        <w:rPr>
          <w:rFonts w:asciiTheme="minorEastAsia" w:hAnsiTheme="minorEastAsia" w:hint="eastAsia"/>
          <w:sz w:val="24"/>
          <w:szCs w:val="24"/>
        </w:rPr>
        <w:t>：300元/人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14:paraId="7B52BB96" w14:textId="78D3BF0F" w:rsidR="00CF6A1C" w:rsidRDefault="00CA27B1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CF6A1C" w:rsidRPr="007D4E23">
        <w:rPr>
          <w:rFonts w:asciiTheme="minorEastAsia" w:hAnsiTheme="minorEastAsia" w:hint="eastAsia"/>
          <w:sz w:val="24"/>
          <w:szCs w:val="24"/>
        </w:rPr>
        <w:t>正会</w:t>
      </w:r>
      <w:r w:rsidR="00CF6A1C">
        <w:rPr>
          <w:rFonts w:asciiTheme="minorEastAsia" w:hAnsiTheme="minorEastAsia" w:hint="eastAsia"/>
          <w:sz w:val="24"/>
          <w:szCs w:val="24"/>
        </w:rPr>
        <w:t>：现场参会，人民币</w:t>
      </w:r>
      <w:r w:rsidR="00CF6A1C" w:rsidRPr="007D4E23">
        <w:rPr>
          <w:rFonts w:asciiTheme="minorEastAsia" w:hAnsiTheme="minorEastAsia" w:hint="eastAsia"/>
          <w:sz w:val="24"/>
          <w:szCs w:val="24"/>
        </w:rPr>
        <w:t>800元/人</w:t>
      </w:r>
      <w:r w:rsidR="00CF6A1C">
        <w:rPr>
          <w:rFonts w:asciiTheme="minorEastAsia" w:hAnsiTheme="minorEastAsia" w:hint="eastAsia"/>
          <w:sz w:val="24"/>
          <w:szCs w:val="24"/>
        </w:rPr>
        <w:t>；</w:t>
      </w:r>
    </w:p>
    <w:p w14:paraId="656D7C80" w14:textId="77777777" w:rsidR="00CA27B1" w:rsidRDefault="00CF6A1C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 xml:space="preserve">  </w:t>
      </w:r>
      <w:r>
        <w:rPr>
          <w:rFonts w:asciiTheme="minorEastAsia" w:hAnsiTheme="minorEastAsia"/>
          <w:sz w:val="24"/>
          <w:szCs w:val="24"/>
        </w:rPr>
        <w:tab/>
        <w:t xml:space="preserve">   </w:t>
      </w:r>
      <w:r w:rsidR="00CA27B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远程参会，人民币200元/人</w:t>
      </w:r>
    </w:p>
    <w:p w14:paraId="2FF36F77" w14:textId="14ACE77A" w:rsidR="00CF6A1C" w:rsidRPr="00CA27B1" w:rsidRDefault="00CA27B1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（远程参会者可在移动端收看大会全程直播及视频回放，获得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 xml:space="preserve"> </w:t>
      </w:r>
      <w:r>
        <w:rPr>
          <w:rFonts w:asciiTheme="minorEastAsia" w:hAnsiTheme="minorEastAsia" w:hint="eastAsia"/>
          <w:sz w:val="24"/>
          <w:szCs w:val="24"/>
        </w:rPr>
        <w:t>会议资料并参会互动讨论。）</w:t>
      </w:r>
    </w:p>
    <w:p w14:paraId="31F6CD37" w14:textId="0813BCC0" w:rsidR="00CF6A1C" w:rsidRDefault="00CF6A1C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缴费日期：</w:t>
      </w:r>
      <w:r>
        <w:rPr>
          <w:rFonts w:asciiTheme="minorEastAsia" w:hAnsiTheme="minorEastAsia"/>
          <w:sz w:val="24"/>
          <w:szCs w:val="24"/>
        </w:rPr>
        <w:tab/>
      </w:r>
      <w:r w:rsidR="00CA27B1">
        <w:rPr>
          <w:rFonts w:asciiTheme="minorEastAsia" w:hAnsiTheme="minorEastAsia"/>
          <w:sz w:val="24"/>
          <w:szCs w:val="24"/>
        </w:rPr>
        <w:t>前置研修坊与现场参会</w:t>
      </w:r>
      <w:r w:rsidR="00CA27B1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2017年4月1日-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83CC54C" w14:textId="0A8FC334" w:rsidR="00CA27B1" w:rsidRDefault="00CA27B1" w:rsidP="00CF6A1C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>远程参会</w:t>
      </w:r>
      <w:r>
        <w:rPr>
          <w:rFonts w:asciiTheme="minorEastAsia" w:hAnsiTheme="minorEastAsia" w:hint="eastAsia"/>
          <w:sz w:val="24"/>
          <w:szCs w:val="24"/>
        </w:rPr>
        <w:t>：2017年4月1日-</w:t>
      </w:r>
      <w:r>
        <w:rPr>
          <w:rFonts w:asciiTheme="minorEastAsia" w:hAnsiTheme="minorEastAsia"/>
          <w:sz w:val="24"/>
          <w:szCs w:val="24"/>
        </w:rPr>
        <w:t>6月</w:t>
      </w:r>
      <w:r>
        <w:rPr>
          <w:rFonts w:asciiTheme="minorEastAsia" w:hAnsiTheme="minorEastAsia" w:hint="eastAsia"/>
          <w:sz w:val="24"/>
          <w:szCs w:val="24"/>
        </w:rPr>
        <w:t>30日</w:t>
      </w:r>
    </w:p>
    <w:p w14:paraId="72A09F0B" w14:textId="52A7BE74" w:rsidR="00CF6A1C" w:rsidRPr="00945117" w:rsidRDefault="00CF6A1C" w:rsidP="007F13BD">
      <w:pPr>
        <w:spacing w:line="48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会议期间参会代表交通、食宿自理，</w:t>
      </w:r>
      <w:r w:rsidRPr="004D5102">
        <w:rPr>
          <w:rFonts w:asciiTheme="minorEastAsia" w:hAnsiTheme="minorEastAsia" w:hint="eastAsia"/>
          <w:sz w:val="24"/>
          <w:szCs w:val="24"/>
        </w:rPr>
        <w:t>会务组</w:t>
      </w:r>
      <w:r>
        <w:rPr>
          <w:rFonts w:asciiTheme="minorEastAsia" w:hAnsiTheme="minorEastAsia" w:hint="eastAsia"/>
          <w:sz w:val="24"/>
          <w:szCs w:val="24"/>
        </w:rPr>
        <w:t>推荐宾馆信息。会议提案提交者仍需完成注册</w:t>
      </w:r>
      <w:r>
        <w:rPr>
          <w:rFonts w:asciiTheme="minorEastAsia" w:hAnsiTheme="minor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。具体缴费方式及推荐宾馆信息请见第二轮通知。</w:t>
      </w:r>
    </w:p>
    <w:p w14:paraId="188BCC93" w14:textId="7018C7E5" w:rsidR="00960BE1" w:rsidRDefault="00CF6A1C" w:rsidP="007F13BD">
      <w:pPr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六</w:t>
      </w:r>
      <w:r w:rsidR="00960BE1">
        <w:rPr>
          <w:rFonts w:asciiTheme="minorEastAsia" w:hAnsiTheme="minorEastAsia" w:hint="eastAsia"/>
          <w:b/>
          <w:sz w:val="24"/>
          <w:szCs w:val="24"/>
        </w:rPr>
        <w:t>、</w:t>
      </w:r>
      <w:r w:rsidR="00EF487B">
        <w:rPr>
          <w:rFonts w:asciiTheme="minorEastAsia" w:hAnsiTheme="minorEastAsia" w:hint="eastAsia"/>
          <w:b/>
          <w:sz w:val="24"/>
          <w:szCs w:val="24"/>
        </w:rPr>
        <w:t>会议</w:t>
      </w:r>
      <w:r w:rsidR="00573E8E">
        <w:rPr>
          <w:rFonts w:asciiTheme="minorEastAsia" w:hAnsiTheme="minorEastAsia" w:hint="eastAsia"/>
          <w:b/>
          <w:sz w:val="24"/>
          <w:szCs w:val="24"/>
        </w:rPr>
        <w:t>提案</w:t>
      </w:r>
      <w:r w:rsidR="00960BE1">
        <w:rPr>
          <w:rFonts w:asciiTheme="minorEastAsia" w:hAnsiTheme="minorEastAsia" w:hint="eastAsia"/>
          <w:b/>
          <w:sz w:val="24"/>
          <w:szCs w:val="24"/>
        </w:rPr>
        <w:t>征集</w:t>
      </w:r>
      <w:r w:rsidR="00034671">
        <w:rPr>
          <w:rFonts w:asciiTheme="minorEastAsia" w:hAnsiTheme="minorEastAsia"/>
          <w:b/>
          <w:sz w:val="24"/>
          <w:szCs w:val="24"/>
        </w:rPr>
        <w:t>及</w:t>
      </w:r>
      <w:r w:rsidR="00573E8E">
        <w:rPr>
          <w:rFonts w:asciiTheme="minorEastAsia" w:hAnsiTheme="minorEastAsia" w:hint="eastAsia"/>
          <w:b/>
          <w:sz w:val="24"/>
          <w:szCs w:val="24"/>
        </w:rPr>
        <w:t>提交</w:t>
      </w:r>
    </w:p>
    <w:p w14:paraId="4633E377" w14:textId="3B9A6F8B" w:rsidR="001C1A58" w:rsidRPr="00024F9A" w:rsidRDefault="00390090" w:rsidP="001C1A58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本届年会</w:t>
      </w:r>
      <w:r w:rsidR="00972EE4">
        <w:rPr>
          <w:rFonts w:asciiTheme="minorEastAsia" w:hAnsiTheme="minorEastAsia" w:hint="eastAsia"/>
          <w:sz w:val="24"/>
          <w:szCs w:val="24"/>
        </w:rPr>
        <w:t>分会场主要活动为</w:t>
      </w:r>
      <w:r w:rsidR="001E6874">
        <w:rPr>
          <w:rFonts w:asciiTheme="minorEastAsia" w:hAnsiTheme="minorEastAsia"/>
          <w:sz w:val="24"/>
          <w:szCs w:val="24"/>
        </w:rPr>
        <w:t>前置研修坊</w:t>
      </w:r>
      <w:r w:rsidR="00972EE4">
        <w:rPr>
          <w:rFonts w:asciiTheme="minorEastAsia" w:hAnsiTheme="minorEastAsia" w:hint="eastAsia"/>
          <w:sz w:val="24"/>
          <w:szCs w:val="24"/>
        </w:rPr>
        <w:t>、教学学术报告、圆桌会议</w:t>
      </w:r>
      <w:r w:rsidR="001E6874">
        <w:rPr>
          <w:rFonts w:asciiTheme="minorEastAsia" w:hAnsiTheme="minorEastAsia" w:hint="eastAsia"/>
          <w:sz w:val="24"/>
          <w:szCs w:val="24"/>
        </w:rPr>
        <w:t>、</w:t>
      </w:r>
      <w:r w:rsidR="00972EE4">
        <w:rPr>
          <w:rFonts w:asciiTheme="minorEastAsia" w:hAnsiTheme="minorEastAsia" w:hint="eastAsia"/>
          <w:sz w:val="24"/>
          <w:szCs w:val="24"/>
        </w:rPr>
        <w:t>教学发展1+1等，详见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="00972EE4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CHED2017年会分会场活动形式说明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="00972EE4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FAA31AF" w14:textId="036178AA" w:rsidR="007F13BD" w:rsidRPr="00024F9A" w:rsidRDefault="00972EE4" w:rsidP="001C1A58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即日起，征集</w:t>
      </w:r>
      <w:r w:rsidR="00197A19">
        <w:rPr>
          <w:rFonts w:asciiTheme="minorEastAsia" w:hAnsiTheme="minorEastAsia" w:hint="eastAsia"/>
          <w:sz w:val="24"/>
          <w:szCs w:val="24"/>
        </w:rPr>
        <w:t>会议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390090">
        <w:rPr>
          <w:rFonts w:asciiTheme="minorEastAsia" w:hAnsiTheme="minorEastAsia" w:hint="eastAsia"/>
          <w:sz w:val="24"/>
          <w:szCs w:val="24"/>
        </w:rPr>
        <w:t>。</w:t>
      </w:r>
      <w:r w:rsidR="007D671F" w:rsidRPr="001C1A58">
        <w:rPr>
          <w:rFonts w:asciiTheme="minorEastAsia" w:hAnsiTheme="minorEastAsia" w:hint="eastAsia"/>
          <w:sz w:val="24"/>
          <w:szCs w:val="24"/>
        </w:rPr>
        <w:t>请参照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CHED2017年会</w:t>
      </w:r>
      <w:r w:rsidRPr="00024F9A">
        <w:rPr>
          <w:rFonts w:asciiTheme="minorEastAsia" w:hAnsiTheme="minorEastAsia"/>
          <w:color w:val="000000" w:themeColor="text1"/>
          <w:sz w:val="24"/>
          <w:szCs w:val="24"/>
        </w:rPr>
        <w:t>提案征集指南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="00D31DA0">
        <w:rPr>
          <w:rFonts w:asciiTheme="minorEastAsia" w:hAnsiTheme="minorEastAsia"/>
          <w:color w:val="000000" w:themeColor="text1"/>
          <w:sz w:val="24"/>
          <w:szCs w:val="24"/>
        </w:rPr>
        <w:t>提交会议提案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主要时间节点如下：</w:t>
      </w:r>
    </w:p>
    <w:p w14:paraId="748B63E0" w14:textId="2FB244F6" w:rsidR="00034671" w:rsidRDefault="00573E8E" w:rsidP="00024F9A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2017年</w:t>
      </w:r>
      <w:r w:rsidR="0018269C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月20日前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034671" w:rsidRPr="00882DD6">
        <w:rPr>
          <w:rFonts w:asciiTheme="minorEastAsia" w:hAnsiTheme="minorEastAsia" w:hint="eastAsia"/>
          <w:color w:val="000000" w:themeColor="text1"/>
          <w:sz w:val="24"/>
          <w:szCs w:val="24"/>
        </w:rPr>
        <w:t>提交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="00034671" w:rsidRPr="00882DD6">
        <w:rPr>
          <w:rFonts w:asciiTheme="minorEastAsia" w:hAnsiTheme="minorEastAsia" w:hint="eastAsia"/>
          <w:color w:val="000000" w:themeColor="text1"/>
          <w:sz w:val="24"/>
          <w:szCs w:val="24"/>
        </w:rPr>
        <w:t>CHED2017年会提案表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”。</w:t>
      </w:r>
    </w:p>
    <w:p w14:paraId="4F40DE2A" w14:textId="51406353" w:rsidR="00673860" w:rsidRPr="00024F9A" w:rsidRDefault="00034671" w:rsidP="00024F9A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请</w:t>
      </w:r>
      <w:r w:rsidR="001C1A58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通过</w:t>
      </w:r>
      <w:hyperlink r:id="rId12" w:history="1">
        <w:r w:rsidR="00DC3AEE" w:rsidRPr="00024F9A">
          <w:rPr>
            <w:rStyle w:val="ab"/>
            <w:rFonts w:asciiTheme="minorEastAsia" w:hAnsiTheme="minorEastAsia" w:hint="eastAsia"/>
            <w:color w:val="000000" w:themeColor="text1"/>
            <w:sz w:val="24"/>
            <w:szCs w:val="24"/>
          </w:rPr>
          <w:t>http://ched.fudan.edu.cn</w:t>
        </w:r>
      </w:hyperlink>
      <w:r w:rsidR="00DC3AEE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完成提交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697D810" w14:textId="68A666AE" w:rsidR="001D4CDA" w:rsidRPr="00024F9A" w:rsidRDefault="00DC4900" w:rsidP="00673860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2017年4月1</w:t>
      </w:r>
      <w:r w:rsidR="00573E8E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197A19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前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B00598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公布提案录用情况</w:t>
      </w:r>
      <w:r w:rsidR="00D31DA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67B676E" w14:textId="35FC10F5" w:rsidR="00034671" w:rsidRDefault="00573E8E" w:rsidP="0087736C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2017年</w:t>
      </w:r>
      <w:r w:rsidR="0018269C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8269C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390090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日前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：提案被录用者提交</w:t>
      </w:r>
      <w:r w:rsidR="00390090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最终</w:t>
      </w:r>
      <w:r w:rsidR="001C1A58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成果</w:t>
      </w:r>
      <w:r w:rsidR="0003467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62B268F" w14:textId="22234545" w:rsidR="0087736C" w:rsidRPr="00024F9A" w:rsidRDefault="00034671" w:rsidP="0087736C">
      <w:pPr>
        <w:spacing w:line="48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</w:r>
      <w:r>
        <w:rPr>
          <w:rFonts w:asciiTheme="minorEastAsia" w:hAnsiTheme="minorEastAsia"/>
          <w:color w:val="000000" w:themeColor="text1"/>
          <w:sz w:val="24"/>
          <w:szCs w:val="24"/>
        </w:rPr>
        <w:tab/>
        <w:t xml:space="preserve">  </w:t>
      </w:r>
      <w:r w:rsidR="00390090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成果形式首选</w:t>
      </w:r>
      <w:r w:rsidR="00573E8E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为论文</w:t>
      </w:r>
      <w:r w:rsidR="00197A19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73E8E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也可为PPT</w:t>
      </w:r>
      <w:r w:rsidR="00390090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或海报等</w:t>
      </w:r>
      <w:r w:rsidR="00573E8E"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5C552C60" w14:textId="2F36F32A" w:rsidR="00DC24BA" w:rsidRPr="00942DCA" w:rsidRDefault="00034671" w:rsidP="00024F9A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573E8E">
        <w:rPr>
          <w:rFonts w:asciiTheme="minorEastAsia" w:hAnsiTheme="minorEastAsia" w:hint="eastAsia"/>
          <w:sz w:val="24"/>
          <w:szCs w:val="24"/>
        </w:rPr>
        <w:t>论文提交格式要求</w:t>
      </w:r>
      <w:r w:rsidR="001F33BE">
        <w:rPr>
          <w:rFonts w:asciiTheme="minorEastAsia" w:hAnsiTheme="minorEastAsia" w:hint="eastAsia"/>
          <w:sz w:val="24"/>
          <w:szCs w:val="24"/>
        </w:rPr>
        <w:t>：</w:t>
      </w:r>
      <w:r w:rsidR="001F33BE" w:rsidRPr="004D5102">
        <w:rPr>
          <w:rFonts w:asciiTheme="minorEastAsia" w:hAnsiTheme="minorEastAsia" w:hint="eastAsia"/>
          <w:sz w:val="24"/>
          <w:szCs w:val="24"/>
        </w:rPr>
        <w:t>请用</w:t>
      </w:r>
      <w:r w:rsidR="001F33BE" w:rsidRPr="004D5102">
        <w:rPr>
          <w:rFonts w:asciiTheme="minorEastAsia" w:hAnsiTheme="minorEastAsia"/>
          <w:sz w:val="24"/>
          <w:szCs w:val="24"/>
        </w:rPr>
        <w:t>word</w:t>
      </w:r>
      <w:r w:rsidR="001F33BE" w:rsidRPr="004D5102">
        <w:rPr>
          <w:rFonts w:asciiTheme="minorEastAsia" w:hAnsiTheme="minorEastAsia" w:hint="eastAsia"/>
          <w:sz w:val="24"/>
          <w:szCs w:val="24"/>
        </w:rPr>
        <w:t>文档保存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具体格式</w:t>
      </w:r>
      <w:r w:rsidRPr="004D5102">
        <w:rPr>
          <w:rFonts w:asciiTheme="minorEastAsia" w:hAnsiTheme="minorEastAsia" w:hint="eastAsia"/>
          <w:sz w:val="24"/>
          <w:szCs w:val="24"/>
        </w:rPr>
        <w:t>请参照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024F9A">
        <w:rPr>
          <w:rFonts w:asciiTheme="minorEastAsia" w:hAnsiTheme="minorEastAsia"/>
          <w:color w:val="000000" w:themeColor="text1"/>
          <w:sz w:val="24"/>
          <w:szCs w:val="24"/>
        </w:rPr>
        <w:t>CHED2017年会论文格式要求</w:t>
      </w:r>
      <w:r w:rsidRPr="00024F9A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1F33BE" w:rsidRPr="004D5102">
        <w:rPr>
          <w:rFonts w:asciiTheme="minorEastAsia" w:hAnsiTheme="minorEastAsia" w:hint="eastAsia"/>
          <w:sz w:val="24"/>
          <w:szCs w:val="24"/>
        </w:rPr>
        <w:t>本研讨会优秀稿件将推荐给《复旦教育论坛》杂志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9FCEE2A" w14:textId="6CA26766" w:rsidR="001F33BE" w:rsidRDefault="007F13BD" w:rsidP="001F33BE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海报规格及提交：</w:t>
      </w:r>
      <w:r w:rsidR="00801732">
        <w:rPr>
          <w:rFonts w:asciiTheme="minorEastAsia" w:hAnsiTheme="minorEastAsia" w:hint="eastAsia"/>
          <w:sz w:val="24"/>
          <w:szCs w:val="24"/>
        </w:rPr>
        <w:t>请按照</w:t>
      </w:r>
      <w:r w:rsidR="00737D5F" w:rsidRPr="00F33DD6">
        <w:rPr>
          <w:rFonts w:ascii="Times New Roman" w:hAnsi="Times New Roman" w:cs="Times New Roman"/>
          <w:sz w:val="24"/>
          <w:szCs w:val="24"/>
        </w:rPr>
        <w:t>A0</w:t>
      </w:r>
      <w:r w:rsidR="00AF397A" w:rsidRPr="00F33DD6">
        <w:rPr>
          <w:rFonts w:asciiTheme="minorEastAsia" w:hAnsiTheme="minorEastAsia" w:hint="eastAsia"/>
          <w:sz w:val="24"/>
          <w:szCs w:val="24"/>
        </w:rPr>
        <w:t>尺寸</w:t>
      </w:r>
      <w:r w:rsidR="00737D5F">
        <w:rPr>
          <w:rFonts w:asciiTheme="minorEastAsia" w:hAnsiTheme="minorEastAsia" w:hint="eastAsia"/>
          <w:sz w:val="24"/>
          <w:szCs w:val="24"/>
        </w:rPr>
        <w:t>（</w:t>
      </w:r>
      <w:r w:rsidR="00737D5F">
        <w:rPr>
          <w:rFonts w:ascii="Arial" w:hAnsi="Arial" w:cs="Arial"/>
          <w:color w:val="333333"/>
          <w:szCs w:val="21"/>
          <w:shd w:val="clear" w:color="auto" w:fill="FFFFFF"/>
        </w:rPr>
        <w:t>1189mm*841</w:t>
      </w:r>
      <w:r w:rsidR="00AF397A">
        <w:rPr>
          <w:rFonts w:ascii="Arial" w:hAnsi="Arial" w:cs="Arial" w:hint="eastAsia"/>
          <w:color w:val="333333"/>
          <w:szCs w:val="21"/>
          <w:shd w:val="clear" w:color="auto" w:fill="FFFFFF"/>
        </w:rPr>
        <w:t>mm</w:t>
      </w:r>
      <w:r w:rsidR="00AF397A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>
        <w:rPr>
          <w:rFonts w:asciiTheme="minorEastAsia" w:hAnsiTheme="minorEastAsia" w:hint="eastAsia"/>
          <w:sz w:val="24"/>
          <w:szCs w:val="24"/>
        </w:rPr>
        <w:t>,分辨率</w:t>
      </w:r>
      <w:r w:rsidR="00AF397A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100dpi</w:t>
      </w:r>
      <w:r w:rsidR="00801732">
        <w:rPr>
          <w:rFonts w:asciiTheme="minorEastAsia" w:hAnsiTheme="minorEastAsia" w:hint="eastAsia"/>
          <w:sz w:val="24"/>
          <w:szCs w:val="24"/>
        </w:rPr>
        <w:t>设计海报，</w:t>
      </w:r>
      <w:r w:rsidR="00AF397A">
        <w:rPr>
          <w:rFonts w:asciiTheme="minorEastAsia" w:hAnsiTheme="minorEastAsia" w:hint="eastAsia"/>
          <w:sz w:val="24"/>
          <w:szCs w:val="24"/>
        </w:rPr>
        <w:t>海报架为90cm*高120cm。</w:t>
      </w:r>
      <w:r w:rsidR="00034671">
        <w:rPr>
          <w:rFonts w:asciiTheme="minorEastAsia" w:hAnsiTheme="minorEastAsia" w:hint="eastAsia"/>
          <w:sz w:val="24"/>
          <w:szCs w:val="24"/>
        </w:rPr>
        <w:t>海报</w:t>
      </w:r>
      <w:r w:rsidR="00034671">
        <w:rPr>
          <w:rFonts w:asciiTheme="minorEastAsia" w:hAnsiTheme="minorEastAsia"/>
          <w:sz w:val="24"/>
          <w:szCs w:val="24"/>
        </w:rPr>
        <w:t>提</w:t>
      </w:r>
      <w:r w:rsidR="00801732">
        <w:rPr>
          <w:rFonts w:asciiTheme="minorEastAsia" w:hAnsiTheme="minorEastAsia" w:hint="eastAsia"/>
          <w:sz w:val="24"/>
          <w:szCs w:val="24"/>
        </w:rPr>
        <w:t>交后</w:t>
      </w:r>
      <w:r>
        <w:rPr>
          <w:rFonts w:asciiTheme="minorEastAsia" w:hAnsiTheme="minorEastAsia" w:hint="eastAsia"/>
          <w:sz w:val="24"/>
          <w:szCs w:val="24"/>
        </w:rPr>
        <w:t>由</w:t>
      </w:r>
      <w:r w:rsidR="00DF4E9C">
        <w:rPr>
          <w:rFonts w:asciiTheme="minorEastAsia" w:hAnsiTheme="minorEastAsia" w:hint="eastAsia"/>
          <w:sz w:val="24"/>
          <w:szCs w:val="24"/>
        </w:rPr>
        <w:t>会务组</w:t>
      </w:r>
      <w:r>
        <w:rPr>
          <w:rFonts w:asciiTheme="minorEastAsia" w:hAnsiTheme="minorEastAsia" w:hint="eastAsia"/>
          <w:sz w:val="24"/>
          <w:szCs w:val="24"/>
        </w:rPr>
        <w:t>统一印刷</w:t>
      </w:r>
      <w:r w:rsidR="00034671">
        <w:rPr>
          <w:rFonts w:asciiTheme="minorEastAsia" w:hAnsiTheme="minorEastAsia" w:hint="eastAsia"/>
          <w:sz w:val="24"/>
          <w:szCs w:val="24"/>
        </w:rPr>
        <w:t>。</w:t>
      </w:r>
    </w:p>
    <w:p w14:paraId="5C4BE24B" w14:textId="3ADC8813" w:rsidR="0087736C" w:rsidRDefault="001F33BE" w:rsidP="001F33BE">
      <w:pPr>
        <w:spacing w:line="480" w:lineRule="exact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</w:t>
      </w:r>
      <w:r w:rsidR="00A8559A">
        <w:rPr>
          <w:rFonts w:asciiTheme="minorEastAsia" w:hAnsiTheme="minorEastAsia" w:hint="eastAsia"/>
          <w:sz w:val="24"/>
          <w:szCs w:val="24"/>
        </w:rPr>
        <w:t>、PPT</w:t>
      </w:r>
      <w:r>
        <w:rPr>
          <w:rFonts w:asciiTheme="minorEastAsia" w:hAnsiTheme="minorEastAsia" w:hint="eastAsia"/>
          <w:sz w:val="24"/>
          <w:szCs w:val="24"/>
        </w:rPr>
        <w:t>和海报等均通过</w:t>
      </w:r>
      <w:r w:rsidR="00A8559A">
        <w:rPr>
          <w:rFonts w:asciiTheme="minorEastAsia" w:hAnsiTheme="minorEastAsia" w:hint="eastAsia"/>
          <w:sz w:val="24"/>
          <w:szCs w:val="24"/>
        </w:rPr>
        <w:t>会议网站</w:t>
      </w:r>
      <w:r>
        <w:rPr>
          <w:rFonts w:asciiTheme="minorEastAsia" w:hAnsiTheme="minorEastAsia" w:hint="eastAsia"/>
          <w:sz w:val="24"/>
          <w:szCs w:val="24"/>
        </w:rPr>
        <w:t>提交。</w:t>
      </w:r>
      <w:r w:rsidR="00985666">
        <w:rPr>
          <w:rFonts w:asciiTheme="minorEastAsia" w:hAnsiTheme="minorEastAsia"/>
          <w:sz w:val="24"/>
          <w:szCs w:val="24"/>
        </w:rPr>
        <w:t>现场参会并报告最终成果者</w:t>
      </w:r>
      <w:r w:rsidR="0087736C">
        <w:rPr>
          <w:rFonts w:asciiTheme="minorEastAsia" w:hAnsiTheme="minorEastAsia" w:hint="eastAsia"/>
          <w:sz w:val="24"/>
          <w:szCs w:val="24"/>
        </w:rPr>
        <w:t>，由</w:t>
      </w:r>
      <w:r w:rsidR="00FC3C45">
        <w:rPr>
          <w:rFonts w:asciiTheme="minorEastAsia" w:hAnsiTheme="minorEastAsia" w:hint="eastAsia"/>
          <w:sz w:val="24"/>
          <w:szCs w:val="24"/>
        </w:rPr>
        <w:t>会议组委会</w:t>
      </w:r>
      <w:r w:rsidR="0087736C">
        <w:rPr>
          <w:rFonts w:asciiTheme="minorEastAsia" w:hAnsiTheme="minorEastAsia" w:hint="eastAsia"/>
          <w:sz w:val="24"/>
          <w:szCs w:val="24"/>
        </w:rPr>
        <w:t>颁发相关证书。</w:t>
      </w:r>
    </w:p>
    <w:p w14:paraId="682AA4F1" w14:textId="42F929FE" w:rsidR="007F13BD" w:rsidRPr="00CE3DDC" w:rsidRDefault="00024F9A" w:rsidP="007F13BD">
      <w:pPr>
        <w:spacing w:line="48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七</w:t>
      </w:r>
      <w:r w:rsidR="007F13BD" w:rsidRPr="00CE3DDC">
        <w:rPr>
          <w:rFonts w:asciiTheme="minorEastAsia" w:hAnsiTheme="minorEastAsia" w:hint="eastAsia"/>
          <w:b/>
          <w:bCs/>
          <w:sz w:val="24"/>
          <w:szCs w:val="24"/>
        </w:rPr>
        <w:t>、联系方式</w:t>
      </w:r>
    </w:p>
    <w:p w14:paraId="4706B1C1" w14:textId="77777777" w:rsidR="007F13BD" w:rsidRPr="007D4E23" w:rsidRDefault="007F13BD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>联系人：</w:t>
      </w:r>
      <w:r w:rsidR="00B9768E">
        <w:rPr>
          <w:rFonts w:asciiTheme="minorEastAsia" w:hAnsiTheme="minorEastAsia" w:hint="eastAsia"/>
          <w:bCs/>
          <w:sz w:val="24"/>
          <w:szCs w:val="24"/>
        </w:rPr>
        <w:t>复旦</w:t>
      </w: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大学教师教学发展中心   </w:t>
      </w:r>
      <w:r w:rsidR="00B9768E">
        <w:rPr>
          <w:rFonts w:asciiTheme="minorEastAsia" w:hAnsiTheme="minorEastAsia" w:hint="eastAsia"/>
          <w:bCs/>
          <w:sz w:val="24"/>
          <w:szCs w:val="24"/>
        </w:rPr>
        <w:t>曾勇</w:t>
      </w:r>
      <w:r w:rsidR="00A81658">
        <w:rPr>
          <w:rFonts w:asciiTheme="minorEastAsia" w:hAnsiTheme="minorEastAsia" w:hint="eastAsia"/>
          <w:bCs/>
          <w:sz w:val="24"/>
          <w:szCs w:val="24"/>
        </w:rPr>
        <w:t>、</w:t>
      </w:r>
      <w:r w:rsidR="00B9768E">
        <w:rPr>
          <w:rFonts w:asciiTheme="minorEastAsia" w:hAnsiTheme="minorEastAsia" w:hint="eastAsia"/>
          <w:bCs/>
          <w:sz w:val="24"/>
          <w:szCs w:val="24"/>
        </w:rPr>
        <w:t>李娜</w:t>
      </w:r>
    </w:p>
    <w:p w14:paraId="66DE0AC8" w14:textId="77777777" w:rsidR="007F13BD" w:rsidRPr="007D4E23" w:rsidRDefault="007F13BD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>电话：（86）</w:t>
      </w:r>
      <w:r w:rsidR="00B9768E">
        <w:rPr>
          <w:rFonts w:asciiTheme="minorEastAsia" w:hAnsiTheme="minorEastAsia" w:hint="eastAsia"/>
          <w:bCs/>
          <w:sz w:val="24"/>
          <w:szCs w:val="24"/>
        </w:rPr>
        <w:t>21</w:t>
      </w:r>
      <w:r w:rsidRPr="007D4E23">
        <w:rPr>
          <w:rFonts w:asciiTheme="minorEastAsia" w:hAnsiTheme="minorEastAsia" w:hint="eastAsia"/>
          <w:bCs/>
          <w:sz w:val="24"/>
          <w:szCs w:val="24"/>
        </w:rPr>
        <w:t>-</w:t>
      </w:r>
      <w:r w:rsidR="00B9768E">
        <w:rPr>
          <w:rFonts w:asciiTheme="minorEastAsia" w:hAnsiTheme="minorEastAsia" w:hint="eastAsia"/>
          <w:bCs/>
          <w:sz w:val="24"/>
          <w:szCs w:val="24"/>
        </w:rPr>
        <w:t>55664497</w:t>
      </w:r>
    </w:p>
    <w:p w14:paraId="6F509A68" w14:textId="0C60716C" w:rsidR="007F13BD" w:rsidRPr="007D4E23" w:rsidRDefault="007F13BD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>邮箱：</w:t>
      </w:r>
      <w:r w:rsidR="00873D0E">
        <w:rPr>
          <w:rFonts w:asciiTheme="minorEastAsia" w:hAnsiTheme="minorEastAsia" w:hint="eastAsia"/>
          <w:bCs/>
          <w:sz w:val="24"/>
          <w:szCs w:val="24"/>
        </w:rPr>
        <w:t>fudan</w:t>
      </w:r>
      <w:r w:rsidR="00B9768E">
        <w:rPr>
          <w:rFonts w:asciiTheme="minorEastAsia" w:hAnsiTheme="minorEastAsia" w:hint="eastAsia"/>
          <w:bCs/>
          <w:sz w:val="24"/>
          <w:szCs w:val="24"/>
        </w:rPr>
        <w:t>cfd</w:t>
      </w:r>
      <w:r w:rsidRPr="007D4E23">
        <w:rPr>
          <w:rFonts w:asciiTheme="minorEastAsia" w:hAnsiTheme="minorEastAsia" w:hint="eastAsia"/>
          <w:bCs/>
          <w:sz w:val="24"/>
          <w:szCs w:val="24"/>
        </w:rPr>
        <w:t>@</w:t>
      </w:r>
      <w:r w:rsidR="00B9768E">
        <w:rPr>
          <w:rFonts w:asciiTheme="minorEastAsia" w:hAnsiTheme="minorEastAsia" w:hint="eastAsia"/>
          <w:bCs/>
          <w:sz w:val="24"/>
          <w:szCs w:val="24"/>
        </w:rPr>
        <w:t>fudan</w:t>
      </w:r>
      <w:r w:rsidRPr="007D4E23">
        <w:rPr>
          <w:rFonts w:asciiTheme="minorEastAsia" w:hAnsiTheme="minorEastAsia" w:hint="eastAsia"/>
          <w:bCs/>
          <w:sz w:val="24"/>
          <w:szCs w:val="24"/>
        </w:rPr>
        <w:t>.edu.cn</w:t>
      </w:r>
    </w:p>
    <w:p w14:paraId="7EF01443" w14:textId="6BCCD734" w:rsidR="007F13BD" w:rsidRPr="00024F9A" w:rsidRDefault="007F13BD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>网站：</w:t>
      </w:r>
      <w:hyperlink r:id="rId13" w:history="1">
        <w:r w:rsidR="001846DE" w:rsidRPr="00024F9A">
          <w:rPr>
            <w:rStyle w:val="ab"/>
            <w:rFonts w:asciiTheme="minorEastAsia" w:hAnsiTheme="minorEastAsia" w:hint="eastAsia"/>
            <w:bCs/>
            <w:color w:val="000000" w:themeColor="text1"/>
            <w:sz w:val="24"/>
            <w:szCs w:val="24"/>
          </w:rPr>
          <w:t>http//</w:t>
        </w:r>
        <w:r w:rsidR="00B50D6A" w:rsidRPr="00024F9A">
          <w:rPr>
            <w:rStyle w:val="ab"/>
            <w:rFonts w:asciiTheme="minorEastAsia" w:hAnsiTheme="minorEastAsia" w:hint="eastAsia"/>
            <w:bCs/>
            <w:color w:val="000000" w:themeColor="text1"/>
            <w:sz w:val="24"/>
            <w:szCs w:val="24"/>
          </w:rPr>
          <w:t>ched.fudan.edu.cn</w:t>
        </w:r>
      </w:hyperlink>
    </w:p>
    <w:p w14:paraId="02CDD891" w14:textId="4BE33FFC" w:rsidR="00873D0E" w:rsidRDefault="00024F9A" w:rsidP="007F13BD">
      <w:pPr>
        <w:spacing w:line="480" w:lineRule="exact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八</w:t>
      </w:r>
      <w:r w:rsidR="00673860" w:rsidRPr="00024F9A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、相关附件</w:t>
      </w:r>
    </w:p>
    <w:p w14:paraId="312C4B2C" w14:textId="5A221B4C" w:rsidR="00673860" w:rsidRPr="00CF40AC" w:rsidRDefault="00873D0E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CF40AC">
        <w:rPr>
          <w:rFonts w:asciiTheme="minorEastAsia" w:hAnsiTheme="minorEastAsia"/>
          <w:bCs/>
          <w:sz w:val="24"/>
          <w:szCs w:val="24"/>
        </w:rPr>
        <w:t>1.</w:t>
      </w:r>
      <w:r w:rsidR="00673860" w:rsidRPr="00CF40AC">
        <w:rPr>
          <w:rFonts w:asciiTheme="minorEastAsia" w:hAnsiTheme="minorEastAsia" w:hint="eastAsia"/>
          <w:bCs/>
          <w:sz w:val="24"/>
          <w:szCs w:val="24"/>
        </w:rPr>
        <w:t>CHED2017年会分会场活动形式说明</w:t>
      </w:r>
    </w:p>
    <w:p w14:paraId="0B4CA969" w14:textId="7BF665C3" w:rsidR="00673860" w:rsidRPr="00CF40AC" w:rsidRDefault="00CF40AC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="00673860" w:rsidRPr="00CF40AC">
        <w:rPr>
          <w:rFonts w:asciiTheme="minorEastAsia" w:hAnsiTheme="minorEastAsia" w:hint="eastAsia"/>
          <w:bCs/>
          <w:sz w:val="24"/>
          <w:szCs w:val="24"/>
        </w:rPr>
        <w:t>CHED2017年会</w:t>
      </w:r>
      <w:r w:rsidR="00673860" w:rsidRPr="00CF40AC">
        <w:rPr>
          <w:rFonts w:asciiTheme="minorEastAsia" w:hAnsiTheme="minorEastAsia"/>
          <w:bCs/>
          <w:sz w:val="24"/>
          <w:szCs w:val="24"/>
        </w:rPr>
        <w:t>提案征集指南</w:t>
      </w:r>
    </w:p>
    <w:p w14:paraId="07E05407" w14:textId="37D6DEAD" w:rsidR="00873D0E" w:rsidRPr="00CF40AC" w:rsidRDefault="00873D0E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CF40AC">
        <w:rPr>
          <w:rFonts w:asciiTheme="minorEastAsia" w:hAnsiTheme="minorEastAsia"/>
          <w:bCs/>
          <w:sz w:val="24"/>
          <w:szCs w:val="24"/>
        </w:rPr>
        <w:t>3.</w:t>
      </w:r>
      <w:r w:rsidR="00673860" w:rsidRPr="00CF40AC">
        <w:rPr>
          <w:rFonts w:asciiTheme="minorEastAsia" w:hAnsiTheme="minorEastAsia" w:hint="eastAsia"/>
          <w:bCs/>
          <w:sz w:val="24"/>
          <w:szCs w:val="24"/>
        </w:rPr>
        <w:t>CHED2017年会提案表</w:t>
      </w:r>
    </w:p>
    <w:p w14:paraId="543783A5" w14:textId="7F521240" w:rsidR="00673860" w:rsidRPr="00CF40AC" w:rsidRDefault="00873D0E" w:rsidP="00CF40AC">
      <w:pPr>
        <w:spacing w:line="480" w:lineRule="exact"/>
        <w:ind w:leftChars="200" w:left="420"/>
        <w:jc w:val="left"/>
        <w:rPr>
          <w:rFonts w:asciiTheme="minorEastAsia" w:hAnsiTheme="minorEastAsia"/>
          <w:bCs/>
          <w:sz w:val="24"/>
          <w:szCs w:val="24"/>
        </w:rPr>
      </w:pPr>
      <w:r w:rsidRPr="00CF40AC">
        <w:rPr>
          <w:rFonts w:asciiTheme="minorEastAsia" w:hAnsiTheme="minorEastAsia"/>
          <w:bCs/>
          <w:sz w:val="24"/>
          <w:szCs w:val="24"/>
        </w:rPr>
        <w:t>4.</w:t>
      </w:r>
      <w:r w:rsidR="00673860" w:rsidRPr="00CF40AC">
        <w:rPr>
          <w:rFonts w:asciiTheme="minorEastAsia" w:hAnsiTheme="minorEastAsia" w:hint="eastAsia"/>
          <w:bCs/>
          <w:sz w:val="24"/>
          <w:szCs w:val="24"/>
        </w:rPr>
        <w:t>CHED2017年会论文格式要求</w:t>
      </w:r>
    </w:p>
    <w:p w14:paraId="7E946DA2" w14:textId="77777777" w:rsidR="00673860" w:rsidRPr="005E2482" w:rsidRDefault="00673860" w:rsidP="007F13BD">
      <w:pPr>
        <w:spacing w:line="480" w:lineRule="exact"/>
        <w:jc w:val="left"/>
        <w:rPr>
          <w:rFonts w:asciiTheme="minorEastAsia" w:hAnsiTheme="minorEastAsia"/>
          <w:bCs/>
          <w:sz w:val="24"/>
          <w:szCs w:val="24"/>
        </w:rPr>
      </w:pPr>
    </w:p>
    <w:p w14:paraId="1F3ECC33" w14:textId="435DF7F9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          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</w:t>
      </w: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="00AF397A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 w:rsidRPr="007D4E23">
        <w:rPr>
          <w:rFonts w:asciiTheme="minorEastAsia" w:hAnsiTheme="minorEastAsia" w:hint="eastAsia"/>
          <w:bCs/>
          <w:sz w:val="24"/>
          <w:szCs w:val="24"/>
        </w:rPr>
        <w:t>高校教学发展网络</w:t>
      </w:r>
    </w:p>
    <w:p w14:paraId="472C8D2E" w14:textId="30600B41" w:rsidR="007F13BD" w:rsidRPr="007D4E23" w:rsidRDefault="007F13BD" w:rsidP="007F13BD">
      <w:pPr>
        <w:spacing w:line="480" w:lineRule="exact"/>
        <w:jc w:val="left"/>
        <w:rPr>
          <w:rFonts w:asciiTheme="minorEastAsia" w:hAnsiTheme="minorEastAsia"/>
          <w:bCs/>
          <w:sz w:val="24"/>
          <w:szCs w:val="24"/>
        </w:rPr>
      </w:pP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            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</w:t>
      </w:r>
      <w:r w:rsidR="00C103E2">
        <w:rPr>
          <w:rFonts w:asciiTheme="minorEastAsia" w:hAnsiTheme="minorEastAsia"/>
          <w:bCs/>
          <w:sz w:val="24"/>
          <w:szCs w:val="24"/>
        </w:rPr>
        <w:t xml:space="preserve">    </w:t>
      </w:r>
      <w:r w:rsidR="00C103E2">
        <w:rPr>
          <w:rFonts w:asciiTheme="minorEastAsia" w:hAnsiTheme="minorEastAsia" w:hint="eastAsia"/>
          <w:bCs/>
          <w:sz w:val="24"/>
          <w:szCs w:val="24"/>
        </w:rPr>
        <w:t>复旦大学</w:t>
      </w:r>
      <w:r w:rsidRPr="007D4E23">
        <w:rPr>
          <w:rFonts w:asciiTheme="minorEastAsia" w:hAnsiTheme="minorEastAsia" w:hint="eastAsia"/>
          <w:bCs/>
          <w:sz w:val="24"/>
          <w:szCs w:val="24"/>
        </w:rPr>
        <w:t>教师教学发展中心</w:t>
      </w:r>
    </w:p>
    <w:p w14:paraId="578A59EC" w14:textId="15554985" w:rsidR="00EF1376" w:rsidRDefault="007F13BD" w:rsidP="00024F9A">
      <w:pPr>
        <w:spacing w:line="480" w:lineRule="exact"/>
        <w:jc w:val="left"/>
      </w:pP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                 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</w:t>
      </w:r>
      <w:r w:rsidRPr="007D4E23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="00AF397A" w:rsidRPr="007D4E23">
        <w:rPr>
          <w:rFonts w:asciiTheme="minorEastAsia" w:hAnsiTheme="minorEastAsia" w:hint="eastAsia"/>
          <w:bCs/>
          <w:sz w:val="24"/>
          <w:szCs w:val="24"/>
        </w:rPr>
        <w:t>2016年</w:t>
      </w:r>
      <w:r w:rsidR="00AF397A">
        <w:rPr>
          <w:rFonts w:asciiTheme="minorEastAsia" w:hAnsiTheme="minorEastAsia" w:hint="eastAsia"/>
          <w:bCs/>
          <w:sz w:val="24"/>
          <w:szCs w:val="24"/>
        </w:rPr>
        <w:t>12</w:t>
      </w:r>
      <w:r w:rsidR="00AF397A" w:rsidRPr="007D4E23">
        <w:rPr>
          <w:rFonts w:asciiTheme="minorEastAsia" w:hAnsiTheme="minorEastAsia" w:hint="eastAsia"/>
          <w:bCs/>
          <w:sz w:val="24"/>
          <w:szCs w:val="24"/>
        </w:rPr>
        <w:t>月</w:t>
      </w:r>
      <w:r w:rsidR="00AF397A">
        <w:rPr>
          <w:rFonts w:asciiTheme="minorEastAsia" w:hAnsiTheme="minorEastAsia" w:hint="eastAsia"/>
          <w:bCs/>
          <w:sz w:val="24"/>
          <w:szCs w:val="24"/>
        </w:rPr>
        <w:t>2</w:t>
      </w:r>
      <w:r w:rsidR="00CA27B1">
        <w:rPr>
          <w:rFonts w:asciiTheme="minorEastAsia" w:hAnsiTheme="minorEastAsia"/>
          <w:bCs/>
          <w:sz w:val="24"/>
          <w:szCs w:val="24"/>
        </w:rPr>
        <w:t>8</w:t>
      </w:r>
      <w:r w:rsidRPr="007D4E23">
        <w:rPr>
          <w:rFonts w:asciiTheme="minorEastAsia" w:hAnsiTheme="minorEastAsia" w:hint="eastAsia"/>
          <w:bCs/>
          <w:sz w:val="24"/>
          <w:szCs w:val="24"/>
        </w:rPr>
        <w:t>日</w:t>
      </w:r>
    </w:p>
    <w:sectPr w:rsidR="00EF1376" w:rsidSect="00986E3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CABD7" w14:textId="77777777" w:rsidR="001272D9" w:rsidRDefault="001272D9" w:rsidP="00986739">
      <w:r>
        <w:separator/>
      </w:r>
    </w:p>
  </w:endnote>
  <w:endnote w:type="continuationSeparator" w:id="0">
    <w:p w14:paraId="0A18FF0D" w14:textId="77777777" w:rsidR="001272D9" w:rsidRDefault="001272D9" w:rsidP="0098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79950"/>
      <w:docPartObj>
        <w:docPartGallery w:val="Page Numbers (Bottom of Page)"/>
        <w:docPartUnique/>
      </w:docPartObj>
    </w:sdtPr>
    <w:sdtEndPr/>
    <w:sdtContent>
      <w:p w14:paraId="16AB122C" w14:textId="53935069" w:rsidR="00DC3AEE" w:rsidRDefault="00DC3A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A1" w:rsidRPr="00900CA1">
          <w:rPr>
            <w:noProof/>
            <w:lang w:val="zh-CN"/>
          </w:rPr>
          <w:t>2</w:t>
        </w:r>
        <w:r>
          <w:fldChar w:fldCharType="end"/>
        </w:r>
      </w:p>
    </w:sdtContent>
  </w:sdt>
  <w:p w14:paraId="4569E20C" w14:textId="77777777" w:rsidR="00DC3AEE" w:rsidRDefault="00DC3A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0744F" w14:textId="77777777" w:rsidR="001272D9" w:rsidRDefault="001272D9" w:rsidP="00986739">
      <w:r>
        <w:separator/>
      </w:r>
    </w:p>
  </w:footnote>
  <w:footnote w:type="continuationSeparator" w:id="0">
    <w:p w14:paraId="2072B383" w14:textId="77777777" w:rsidR="001272D9" w:rsidRDefault="001272D9" w:rsidP="0098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CB5"/>
    <w:multiLevelType w:val="hybridMultilevel"/>
    <w:tmpl w:val="5D96A8A2"/>
    <w:lvl w:ilvl="0" w:tplc="A00A328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DD384B"/>
    <w:multiLevelType w:val="hybridMultilevel"/>
    <w:tmpl w:val="BDEA6E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3186D10"/>
    <w:multiLevelType w:val="hybridMultilevel"/>
    <w:tmpl w:val="BD80564A"/>
    <w:lvl w:ilvl="0" w:tplc="478058F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D"/>
    <w:rsid w:val="00021254"/>
    <w:rsid w:val="00024F9A"/>
    <w:rsid w:val="00033E6D"/>
    <w:rsid w:val="00034671"/>
    <w:rsid w:val="0008445D"/>
    <w:rsid w:val="00086B58"/>
    <w:rsid w:val="000A1659"/>
    <w:rsid w:val="00110059"/>
    <w:rsid w:val="001272D9"/>
    <w:rsid w:val="00156C4E"/>
    <w:rsid w:val="00173B55"/>
    <w:rsid w:val="00177A04"/>
    <w:rsid w:val="0018269C"/>
    <w:rsid w:val="00184669"/>
    <w:rsid w:val="001846DE"/>
    <w:rsid w:val="00197468"/>
    <w:rsid w:val="00197A19"/>
    <w:rsid w:val="001C1A58"/>
    <w:rsid w:val="001D4CDA"/>
    <w:rsid w:val="001E6874"/>
    <w:rsid w:val="001F33BE"/>
    <w:rsid w:val="00204BEF"/>
    <w:rsid w:val="002076DC"/>
    <w:rsid w:val="002347AD"/>
    <w:rsid w:val="00247D11"/>
    <w:rsid w:val="00293AA0"/>
    <w:rsid w:val="002B0A1D"/>
    <w:rsid w:val="002E3781"/>
    <w:rsid w:val="00301258"/>
    <w:rsid w:val="00306388"/>
    <w:rsid w:val="003814F0"/>
    <w:rsid w:val="00390090"/>
    <w:rsid w:val="003C20AC"/>
    <w:rsid w:val="003C345D"/>
    <w:rsid w:val="003F6A41"/>
    <w:rsid w:val="0045480D"/>
    <w:rsid w:val="00464973"/>
    <w:rsid w:val="004740D7"/>
    <w:rsid w:val="004C3F58"/>
    <w:rsid w:val="004D5102"/>
    <w:rsid w:val="00510916"/>
    <w:rsid w:val="00573E8E"/>
    <w:rsid w:val="0059217C"/>
    <w:rsid w:val="005D1484"/>
    <w:rsid w:val="005E2482"/>
    <w:rsid w:val="005E625A"/>
    <w:rsid w:val="00610323"/>
    <w:rsid w:val="00646FBB"/>
    <w:rsid w:val="00673860"/>
    <w:rsid w:val="007061A1"/>
    <w:rsid w:val="00725195"/>
    <w:rsid w:val="00737D5F"/>
    <w:rsid w:val="00753991"/>
    <w:rsid w:val="007616D9"/>
    <w:rsid w:val="007B04E1"/>
    <w:rsid w:val="007B79F6"/>
    <w:rsid w:val="007D671F"/>
    <w:rsid w:val="007F13BD"/>
    <w:rsid w:val="00801732"/>
    <w:rsid w:val="008056FE"/>
    <w:rsid w:val="008112D3"/>
    <w:rsid w:val="00813424"/>
    <w:rsid w:val="00836050"/>
    <w:rsid w:val="00861A02"/>
    <w:rsid w:val="00873D0E"/>
    <w:rsid w:val="0087736C"/>
    <w:rsid w:val="008835D3"/>
    <w:rsid w:val="008C45E6"/>
    <w:rsid w:val="008E0064"/>
    <w:rsid w:val="00900CA1"/>
    <w:rsid w:val="00916740"/>
    <w:rsid w:val="00942DCA"/>
    <w:rsid w:val="00945117"/>
    <w:rsid w:val="00960BE1"/>
    <w:rsid w:val="00972EE4"/>
    <w:rsid w:val="00985666"/>
    <w:rsid w:val="00986739"/>
    <w:rsid w:val="00A47EFE"/>
    <w:rsid w:val="00A551A8"/>
    <w:rsid w:val="00A81658"/>
    <w:rsid w:val="00A8559A"/>
    <w:rsid w:val="00AE05ED"/>
    <w:rsid w:val="00AE414E"/>
    <w:rsid w:val="00AF397A"/>
    <w:rsid w:val="00B00598"/>
    <w:rsid w:val="00B311C0"/>
    <w:rsid w:val="00B50D6A"/>
    <w:rsid w:val="00B90CC3"/>
    <w:rsid w:val="00B9768E"/>
    <w:rsid w:val="00C03E4A"/>
    <w:rsid w:val="00C0578E"/>
    <w:rsid w:val="00C103E2"/>
    <w:rsid w:val="00C47F7D"/>
    <w:rsid w:val="00C52AA0"/>
    <w:rsid w:val="00C55A5C"/>
    <w:rsid w:val="00C62A91"/>
    <w:rsid w:val="00C660B2"/>
    <w:rsid w:val="00CA27B1"/>
    <w:rsid w:val="00CD2CD8"/>
    <w:rsid w:val="00CF40AC"/>
    <w:rsid w:val="00CF6A1C"/>
    <w:rsid w:val="00D31DA0"/>
    <w:rsid w:val="00D40BA3"/>
    <w:rsid w:val="00D55BE4"/>
    <w:rsid w:val="00DA46B6"/>
    <w:rsid w:val="00DC24BA"/>
    <w:rsid w:val="00DC3AEE"/>
    <w:rsid w:val="00DC4900"/>
    <w:rsid w:val="00DF4E9C"/>
    <w:rsid w:val="00E224AF"/>
    <w:rsid w:val="00E22782"/>
    <w:rsid w:val="00E30602"/>
    <w:rsid w:val="00E313FA"/>
    <w:rsid w:val="00EA4F32"/>
    <w:rsid w:val="00EC6E84"/>
    <w:rsid w:val="00EE04C5"/>
    <w:rsid w:val="00EF1376"/>
    <w:rsid w:val="00EF487B"/>
    <w:rsid w:val="00F17449"/>
    <w:rsid w:val="00F33DD6"/>
    <w:rsid w:val="00F54432"/>
    <w:rsid w:val="00F77767"/>
    <w:rsid w:val="00FC3C45"/>
    <w:rsid w:val="00FD5FFC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7A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73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67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673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1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C1A5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C1A5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C1A58"/>
  </w:style>
  <w:style w:type="paragraph" w:styleId="a9">
    <w:name w:val="List Paragraph"/>
    <w:basedOn w:val="a"/>
    <w:uiPriority w:val="34"/>
    <w:qFormat/>
    <w:rsid w:val="001F33BE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1F33B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F33BE"/>
    <w:rPr>
      <w:b/>
      <w:bCs/>
    </w:rPr>
  </w:style>
  <w:style w:type="character" w:styleId="ab">
    <w:name w:val="Hyperlink"/>
    <w:uiPriority w:val="99"/>
    <w:unhideWhenUsed/>
    <w:rsid w:val="001F33BE"/>
    <w:rPr>
      <w:strike w:val="0"/>
      <w:dstrike w:val="0"/>
      <w:color w:val="3894C1"/>
      <w:u w:val="none"/>
      <w:effect w:val="none"/>
    </w:rPr>
  </w:style>
  <w:style w:type="character" w:styleId="ac">
    <w:name w:val="Strong"/>
    <w:uiPriority w:val="22"/>
    <w:qFormat/>
    <w:rsid w:val="001F33BE"/>
    <w:rPr>
      <w:b/>
      <w:bCs/>
    </w:rPr>
  </w:style>
  <w:style w:type="paragraph" w:styleId="ad">
    <w:name w:val="Title"/>
    <w:basedOn w:val="a"/>
    <w:next w:val="a"/>
    <w:link w:val="Char4"/>
    <w:uiPriority w:val="10"/>
    <w:qFormat/>
    <w:rsid w:val="00673860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</w:rPr>
  </w:style>
  <w:style w:type="character" w:customStyle="1" w:styleId="Char4">
    <w:name w:val="标题 Char"/>
    <w:basedOn w:val="a0"/>
    <w:link w:val="ad"/>
    <w:uiPriority w:val="10"/>
    <w:rsid w:val="00673860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73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673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673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31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C1A5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C1A5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C1A58"/>
  </w:style>
  <w:style w:type="paragraph" w:styleId="a9">
    <w:name w:val="List Paragraph"/>
    <w:basedOn w:val="a"/>
    <w:uiPriority w:val="34"/>
    <w:qFormat/>
    <w:rsid w:val="001F33BE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1F33B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F33BE"/>
    <w:rPr>
      <w:b/>
      <w:bCs/>
    </w:rPr>
  </w:style>
  <w:style w:type="character" w:styleId="ab">
    <w:name w:val="Hyperlink"/>
    <w:uiPriority w:val="99"/>
    <w:unhideWhenUsed/>
    <w:rsid w:val="001F33BE"/>
    <w:rPr>
      <w:strike w:val="0"/>
      <w:dstrike w:val="0"/>
      <w:color w:val="3894C1"/>
      <w:u w:val="none"/>
      <w:effect w:val="none"/>
    </w:rPr>
  </w:style>
  <w:style w:type="character" w:styleId="ac">
    <w:name w:val="Strong"/>
    <w:uiPriority w:val="22"/>
    <w:qFormat/>
    <w:rsid w:val="001F33BE"/>
    <w:rPr>
      <w:b/>
      <w:bCs/>
    </w:rPr>
  </w:style>
  <w:style w:type="paragraph" w:styleId="ad">
    <w:name w:val="Title"/>
    <w:basedOn w:val="a"/>
    <w:next w:val="a"/>
    <w:link w:val="Char4"/>
    <w:uiPriority w:val="10"/>
    <w:qFormat/>
    <w:rsid w:val="00673860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</w:rPr>
  </w:style>
  <w:style w:type="character" w:customStyle="1" w:styleId="Char4">
    <w:name w:val="标题 Char"/>
    <w:basedOn w:val="a0"/>
    <w:link w:val="ad"/>
    <w:uiPriority w:val="10"/>
    <w:rsid w:val="00673860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d.org.cn&#65307;ched.fudan.edu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d.fudan.edu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d.org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cedonline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A31A-8DC7-48E0-9220-22765E62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Sarah</dc:creator>
  <cp:lastModifiedBy>YongZeng</cp:lastModifiedBy>
  <cp:revision>2</cp:revision>
  <cp:lastPrinted>2016-12-29T01:43:00Z</cp:lastPrinted>
  <dcterms:created xsi:type="dcterms:W3CDTF">2017-01-06T10:27:00Z</dcterms:created>
  <dcterms:modified xsi:type="dcterms:W3CDTF">2017-01-06T10:27:00Z</dcterms:modified>
</cp:coreProperties>
</file>