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FD" w:rsidRPr="004630FD" w:rsidRDefault="004630FD" w:rsidP="004630FD">
      <w:pPr>
        <w:widowControl/>
        <w:jc w:val="center"/>
        <w:rPr>
          <w:rFonts w:ascii="方正舒体" w:eastAsia="方正舒体" w:hAnsi="Times New Roman" w:cs="Times New Roman"/>
          <w:b/>
          <w:bCs/>
          <w:kern w:val="0"/>
          <w:sz w:val="48"/>
          <w:szCs w:val="48"/>
        </w:rPr>
      </w:pPr>
      <w:r w:rsidRPr="004630FD">
        <w:rPr>
          <w:rFonts w:ascii="方正舒体" w:eastAsia="方正舒体" w:hAnsi="Times New Roman" w:cs="Times New Roman" w:hint="eastAsia"/>
          <w:b/>
          <w:bCs/>
          <w:color w:val="FF0000"/>
          <w:kern w:val="0"/>
          <w:sz w:val="48"/>
          <w:szCs w:val="48"/>
        </w:rPr>
        <w:t>铭记历史使命，投身改革创新</w:t>
      </w:r>
      <w:r w:rsidRPr="004630FD">
        <w:rPr>
          <w:rFonts w:ascii="方正舒体" w:eastAsia="方正舒体" w:hAnsi="Times New Roman" w:cs="Times New Roman" w:hint="eastAsia"/>
          <w:b/>
          <w:bCs/>
          <w:kern w:val="0"/>
          <w:sz w:val="48"/>
          <w:szCs w:val="48"/>
        </w:rPr>
        <w:t xml:space="preserve"> </w:t>
      </w:r>
    </w:p>
    <w:p w:rsidR="004630FD" w:rsidRPr="004630FD" w:rsidRDefault="004630FD" w:rsidP="004630FD">
      <w:pPr>
        <w:widowControl/>
        <w:jc w:val="center"/>
        <w:rPr>
          <w:rFonts w:ascii="黑体" w:eastAsia="黑体" w:hAnsi="黑体" w:cs="Times New Roman" w:hint="eastAsia"/>
          <w:b/>
          <w:bCs/>
          <w:color w:val="FF0000"/>
          <w:kern w:val="0"/>
          <w:sz w:val="44"/>
          <w:szCs w:val="44"/>
        </w:rPr>
      </w:pPr>
      <w:r w:rsidRPr="004630FD">
        <w:rPr>
          <w:rFonts w:ascii="黑体" w:eastAsia="黑体" w:hAnsi="黑体" w:cs="Times New Roman" w:hint="eastAsia"/>
          <w:b/>
          <w:bCs/>
          <w:color w:val="FF0000"/>
          <w:kern w:val="0"/>
          <w:sz w:val="44"/>
          <w:szCs w:val="44"/>
        </w:rPr>
        <w:t xml:space="preserve"> 2015年上海政法学院暑期</w:t>
      </w:r>
    </w:p>
    <w:p w:rsidR="004630FD" w:rsidRPr="004630FD" w:rsidRDefault="004630FD" w:rsidP="004630FD">
      <w:pPr>
        <w:widowControl/>
        <w:jc w:val="center"/>
        <w:rPr>
          <w:rFonts w:ascii="黑体" w:eastAsia="黑体" w:hAnsi="黑体" w:cs="Times New Roman" w:hint="eastAsia"/>
          <w:b/>
          <w:bCs/>
          <w:color w:val="FF0000"/>
          <w:kern w:val="0"/>
          <w:sz w:val="44"/>
          <w:szCs w:val="44"/>
        </w:rPr>
      </w:pPr>
      <w:r w:rsidRPr="004630FD">
        <w:rPr>
          <w:rFonts w:ascii="黑体" w:eastAsia="黑体" w:hAnsi="黑体" w:cs="Times New Roman" w:hint="eastAsia"/>
          <w:b/>
          <w:bCs/>
          <w:color w:val="FF0000"/>
          <w:kern w:val="0"/>
          <w:sz w:val="44"/>
          <w:szCs w:val="44"/>
        </w:rPr>
        <w:t>社会实践简报</w:t>
      </w:r>
    </w:p>
    <w:p w:rsidR="004630FD" w:rsidRPr="004630FD" w:rsidRDefault="004630FD" w:rsidP="004630FD">
      <w:pPr>
        <w:widowControl/>
        <w:jc w:val="center"/>
        <w:rPr>
          <w:rFonts w:ascii="黑体" w:eastAsia="黑体" w:hAnsi="黑体" w:cs="Times New Roman" w:hint="eastAsia"/>
          <w:color w:val="FF0000"/>
          <w:kern w:val="0"/>
          <w:sz w:val="44"/>
          <w:szCs w:val="44"/>
        </w:rPr>
      </w:pPr>
      <w:r w:rsidRPr="004630FD">
        <w:rPr>
          <w:rFonts w:ascii="黑体" w:eastAsia="黑体" w:hAnsi="黑体" w:cs="Times New Roman" w:hint="eastAsia"/>
          <w:color w:val="FF0000"/>
          <w:kern w:val="0"/>
          <w:sz w:val="44"/>
          <w:szCs w:val="44"/>
        </w:rPr>
        <w:t>（第1期）</w:t>
      </w:r>
    </w:p>
    <w:p w:rsidR="004630FD" w:rsidRPr="004630FD" w:rsidRDefault="004630FD" w:rsidP="004630FD">
      <w:pPr>
        <w:widowControl/>
        <w:ind w:firstLine="280"/>
        <w:rPr>
          <w:rFonts w:ascii="黑体" w:eastAsia="黑体" w:hAnsi="黑体" w:cs="Times New Roman" w:hint="eastAsia"/>
          <w:b/>
          <w:bCs/>
          <w:color w:val="FF0000"/>
          <w:kern w:val="0"/>
          <w:sz w:val="28"/>
          <w:szCs w:val="28"/>
        </w:rPr>
      </w:pPr>
      <w:r w:rsidRPr="004630FD">
        <w:rPr>
          <w:rFonts w:ascii="黑体" w:eastAsia="黑体" w:hAnsi="黑体" w:cs="Times New Roman" w:hint="eastAsia"/>
          <w:b/>
          <w:bCs/>
          <w:color w:val="FF0000"/>
          <w:kern w:val="0"/>
          <w:sz w:val="28"/>
          <w:szCs w:val="28"/>
        </w:rPr>
        <w:t xml:space="preserve">共青团上海政法学院委员会                </w:t>
      </w:r>
      <w:r w:rsidRPr="004630FD">
        <w:rPr>
          <w:rFonts w:ascii="黑体" w:eastAsia="黑体" w:hAnsi="黑体" w:cs="Times New Roman" w:hint="eastAsia"/>
          <w:b/>
          <w:bCs/>
          <w:kern w:val="0"/>
          <w:sz w:val="28"/>
          <w:szCs w:val="28"/>
        </w:rPr>
        <w:t xml:space="preserve">  </w:t>
      </w:r>
      <w:r w:rsidRPr="004630FD">
        <w:rPr>
          <w:rFonts w:ascii="黑体" w:eastAsia="黑体" w:hAnsi="黑体" w:cs="Times New Roman" w:hint="eastAsia"/>
          <w:b/>
          <w:bCs/>
          <w:color w:val="FF0000"/>
          <w:kern w:val="0"/>
          <w:sz w:val="28"/>
          <w:szCs w:val="28"/>
        </w:rPr>
        <w:t>2015年7月13日</w:t>
      </w:r>
    </w:p>
    <w:tbl>
      <w:tblPr>
        <w:tblW w:w="8839" w:type="dxa"/>
        <w:tblInd w:w="468" w:type="dxa"/>
        <w:tblLayout w:type="fixed"/>
        <w:tblLook w:val="04A0" w:firstRow="1" w:lastRow="0" w:firstColumn="1" w:lastColumn="0" w:noHBand="0" w:noVBand="1"/>
      </w:tblPr>
      <w:tblGrid>
        <w:gridCol w:w="8839"/>
      </w:tblGrid>
      <w:tr w:rsidR="004630FD" w:rsidRPr="004630FD" w:rsidTr="004630FD">
        <w:trPr>
          <w:trHeight w:val="97"/>
        </w:trPr>
        <w:tc>
          <w:tcPr>
            <w:tcW w:w="8839" w:type="dxa"/>
            <w:tcBorders>
              <w:top w:val="single" w:sz="18" w:space="0" w:color="FF0000"/>
            </w:tcBorders>
          </w:tcPr>
          <w:p w:rsidR="004630FD" w:rsidRPr="004630FD" w:rsidRDefault="004630FD" w:rsidP="004630FD">
            <w:pPr>
              <w:widowControl/>
              <w:rPr>
                <w:rFonts w:ascii="黑体" w:eastAsia="黑体" w:hAnsi="黑体" w:cs="Times New Roman"/>
                <w:color w:val="FF0000"/>
                <w:kern w:val="0"/>
                <w:sz w:val="10"/>
                <w:szCs w:val="15"/>
              </w:rPr>
            </w:pPr>
          </w:p>
        </w:tc>
      </w:tr>
    </w:tbl>
    <w:p w:rsidR="004630FD" w:rsidRPr="004630FD" w:rsidRDefault="004630FD" w:rsidP="004630FD">
      <w:pPr>
        <w:widowControl/>
        <w:spacing w:line="440" w:lineRule="atLeast"/>
        <w:rPr>
          <w:rFonts w:ascii="宋体" w:eastAsia="宋体" w:hAnsi="宋体" w:cs="Times New Roman" w:hint="eastAsia"/>
          <w:color w:val="000000"/>
          <w:kern w:val="0"/>
          <w:sz w:val="30"/>
          <w:szCs w:val="30"/>
        </w:rPr>
      </w:pPr>
      <w:r w:rsidRPr="004630FD">
        <w:rPr>
          <w:rFonts w:ascii="宋体" w:eastAsia="宋体" w:hAnsi="宋体" w:cs="Times New Roman" w:hint="eastAsia"/>
          <w:color w:val="000000"/>
          <w:kern w:val="0"/>
          <w:sz w:val="44"/>
          <w:szCs w:val="44"/>
        </w:rPr>
        <w:t>动</w:t>
      </w:r>
      <w:r w:rsidRPr="004630FD">
        <w:rPr>
          <w:rFonts w:ascii="宋体" w:eastAsia="宋体" w:hAnsi="宋体" w:cs="Times New Roman" w:hint="eastAsia"/>
          <w:color w:val="000000"/>
          <w:kern w:val="0"/>
          <w:sz w:val="30"/>
          <w:szCs w:val="30"/>
        </w:rPr>
        <w:t>态目录：</w:t>
      </w:r>
    </w:p>
    <w:p w:rsidR="004630FD" w:rsidRPr="004630FD" w:rsidRDefault="004630FD" w:rsidP="004630FD">
      <w:pPr>
        <w:widowControl/>
        <w:spacing w:line="440" w:lineRule="atLeast"/>
        <w:rPr>
          <w:rFonts w:ascii="宋体" w:eastAsia="宋体" w:hAnsi="宋体" w:cs="Times New Roman" w:hint="eastAsia"/>
          <w:color w:val="000000"/>
          <w:kern w:val="0"/>
          <w:sz w:val="44"/>
          <w:szCs w:val="44"/>
        </w:rPr>
      </w:pPr>
      <w:r w:rsidRPr="004630FD">
        <w:rPr>
          <w:rFonts w:ascii="宋体" w:eastAsia="宋体" w:hAnsi="宋体" w:cs="Times New Roman" w:hint="eastAsia"/>
          <w:color w:val="000000"/>
          <w:kern w:val="0"/>
          <w:sz w:val="44"/>
          <w:szCs w:val="44"/>
        </w:rPr>
        <w:t xml:space="preserve"> </w:t>
      </w:r>
    </w:p>
    <w:p w:rsidR="004630FD" w:rsidRPr="004630FD" w:rsidRDefault="004630FD" w:rsidP="004630FD">
      <w:pPr>
        <w:widowControl/>
        <w:spacing w:line="440" w:lineRule="atLeast"/>
        <w:jc w:val="left"/>
        <w:rPr>
          <w:rFonts w:ascii="宋体" w:eastAsia="宋体" w:hAnsi="宋体" w:cs="Times New Roman" w:hint="eastAsia"/>
          <w:color w:val="000000"/>
          <w:kern w:val="0"/>
          <w:szCs w:val="21"/>
        </w:rPr>
      </w:pPr>
      <w:hyperlink w:anchor="普法" w:history="1">
        <w:r w:rsidRPr="004630FD">
          <w:rPr>
            <w:rFonts w:ascii="宋体" w:eastAsia="宋体" w:hAnsi="宋体" w:cs="Times New Roman" w:hint="eastAsia"/>
            <w:kern w:val="0"/>
            <w:sz w:val="28"/>
            <w:szCs w:val="28"/>
            <w:u w:val="single"/>
          </w:rPr>
          <w:t>关爱环卫工人，保障劳动权益</w:t>
        </w:r>
      </w:hyperlink>
      <w:r w:rsidRPr="004630FD">
        <w:rPr>
          <w:rFonts w:ascii="宋体" w:eastAsia="宋体" w:hAnsi="宋体" w:cs="Times New Roman" w:hint="eastAsia"/>
          <w:color w:val="000000"/>
          <w:kern w:val="0"/>
          <w:sz w:val="24"/>
          <w:szCs w:val="24"/>
        </w:rPr>
        <w:t xml:space="preserve">  </w:t>
      </w:r>
      <w:r w:rsidRPr="004630FD">
        <w:rPr>
          <w:rFonts w:ascii="宋体" w:eastAsia="宋体" w:hAnsi="宋体" w:cs="Times New Roman" w:hint="eastAsia"/>
          <w:color w:val="000000"/>
          <w:kern w:val="0"/>
          <w:szCs w:val="21"/>
        </w:rPr>
        <w:t>国际法学院“环卫工人保障项目”暑期社会实践活动顺利开展</w:t>
      </w:r>
    </w:p>
    <w:p w:rsidR="004630FD" w:rsidRPr="004630FD" w:rsidRDefault="004630FD" w:rsidP="004630FD">
      <w:pPr>
        <w:widowControl/>
        <w:spacing w:line="440" w:lineRule="atLeast"/>
        <w:jc w:val="left"/>
        <w:rPr>
          <w:rFonts w:ascii="宋体" w:eastAsia="宋体" w:hAnsi="宋体" w:cs="Times New Roman" w:hint="eastAsia"/>
          <w:color w:val="000000"/>
          <w:kern w:val="0"/>
          <w:sz w:val="24"/>
          <w:szCs w:val="24"/>
        </w:rPr>
      </w:pPr>
      <w:r w:rsidRPr="004630FD">
        <w:rPr>
          <w:rFonts w:ascii="宋体" w:eastAsia="宋体" w:hAnsi="宋体" w:cs="Times New Roman" w:hint="eastAsia"/>
          <w:color w:val="000000"/>
          <w:kern w:val="0"/>
          <w:sz w:val="24"/>
          <w:szCs w:val="24"/>
        </w:rPr>
        <w:t xml:space="preserve"> </w:t>
      </w:r>
    </w:p>
    <w:p w:rsidR="004630FD" w:rsidRPr="004630FD" w:rsidRDefault="004630FD" w:rsidP="004630FD">
      <w:pPr>
        <w:widowControl/>
        <w:spacing w:line="440" w:lineRule="atLeast"/>
        <w:rPr>
          <w:rFonts w:ascii="宋体" w:eastAsia="宋体" w:hAnsi="宋体" w:cs="Times New Roman" w:hint="eastAsia"/>
          <w:kern w:val="0"/>
          <w:szCs w:val="21"/>
        </w:rPr>
      </w:pPr>
      <w:hyperlink w:anchor="微博直播庭审" w:history="1">
        <w:r w:rsidRPr="004630FD">
          <w:rPr>
            <w:rFonts w:ascii="宋体" w:eastAsia="宋体" w:hAnsi="宋体" w:cs="Times New Roman" w:hint="eastAsia"/>
            <w:kern w:val="0"/>
            <w:sz w:val="28"/>
            <w:szCs w:val="28"/>
            <w:u w:val="single"/>
          </w:rPr>
          <w:t>直击焦点，整装待发</w:t>
        </w:r>
      </w:hyperlink>
      <w:r w:rsidRPr="004630FD">
        <w:rPr>
          <w:rFonts w:ascii="宋体" w:eastAsia="宋体" w:hAnsi="宋体" w:cs="Times New Roman" w:hint="eastAsia"/>
          <w:kern w:val="0"/>
          <w:szCs w:val="21"/>
        </w:rPr>
        <w:t xml:space="preserve">  社管学院暑期社会实践团队“云南难民社会保障状况”调研小组开展实地调研完善准备工作</w:t>
      </w:r>
    </w:p>
    <w:p w:rsidR="004630FD" w:rsidRPr="004630FD" w:rsidRDefault="004630FD" w:rsidP="004630FD">
      <w:pPr>
        <w:widowControl/>
        <w:spacing w:line="440" w:lineRule="atLeast"/>
        <w:rPr>
          <w:rFonts w:ascii="宋体" w:eastAsia="宋体" w:hAnsi="宋体" w:cs="Times New Roman" w:hint="eastAsia"/>
          <w:kern w:val="0"/>
          <w:szCs w:val="21"/>
        </w:rPr>
      </w:pPr>
      <w:r w:rsidRPr="004630FD">
        <w:rPr>
          <w:rFonts w:ascii="宋体" w:eastAsia="宋体" w:hAnsi="宋体" w:cs="Times New Roman" w:hint="eastAsia"/>
          <w:kern w:val="0"/>
          <w:szCs w:val="21"/>
        </w:rPr>
        <w:t xml:space="preserve"> </w:t>
      </w:r>
    </w:p>
    <w:p w:rsidR="004630FD" w:rsidRPr="004630FD" w:rsidRDefault="004630FD" w:rsidP="004630FD">
      <w:pPr>
        <w:widowControl/>
        <w:spacing w:line="440" w:lineRule="atLeast"/>
        <w:jc w:val="left"/>
        <w:rPr>
          <w:rFonts w:ascii="宋体" w:eastAsia="宋体" w:hAnsi="宋体" w:cs="Times New Roman" w:hint="eastAsia"/>
          <w:color w:val="000000"/>
          <w:kern w:val="0"/>
          <w:szCs w:val="21"/>
        </w:rPr>
      </w:pPr>
      <w:hyperlink w:anchor="关爱儿童" w:history="1">
        <w:r w:rsidRPr="004630FD">
          <w:rPr>
            <w:rFonts w:ascii="宋体" w:eastAsia="宋体" w:hAnsi="宋体" w:cs="Times New Roman" w:hint="eastAsia"/>
            <w:kern w:val="0"/>
            <w:sz w:val="28"/>
            <w:szCs w:val="28"/>
            <w:u w:val="single"/>
          </w:rPr>
          <w:t>开展禁毒宣传，爱心呵护成长</w:t>
        </w:r>
      </w:hyperlink>
      <w:r w:rsidRPr="004630FD">
        <w:rPr>
          <w:rFonts w:ascii="宋体" w:eastAsia="宋体" w:hAnsi="宋体" w:cs="Times New Roman" w:hint="eastAsia"/>
          <w:color w:val="000000"/>
          <w:kern w:val="0"/>
          <w:szCs w:val="21"/>
        </w:rPr>
        <w:t xml:space="preserve">  刑事司法学院暑期社会实践团队开展禁毒爱心护盾活动</w:t>
      </w:r>
    </w:p>
    <w:p w:rsidR="004630FD" w:rsidRPr="004630FD" w:rsidRDefault="004630FD" w:rsidP="004630FD">
      <w:pPr>
        <w:widowControl/>
        <w:spacing w:line="440" w:lineRule="atLeast"/>
        <w:jc w:val="left"/>
        <w:rPr>
          <w:rFonts w:ascii="黑体" w:eastAsia="黑体" w:hAnsi="黑体" w:cs="Times New Roman" w:hint="eastAsia"/>
          <w:color w:val="000000"/>
          <w:kern w:val="0"/>
          <w:sz w:val="32"/>
          <w:szCs w:val="32"/>
        </w:rPr>
      </w:pPr>
      <w:r w:rsidRPr="004630FD">
        <w:rPr>
          <w:rFonts w:ascii="黑体" w:eastAsia="黑体" w:hAnsi="黑体" w:cs="Times New Roman" w:hint="eastAsia"/>
          <w:color w:val="000000"/>
          <w:kern w:val="0"/>
          <w:sz w:val="32"/>
          <w:szCs w:val="32"/>
        </w:rPr>
        <w:t xml:space="preserve"> </w:t>
      </w:r>
    </w:p>
    <w:p w:rsidR="004630FD" w:rsidRPr="004630FD" w:rsidRDefault="004630FD" w:rsidP="004630FD">
      <w:pPr>
        <w:widowControl/>
        <w:spacing w:line="440" w:lineRule="atLeast"/>
        <w:jc w:val="left"/>
        <w:rPr>
          <w:rFonts w:ascii="宋体" w:eastAsia="宋体" w:hAnsi="宋体" w:cs="Times New Roman" w:hint="eastAsia"/>
          <w:color w:val="000000"/>
          <w:kern w:val="0"/>
          <w:szCs w:val="21"/>
        </w:rPr>
      </w:pPr>
      <w:r w:rsidRPr="004630FD">
        <w:rPr>
          <w:rFonts w:ascii="宋体" w:eastAsia="宋体" w:hAnsi="宋体" w:cs="Times New Roman" w:hint="eastAsia"/>
          <w:color w:val="000000"/>
          <w:kern w:val="0"/>
          <w:sz w:val="28"/>
          <w:szCs w:val="28"/>
          <w:u w:val="single"/>
        </w:rPr>
        <w:t>实地勘察佘山行</w:t>
      </w:r>
      <w:r w:rsidRPr="004630FD">
        <w:rPr>
          <w:rFonts w:ascii="宋体" w:eastAsia="宋体" w:hAnsi="宋体" w:cs="Times New Roman" w:hint="eastAsia"/>
          <w:color w:val="000000"/>
          <w:kern w:val="0"/>
          <w:sz w:val="28"/>
          <w:szCs w:val="28"/>
        </w:rPr>
        <w:t xml:space="preserve">  </w:t>
      </w:r>
      <w:r w:rsidRPr="004630FD">
        <w:rPr>
          <w:rFonts w:ascii="宋体" w:eastAsia="宋体" w:hAnsi="宋体" w:cs="Times New Roman" w:hint="eastAsia"/>
          <w:color w:val="000000"/>
          <w:kern w:val="0"/>
          <w:szCs w:val="21"/>
        </w:rPr>
        <w:t>文学与传媒学院暑期社会实践团队开展“</w:t>
      </w:r>
      <w:proofErr w:type="gramStart"/>
      <w:r w:rsidRPr="004630FD">
        <w:rPr>
          <w:rFonts w:ascii="宋体" w:eastAsia="宋体" w:hAnsi="宋体" w:cs="Times New Roman" w:hint="eastAsia"/>
          <w:color w:val="000000"/>
          <w:kern w:val="0"/>
          <w:szCs w:val="21"/>
        </w:rPr>
        <w:t>佘</w:t>
      </w:r>
      <w:proofErr w:type="gramEnd"/>
      <w:r w:rsidRPr="004630FD">
        <w:rPr>
          <w:rFonts w:ascii="宋体" w:eastAsia="宋体" w:hAnsi="宋体" w:cs="Times New Roman" w:hint="eastAsia"/>
          <w:color w:val="000000"/>
          <w:kern w:val="0"/>
          <w:szCs w:val="21"/>
        </w:rPr>
        <w:t>山脚下，缓缓行矣”</w:t>
      </w:r>
      <w:proofErr w:type="gramStart"/>
      <w:r w:rsidRPr="004630FD">
        <w:rPr>
          <w:rFonts w:ascii="宋体" w:eastAsia="宋体" w:hAnsi="宋体" w:cs="Times New Roman" w:hint="eastAsia"/>
          <w:color w:val="000000"/>
          <w:kern w:val="0"/>
          <w:szCs w:val="21"/>
        </w:rPr>
        <w:t>佘</w:t>
      </w:r>
      <w:proofErr w:type="gramEnd"/>
      <w:r w:rsidRPr="004630FD">
        <w:rPr>
          <w:rFonts w:ascii="宋体" w:eastAsia="宋体" w:hAnsi="宋体" w:cs="Times New Roman" w:hint="eastAsia"/>
          <w:color w:val="000000"/>
          <w:kern w:val="0"/>
          <w:szCs w:val="21"/>
        </w:rPr>
        <w:t>山地区文化创业产业策划活动</w:t>
      </w:r>
    </w:p>
    <w:p w:rsidR="004630FD" w:rsidRPr="004630FD" w:rsidRDefault="004630FD" w:rsidP="004630FD">
      <w:pPr>
        <w:widowControl/>
        <w:spacing w:line="440" w:lineRule="atLeast"/>
        <w:jc w:val="left"/>
        <w:rPr>
          <w:rFonts w:ascii="宋体" w:eastAsia="宋体" w:hAnsi="宋体" w:cs="Times New Roman" w:hint="eastAsia"/>
          <w:color w:val="FF0000"/>
          <w:kern w:val="0"/>
          <w:sz w:val="24"/>
          <w:szCs w:val="24"/>
        </w:rPr>
      </w:pPr>
      <w:r w:rsidRPr="004630FD">
        <w:rPr>
          <w:rFonts w:ascii="宋体" w:eastAsia="宋体" w:hAnsi="宋体" w:cs="Times New Roman" w:hint="eastAsia"/>
          <w:color w:val="FF0000"/>
          <w:kern w:val="0"/>
          <w:sz w:val="24"/>
          <w:szCs w:val="24"/>
        </w:rPr>
        <w:t xml:space="preserve"> </w:t>
      </w:r>
    </w:p>
    <w:p w:rsidR="004630FD" w:rsidRPr="004630FD" w:rsidRDefault="004630FD" w:rsidP="004630FD">
      <w:pPr>
        <w:widowControl/>
        <w:spacing w:line="440" w:lineRule="atLeast"/>
        <w:jc w:val="left"/>
        <w:rPr>
          <w:rFonts w:ascii="宋体" w:eastAsia="宋体" w:hAnsi="宋体" w:cs="Times New Roman" w:hint="eastAsia"/>
          <w:kern w:val="0"/>
          <w:szCs w:val="21"/>
        </w:rPr>
      </w:pPr>
      <w:r w:rsidRPr="004630FD">
        <w:rPr>
          <w:rFonts w:ascii="宋体" w:eastAsia="宋体" w:hAnsi="宋体" w:cs="Times New Roman" w:hint="eastAsia"/>
          <w:kern w:val="0"/>
          <w:sz w:val="28"/>
          <w:szCs w:val="28"/>
          <w:u w:val="single"/>
        </w:rPr>
        <w:t>走进瓶装水的日常</w:t>
      </w:r>
      <w:r w:rsidRPr="004630FD">
        <w:rPr>
          <w:rFonts w:ascii="宋体" w:eastAsia="宋体" w:hAnsi="宋体" w:cs="Times New Roman" w:hint="eastAsia"/>
          <w:kern w:val="0"/>
          <w:szCs w:val="21"/>
        </w:rPr>
        <w:t xml:space="preserve"> 经济管理学院暑期实践</w:t>
      </w:r>
      <w:r w:rsidRPr="004630FD">
        <w:rPr>
          <w:rFonts w:ascii="Times New Roman" w:eastAsia="宋体" w:hAnsi="Times New Roman" w:cs="Times New Roman" w:hint="eastAsia"/>
          <w:kern w:val="0"/>
          <w:szCs w:val="21"/>
        </w:rPr>
        <w:t>EAS</w:t>
      </w:r>
      <w:r w:rsidRPr="004630FD">
        <w:rPr>
          <w:rFonts w:ascii="宋体" w:eastAsia="宋体" w:hAnsi="宋体" w:cs="Times New Roman" w:hint="eastAsia"/>
          <w:kern w:val="0"/>
          <w:szCs w:val="21"/>
        </w:rPr>
        <w:t>团队协作开展“上海地区瓶装水”调查</w:t>
      </w:r>
    </w:p>
    <w:p w:rsidR="004630FD" w:rsidRPr="004630FD" w:rsidRDefault="004630FD" w:rsidP="004630FD">
      <w:pPr>
        <w:widowControl/>
        <w:spacing w:line="440" w:lineRule="atLeast"/>
        <w:jc w:val="left"/>
        <w:rPr>
          <w:rFonts w:ascii="宋体" w:eastAsia="宋体" w:hAnsi="宋体" w:cs="Times New Roman" w:hint="eastAsia"/>
          <w:kern w:val="0"/>
          <w:szCs w:val="21"/>
        </w:rPr>
      </w:pPr>
      <w:r w:rsidRPr="004630FD">
        <w:rPr>
          <w:rFonts w:ascii="宋体" w:eastAsia="宋体" w:hAnsi="宋体" w:cs="Times New Roman" w:hint="eastAsia"/>
          <w:kern w:val="0"/>
          <w:szCs w:val="21"/>
        </w:rPr>
        <w:t xml:space="preserve"> </w:t>
      </w:r>
    </w:p>
    <w:p w:rsidR="004630FD" w:rsidRPr="004630FD" w:rsidRDefault="004630FD" w:rsidP="004630FD">
      <w:pPr>
        <w:widowControl/>
        <w:spacing w:line="440" w:lineRule="atLeast"/>
        <w:jc w:val="left"/>
        <w:rPr>
          <w:rFonts w:ascii="宋体" w:eastAsia="宋体" w:hAnsi="宋体" w:cs="Times New Roman" w:hint="eastAsia"/>
          <w:color w:val="000000"/>
          <w:kern w:val="0"/>
          <w:szCs w:val="21"/>
        </w:rPr>
      </w:pPr>
      <w:r w:rsidRPr="004630FD">
        <w:rPr>
          <w:rFonts w:ascii="宋体" w:eastAsia="宋体" w:hAnsi="宋体" w:cs="Times New Roman" w:hint="eastAsia"/>
          <w:kern w:val="0"/>
          <w:sz w:val="28"/>
          <w:szCs w:val="28"/>
          <w:u w:val="single"/>
        </w:rPr>
        <w:t>爱心之行，矢志不移</w:t>
      </w:r>
      <w:r w:rsidRPr="004630FD">
        <w:rPr>
          <w:rFonts w:ascii="宋体" w:eastAsia="宋体" w:hAnsi="宋体" w:cs="Times New Roman" w:hint="eastAsia"/>
          <w:kern w:val="0"/>
          <w:szCs w:val="21"/>
        </w:rPr>
        <w:t xml:space="preserve"> 2015年上海政法学院研究生支教团暑期赴贵州金</w:t>
      </w:r>
      <w:proofErr w:type="gramStart"/>
      <w:r w:rsidRPr="004630FD">
        <w:rPr>
          <w:rFonts w:ascii="宋体" w:eastAsia="宋体" w:hAnsi="宋体" w:cs="Times New Roman" w:hint="eastAsia"/>
          <w:kern w:val="0"/>
          <w:szCs w:val="21"/>
        </w:rPr>
        <w:t>群小学支教</w:t>
      </w:r>
      <w:proofErr w:type="gramEnd"/>
      <w:r w:rsidRPr="004630FD">
        <w:rPr>
          <w:rFonts w:ascii="宋体" w:eastAsia="宋体" w:hAnsi="宋体" w:cs="Times New Roman" w:hint="eastAsia"/>
          <w:kern w:val="0"/>
          <w:szCs w:val="21"/>
        </w:rPr>
        <w:t>项目</w:t>
      </w:r>
    </w:p>
    <w:p w:rsidR="004630FD" w:rsidRPr="004630FD" w:rsidRDefault="004630FD" w:rsidP="004630FD">
      <w:pPr>
        <w:widowControl/>
        <w:spacing w:before="100" w:after="100" w:line="440" w:lineRule="atLeast"/>
        <w:jc w:val="center"/>
        <w:rPr>
          <w:rFonts w:ascii="宋体" w:eastAsia="宋体" w:hAnsi="宋体" w:cs="Times New Roman" w:hint="eastAsia"/>
          <w:kern w:val="0"/>
          <w:szCs w:val="21"/>
        </w:rPr>
      </w:pPr>
      <w:r w:rsidRPr="004630FD">
        <w:rPr>
          <w:rFonts w:ascii="宋体" w:eastAsia="宋体" w:hAnsi="宋体" w:cs="Times New Roman" w:hint="eastAsia"/>
          <w:kern w:val="0"/>
          <w:sz w:val="28"/>
          <w:szCs w:val="28"/>
          <w:u w:val="single"/>
        </w:rPr>
        <w:lastRenderedPageBreak/>
        <w:t xml:space="preserve">关注民意，快乐出行  </w:t>
      </w:r>
      <w:r w:rsidRPr="004630FD">
        <w:rPr>
          <w:rFonts w:ascii="宋体" w:eastAsia="宋体" w:hAnsi="宋体" w:cs="Times New Roman" w:hint="eastAsia"/>
          <w:kern w:val="0"/>
          <w:szCs w:val="21"/>
        </w:rPr>
        <w:t>国务学院暑期社会实践</w:t>
      </w:r>
      <w:proofErr w:type="gramStart"/>
      <w:r w:rsidRPr="004630FD">
        <w:rPr>
          <w:rFonts w:ascii="宋体" w:eastAsia="宋体" w:hAnsi="宋体" w:cs="Times New Roman" w:hint="eastAsia"/>
          <w:kern w:val="0"/>
          <w:szCs w:val="21"/>
        </w:rPr>
        <w:t>团队赴</w:t>
      </w:r>
      <w:proofErr w:type="gramEnd"/>
      <w:r w:rsidRPr="004630FD">
        <w:rPr>
          <w:rFonts w:ascii="宋体" w:eastAsia="宋体" w:hAnsi="宋体" w:cs="Times New Roman" w:hint="eastAsia"/>
          <w:kern w:val="0"/>
          <w:szCs w:val="21"/>
        </w:rPr>
        <w:t>上海地铁站开展“地铁使用满意度情况”调研活动</w:t>
      </w:r>
    </w:p>
    <w:p w:rsidR="004630FD" w:rsidRPr="004630FD" w:rsidRDefault="004630FD" w:rsidP="004630FD">
      <w:pPr>
        <w:widowControl/>
        <w:spacing w:line="440" w:lineRule="atLeast"/>
        <w:jc w:val="left"/>
        <w:rPr>
          <w:rFonts w:ascii="宋体" w:eastAsia="宋体" w:hAnsi="宋体" w:cs="Times New Roman" w:hint="eastAsia"/>
          <w:color w:val="000000"/>
          <w:kern w:val="0"/>
          <w:sz w:val="28"/>
          <w:szCs w:val="28"/>
          <w:u w:val="single"/>
        </w:rPr>
      </w:pPr>
      <w:r w:rsidRPr="004630FD">
        <w:rPr>
          <w:rFonts w:ascii="宋体" w:eastAsia="宋体" w:hAnsi="宋体" w:cs="Times New Roman" w:hint="eastAsia"/>
          <w:color w:val="000000"/>
          <w:kern w:val="0"/>
          <w:sz w:val="28"/>
          <w:szCs w:val="28"/>
          <w:u w:val="single"/>
        </w:rPr>
        <w:t xml:space="preserve"> </w:t>
      </w:r>
    </w:p>
    <w:p w:rsidR="004630FD" w:rsidRPr="004630FD" w:rsidRDefault="004630FD" w:rsidP="004630FD">
      <w:pPr>
        <w:widowControl/>
        <w:spacing w:line="440" w:lineRule="atLeast"/>
        <w:jc w:val="left"/>
        <w:rPr>
          <w:rFonts w:ascii="宋体" w:eastAsia="宋体" w:hAnsi="宋体" w:cs="Times New Roman" w:hint="eastAsia"/>
          <w:color w:val="000000"/>
          <w:kern w:val="0"/>
          <w:szCs w:val="21"/>
        </w:rPr>
      </w:pPr>
      <w:r w:rsidRPr="004630FD">
        <w:rPr>
          <w:rFonts w:ascii="宋体" w:eastAsia="宋体" w:hAnsi="宋体" w:cs="Times New Roman" w:hint="eastAsia"/>
          <w:color w:val="000000"/>
          <w:kern w:val="0"/>
          <w:sz w:val="28"/>
          <w:szCs w:val="28"/>
          <w:u w:val="single"/>
        </w:rPr>
        <w:t>换个方向看诈骗</w:t>
      </w:r>
      <w:r w:rsidRPr="004630FD">
        <w:rPr>
          <w:rFonts w:ascii="宋体" w:eastAsia="宋体" w:hAnsi="宋体" w:cs="Times New Roman" w:hint="eastAsia"/>
          <w:color w:val="000000"/>
          <w:kern w:val="0"/>
          <w:szCs w:val="21"/>
        </w:rPr>
        <w:t xml:space="preserve">  法律学院暑期社会实践团队开展信用卡诈骗恶意透支案件高发现</w:t>
      </w:r>
      <w:proofErr w:type="gramStart"/>
      <w:r w:rsidRPr="004630FD">
        <w:rPr>
          <w:rFonts w:ascii="宋体" w:eastAsia="宋体" w:hAnsi="宋体" w:cs="Times New Roman" w:hint="eastAsia"/>
          <w:color w:val="000000"/>
          <w:kern w:val="0"/>
          <w:szCs w:val="21"/>
        </w:rPr>
        <w:t>象</w:t>
      </w:r>
      <w:proofErr w:type="gramEnd"/>
      <w:r w:rsidRPr="004630FD">
        <w:rPr>
          <w:rFonts w:ascii="宋体" w:eastAsia="宋体" w:hAnsi="宋体" w:cs="Times New Roman" w:hint="eastAsia"/>
          <w:color w:val="000000"/>
          <w:kern w:val="0"/>
          <w:szCs w:val="21"/>
        </w:rPr>
        <w:t>、原因、审判现状及其防范措施调查研究活动</w:t>
      </w:r>
    </w:p>
    <w:p w:rsidR="004630FD" w:rsidRPr="004630FD" w:rsidRDefault="004630FD" w:rsidP="004630FD">
      <w:pPr>
        <w:widowControl/>
        <w:spacing w:line="440" w:lineRule="atLeast"/>
        <w:jc w:val="left"/>
        <w:rPr>
          <w:rFonts w:ascii="宋体" w:eastAsia="宋体" w:hAnsi="宋体" w:cs="Times New Roman" w:hint="eastAsia"/>
          <w:color w:val="000000"/>
          <w:kern w:val="0"/>
          <w:sz w:val="28"/>
          <w:szCs w:val="28"/>
          <w:u w:val="single"/>
        </w:rPr>
      </w:pPr>
      <w:r w:rsidRPr="004630FD">
        <w:rPr>
          <w:rFonts w:ascii="宋体" w:eastAsia="宋体" w:hAnsi="宋体" w:cs="Times New Roman" w:hint="eastAsia"/>
          <w:color w:val="000000"/>
          <w:kern w:val="0"/>
          <w:sz w:val="28"/>
          <w:szCs w:val="28"/>
          <w:u w:val="single"/>
        </w:rPr>
        <w:t xml:space="preserve"> </w:t>
      </w:r>
    </w:p>
    <w:p w:rsidR="004630FD" w:rsidRPr="004630FD" w:rsidRDefault="004630FD" w:rsidP="004630FD">
      <w:pPr>
        <w:widowControl/>
        <w:spacing w:line="440" w:lineRule="atLeast"/>
        <w:jc w:val="left"/>
        <w:rPr>
          <w:rFonts w:ascii="Times New Roman" w:eastAsia="宋体" w:hAnsi="Times New Roman" w:cs="Times New Roman" w:hint="eastAsia"/>
          <w:color w:val="000000"/>
          <w:kern w:val="0"/>
          <w:szCs w:val="21"/>
        </w:rPr>
      </w:pPr>
      <w:r w:rsidRPr="004630FD">
        <w:rPr>
          <w:rFonts w:ascii="宋体" w:eastAsia="宋体" w:hAnsi="宋体" w:cs="Times New Roman" w:hint="eastAsia"/>
          <w:color w:val="000000"/>
          <w:kern w:val="0"/>
          <w:sz w:val="28"/>
          <w:szCs w:val="28"/>
          <w:u w:val="single"/>
        </w:rPr>
        <w:t>台风无情人有情</w:t>
      </w:r>
      <w:r w:rsidRPr="004630FD">
        <w:rPr>
          <w:rFonts w:ascii="宋体" w:eastAsia="宋体" w:hAnsi="宋体" w:cs="Times New Roman" w:hint="eastAsia"/>
          <w:color w:val="000000"/>
          <w:kern w:val="0"/>
          <w:szCs w:val="21"/>
          <w:u w:val="single"/>
        </w:rPr>
        <w:t xml:space="preserve"> </w:t>
      </w:r>
      <w:r w:rsidRPr="004630FD">
        <w:rPr>
          <w:rFonts w:ascii="宋体" w:eastAsia="宋体" w:hAnsi="宋体" w:cs="Times New Roman" w:hint="eastAsia"/>
          <w:color w:val="000000"/>
          <w:kern w:val="0"/>
          <w:szCs w:val="21"/>
        </w:rPr>
        <w:t xml:space="preserve"> 高职学院暑期社会实践团队开展虹桥火车站志愿服务活动</w:t>
      </w:r>
    </w:p>
    <w:p w:rsidR="004630FD" w:rsidRPr="004630FD" w:rsidRDefault="004630FD" w:rsidP="004630FD">
      <w:pPr>
        <w:widowControl/>
        <w:spacing w:line="440" w:lineRule="atLeast"/>
        <w:jc w:val="left"/>
        <w:rPr>
          <w:rFonts w:ascii="宋体" w:eastAsia="宋体" w:hAnsi="宋体" w:cs="Times New Roman" w:hint="eastAsia"/>
          <w:color w:val="000000"/>
          <w:kern w:val="0"/>
          <w:szCs w:val="21"/>
        </w:rPr>
      </w:pPr>
      <w:r w:rsidRPr="004630FD">
        <w:rPr>
          <w:rFonts w:ascii="宋体" w:eastAsia="宋体" w:hAnsi="宋体" w:cs="Times New Roman" w:hint="eastAsia"/>
          <w:color w:val="000000"/>
          <w:kern w:val="0"/>
          <w:szCs w:val="21"/>
        </w:rPr>
        <w:t xml:space="preserve"> </w:t>
      </w:r>
    </w:p>
    <w:p w:rsidR="004630FD" w:rsidRPr="004630FD" w:rsidRDefault="004630FD" w:rsidP="004630FD">
      <w:pPr>
        <w:widowControl/>
        <w:spacing w:line="440" w:lineRule="atLeast"/>
        <w:jc w:val="left"/>
        <w:rPr>
          <w:rFonts w:ascii="宋体" w:eastAsia="宋体" w:hAnsi="宋体" w:cs="Times New Roman" w:hint="eastAsia"/>
          <w:color w:val="000000"/>
          <w:kern w:val="0"/>
          <w:szCs w:val="21"/>
        </w:rPr>
      </w:pPr>
      <w:r w:rsidRPr="004630FD">
        <w:rPr>
          <w:rFonts w:ascii="宋体" w:eastAsia="宋体" w:hAnsi="宋体" w:cs="Times New Roman" w:hint="eastAsia"/>
          <w:color w:val="000000"/>
          <w:kern w:val="0"/>
          <w:szCs w:val="21"/>
        </w:rPr>
        <w:t xml:space="preserve"> </w:t>
      </w:r>
    </w:p>
    <w:p w:rsidR="004630FD" w:rsidRPr="004630FD" w:rsidRDefault="004630FD" w:rsidP="004630FD">
      <w:pPr>
        <w:widowControl/>
        <w:spacing w:line="440" w:lineRule="atLeast"/>
        <w:rPr>
          <w:rFonts w:ascii="宋体" w:eastAsia="宋体" w:hAnsi="宋体" w:cs="Times New Roman" w:hint="eastAsia"/>
          <w:color w:val="000000"/>
          <w:kern w:val="0"/>
          <w:szCs w:val="21"/>
        </w:rPr>
      </w:pPr>
      <w:r w:rsidRPr="004630FD">
        <w:rPr>
          <w:rFonts w:ascii="宋体" w:eastAsia="宋体" w:hAnsi="宋体" w:cs="Times New Roman" w:hint="eastAsia"/>
          <w:color w:val="000000"/>
          <w:kern w:val="0"/>
          <w:szCs w:val="21"/>
        </w:rPr>
        <w:t xml:space="preserve"> </w:t>
      </w:r>
    </w:p>
    <w:p w:rsidR="004630FD" w:rsidRPr="004630FD" w:rsidRDefault="004630FD" w:rsidP="004630FD">
      <w:pPr>
        <w:widowControl/>
        <w:spacing w:line="440" w:lineRule="atLeast"/>
        <w:rPr>
          <w:rFonts w:ascii="宋体" w:eastAsia="宋体" w:hAnsi="宋体" w:cs="Times New Roman" w:hint="eastAsia"/>
          <w:color w:val="000000"/>
          <w:kern w:val="0"/>
          <w:sz w:val="30"/>
          <w:szCs w:val="30"/>
        </w:rPr>
      </w:pPr>
      <w:r w:rsidRPr="004630FD">
        <w:rPr>
          <w:rFonts w:ascii="宋体" w:eastAsia="宋体" w:hAnsi="宋体" w:cs="Times New Roman" w:hint="eastAsia"/>
          <w:color w:val="000000"/>
          <w:kern w:val="0"/>
          <w:sz w:val="44"/>
          <w:szCs w:val="44"/>
        </w:rPr>
        <w:t>动</w:t>
      </w:r>
      <w:r w:rsidRPr="004630FD">
        <w:rPr>
          <w:rFonts w:ascii="宋体" w:eastAsia="宋体" w:hAnsi="宋体" w:cs="Times New Roman" w:hint="eastAsia"/>
          <w:color w:val="000000"/>
          <w:kern w:val="0"/>
          <w:sz w:val="30"/>
          <w:szCs w:val="30"/>
        </w:rPr>
        <w:t>态纵览：</w:t>
      </w:r>
      <w:bookmarkStart w:id="0" w:name="_GoBack"/>
      <w:bookmarkEnd w:id="0"/>
    </w:p>
    <w:p w:rsidR="004630FD" w:rsidRPr="004630FD" w:rsidRDefault="004630FD" w:rsidP="004630FD">
      <w:pPr>
        <w:widowControl/>
        <w:spacing w:line="360" w:lineRule="auto"/>
        <w:ind w:firstLine="640"/>
        <w:jc w:val="center"/>
        <w:rPr>
          <w:rFonts w:ascii="黑体" w:eastAsia="黑体" w:hAnsi="黑体" w:cs="Times New Roman" w:hint="eastAsia"/>
          <w:color w:val="000000"/>
          <w:kern w:val="0"/>
          <w:sz w:val="32"/>
          <w:szCs w:val="32"/>
        </w:rPr>
      </w:pPr>
      <w:hyperlink w:anchor="普法" w:history="1">
        <w:r w:rsidRPr="004630FD">
          <w:rPr>
            <w:rFonts w:ascii="黑体" w:eastAsia="黑体" w:hAnsi="黑体" w:cs="Times New Roman" w:hint="eastAsia"/>
            <w:color w:val="000000"/>
            <w:kern w:val="0"/>
            <w:sz w:val="32"/>
            <w:szCs w:val="32"/>
          </w:rPr>
          <w:t>关爱环卫工人，保障劳动权益</w:t>
        </w:r>
      </w:hyperlink>
    </w:p>
    <w:p w:rsidR="004630FD" w:rsidRPr="004630FD" w:rsidRDefault="004630FD" w:rsidP="004630FD">
      <w:pPr>
        <w:widowControl/>
        <w:spacing w:line="440" w:lineRule="atLeast"/>
        <w:jc w:val="center"/>
        <w:rPr>
          <w:rFonts w:ascii="宋体" w:eastAsia="宋体" w:hAnsi="宋体" w:cs="Times New Roman" w:hint="eastAsia"/>
          <w:kern w:val="0"/>
          <w:sz w:val="28"/>
          <w:szCs w:val="28"/>
        </w:rPr>
      </w:pPr>
      <w:r w:rsidRPr="004630FD">
        <w:rPr>
          <w:rFonts w:ascii="宋体" w:eastAsia="宋体" w:hAnsi="宋体" w:cs="Times New Roman" w:hint="eastAsia"/>
          <w:kern w:val="0"/>
          <w:sz w:val="28"/>
          <w:szCs w:val="28"/>
        </w:rPr>
        <w:t>国际法学院“环卫工人保障项目”暑期社会实践活动顺利开展</w:t>
      </w:r>
    </w:p>
    <w:tbl>
      <w:tblPr>
        <w:tblW w:w="0" w:type="auto"/>
        <w:tblCellSpacing w:w="0" w:type="dxa"/>
        <w:tblCellMar>
          <w:left w:w="0" w:type="dxa"/>
          <w:right w:w="0" w:type="dxa"/>
        </w:tblCellMar>
        <w:tblLook w:val="04A0" w:firstRow="1" w:lastRow="0" w:firstColumn="1" w:lastColumn="0" w:noHBand="0" w:noVBand="1"/>
      </w:tblPr>
      <w:tblGrid>
        <w:gridCol w:w="3870"/>
        <w:gridCol w:w="4170"/>
      </w:tblGrid>
      <w:tr w:rsidR="004630FD" w:rsidRPr="004630FD" w:rsidTr="004630FD">
        <w:trPr>
          <w:gridAfter w:val="1"/>
          <w:tblCellSpacing w:w="0" w:type="dxa"/>
        </w:trPr>
        <w:tc>
          <w:tcPr>
            <w:tcW w:w="6" w:type="dxa"/>
            <w:vAlign w:val="center"/>
            <w:hideMark/>
          </w:tcPr>
          <w:p w:rsidR="004630FD" w:rsidRPr="004630FD" w:rsidRDefault="004630FD" w:rsidP="004630FD">
            <w:pPr>
              <w:widowControl/>
              <w:jc w:val="left"/>
              <w:rPr>
                <w:rFonts w:ascii="宋体" w:eastAsia="宋体" w:hAnsi="宋体" w:cs="宋体"/>
                <w:kern w:val="0"/>
                <w:sz w:val="1"/>
                <w:szCs w:val="24"/>
              </w:rPr>
            </w:pPr>
          </w:p>
        </w:tc>
      </w:tr>
      <w:tr w:rsidR="004630FD" w:rsidRPr="004630FD" w:rsidTr="004630FD">
        <w:trPr>
          <w:tblCellSpacing w:w="0" w:type="dxa"/>
        </w:trPr>
        <w:tc>
          <w:tcPr>
            <w:tcW w:w="0" w:type="auto"/>
            <w:vAlign w:val="center"/>
            <w:hideMark/>
          </w:tcPr>
          <w:p w:rsidR="004630FD" w:rsidRPr="004630FD" w:rsidRDefault="004630FD" w:rsidP="004630FD">
            <w:pPr>
              <w:widowControl/>
              <w:jc w:val="left"/>
              <w:rPr>
                <w:rFonts w:ascii="宋体" w:eastAsia="宋体" w:hAnsi="宋体" w:cs="宋体"/>
                <w:kern w:val="0"/>
                <w:sz w:val="24"/>
                <w:szCs w:val="24"/>
              </w:rPr>
            </w:pPr>
            <w:r w:rsidRPr="004630FD">
              <w:rPr>
                <w:rFonts w:ascii="宋体" w:eastAsia="宋体" w:hAnsi="宋体" w:cs="宋体"/>
                <w:noProof/>
                <w:kern w:val="0"/>
                <w:sz w:val="24"/>
                <w:szCs w:val="24"/>
              </w:rPr>
              <w:drawing>
                <wp:anchor distT="0" distB="0" distL="114300" distR="114300" simplePos="0" relativeHeight="251661312" behindDoc="0" locked="0" layoutInCell="1" allowOverlap="1" wp14:anchorId="60CBA1F1" wp14:editId="7F1087B8">
                  <wp:simplePos x="0" y="0"/>
                  <wp:positionH relativeFrom="column">
                    <wp:posOffset>-635</wp:posOffset>
                  </wp:positionH>
                  <wp:positionV relativeFrom="paragraph">
                    <wp:posOffset>-1567180</wp:posOffset>
                  </wp:positionV>
                  <wp:extent cx="2447925" cy="1590675"/>
                  <wp:effectExtent l="0" t="0" r="9525" b="9525"/>
                  <wp:wrapSquare wrapText="bothSides"/>
                  <wp:docPr id="1" name="图片 5" descr="C:\Users\delll\AppData\Local\Temp\ksohtml\wps_clip_image-23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l\AppData\Local\Temp\ksohtml\wps_clip_image-235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rsidR="004630FD" w:rsidRPr="004630FD" w:rsidRDefault="004630FD" w:rsidP="004630FD">
            <w:pPr>
              <w:widowControl/>
              <w:jc w:val="left"/>
              <w:rPr>
                <w:rFonts w:ascii="宋体" w:eastAsia="宋体" w:hAnsi="宋体" w:cs="宋体"/>
                <w:kern w:val="0"/>
                <w:sz w:val="24"/>
                <w:szCs w:val="24"/>
              </w:rPr>
            </w:pPr>
            <w:r w:rsidRPr="004630FD">
              <w:rPr>
                <w:rFonts w:ascii="宋体" w:eastAsia="宋体" w:hAnsi="宋体" w:cs="宋体"/>
                <w:noProof/>
                <w:kern w:val="0"/>
                <w:sz w:val="24"/>
                <w:szCs w:val="24"/>
              </w:rPr>
              <w:drawing>
                <wp:anchor distT="0" distB="0" distL="114300" distR="114300" simplePos="0" relativeHeight="251662336" behindDoc="0" locked="0" layoutInCell="1" allowOverlap="1" wp14:anchorId="1D2E5B1D" wp14:editId="166A2594">
                  <wp:simplePos x="0" y="0"/>
                  <wp:positionH relativeFrom="column">
                    <wp:posOffset>0</wp:posOffset>
                  </wp:positionH>
                  <wp:positionV relativeFrom="paragraph">
                    <wp:posOffset>-1532890</wp:posOffset>
                  </wp:positionV>
                  <wp:extent cx="2643505" cy="1628775"/>
                  <wp:effectExtent l="0" t="0" r="4445" b="9525"/>
                  <wp:wrapSquare wrapText="bothSides"/>
                  <wp:docPr id="2" name="图片 6" descr="C:\Users\delll\AppData\Local\Temp\ksohtml\wps_clip_image-25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l\AppData\Local\Temp\ksohtml\wps_clip_image-255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350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630FD" w:rsidRPr="004630FD" w:rsidRDefault="004630FD" w:rsidP="004630FD">
      <w:pPr>
        <w:widowControl/>
        <w:spacing w:line="440" w:lineRule="atLeast"/>
        <w:ind w:firstLine="420"/>
        <w:rPr>
          <w:rFonts w:ascii="Times New Roman" w:eastAsia="宋体" w:hAnsi="Times New Roman" w:cs="Times New Roman"/>
          <w:vanish/>
          <w:kern w:val="0"/>
          <w:szCs w:val="21"/>
        </w:rPr>
      </w:pPr>
    </w:p>
    <w:tbl>
      <w:tblPr>
        <w:tblW w:w="0" w:type="auto"/>
        <w:tblCellSpacing w:w="0" w:type="dxa"/>
        <w:tblCellMar>
          <w:left w:w="0" w:type="dxa"/>
          <w:right w:w="0" w:type="dxa"/>
        </w:tblCellMar>
        <w:tblLook w:val="04A0" w:firstRow="1" w:lastRow="0" w:firstColumn="1" w:lastColumn="0" w:noHBand="0" w:noVBand="1"/>
      </w:tblPr>
      <w:tblGrid>
        <w:gridCol w:w="4035"/>
        <w:gridCol w:w="6"/>
      </w:tblGrid>
      <w:tr w:rsidR="004630FD" w:rsidRPr="004630FD" w:rsidTr="004630FD">
        <w:trPr>
          <w:gridAfter w:val="1"/>
          <w:tblCellSpacing w:w="0" w:type="dxa"/>
        </w:trPr>
        <w:tc>
          <w:tcPr>
            <w:tcW w:w="4035" w:type="dxa"/>
            <w:vAlign w:val="center"/>
            <w:hideMark/>
          </w:tcPr>
          <w:p w:rsidR="004630FD" w:rsidRPr="004630FD" w:rsidRDefault="004630FD" w:rsidP="004630FD">
            <w:pPr>
              <w:widowControl/>
              <w:jc w:val="left"/>
              <w:rPr>
                <w:rFonts w:ascii="宋体" w:eastAsia="宋体" w:hAnsi="宋体" w:cs="宋体"/>
                <w:kern w:val="0"/>
                <w:sz w:val="1"/>
                <w:szCs w:val="24"/>
              </w:rPr>
            </w:pPr>
          </w:p>
        </w:tc>
      </w:tr>
      <w:tr w:rsidR="004630FD" w:rsidRPr="004630FD" w:rsidTr="004630FD">
        <w:trPr>
          <w:tblCellSpacing w:w="0" w:type="dxa"/>
        </w:trPr>
        <w:tc>
          <w:tcPr>
            <w:tcW w:w="0" w:type="auto"/>
            <w:vAlign w:val="center"/>
            <w:hideMark/>
          </w:tcPr>
          <w:p w:rsidR="004630FD" w:rsidRPr="004630FD" w:rsidRDefault="004630FD" w:rsidP="004630FD">
            <w:pPr>
              <w:widowControl/>
              <w:jc w:val="left"/>
              <w:rPr>
                <w:rFonts w:ascii="宋体" w:eastAsia="宋体" w:hAnsi="宋体" w:cs="宋体"/>
                <w:kern w:val="0"/>
                <w:sz w:val="24"/>
                <w:szCs w:val="24"/>
              </w:rPr>
            </w:pPr>
          </w:p>
        </w:tc>
        <w:tc>
          <w:tcPr>
            <w:tcW w:w="0" w:type="auto"/>
            <w:vAlign w:val="center"/>
            <w:hideMark/>
          </w:tcPr>
          <w:p w:rsidR="004630FD" w:rsidRPr="004630FD" w:rsidRDefault="004630FD" w:rsidP="004630FD">
            <w:pPr>
              <w:widowControl/>
              <w:jc w:val="left"/>
              <w:rPr>
                <w:rFonts w:ascii="宋体" w:eastAsia="宋体" w:hAnsi="宋体" w:cs="宋体"/>
                <w:kern w:val="0"/>
                <w:sz w:val="24"/>
                <w:szCs w:val="24"/>
              </w:rPr>
            </w:pPr>
          </w:p>
        </w:tc>
      </w:tr>
    </w:tbl>
    <w:p w:rsidR="004630FD" w:rsidRPr="004630FD" w:rsidRDefault="004630FD" w:rsidP="004630FD">
      <w:pPr>
        <w:widowControl/>
        <w:spacing w:line="440" w:lineRule="atLeast"/>
        <w:ind w:firstLine="420"/>
        <w:rPr>
          <w:rFonts w:ascii="Times New Roman" w:eastAsia="宋体" w:hAnsi="Times New Roman" w:cs="Times New Roman" w:hint="eastAsia"/>
          <w:kern w:val="0"/>
          <w:sz w:val="24"/>
          <w:szCs w:val="24"/>
        </w:rPr>
      </w:pPr>
      <w:r w:rsidRPr="004630FD">
        <w:rPr>
          <w:rFonts w:ascii="宋体" w:eastAsia="宋体" w:hAnsi="宋体" w:cs="Times New Roman" w:hint="eastAsia"/>
          <w:kern w:val="0"/>
          <w:sz w:val="24"/>
          <w:szCs w:val="24"/>
        </w:rPr>
        <w:t>2015年7月2日，国际法学院“环卫工人保障项目”暑期实践小组对上海各地区街道环卫工人展开采访活动。目前已采访松江区的四个街道、青浦区的三个街道及上海其他区的环卫工人。</w:t>
      </w:r>
    </w:p>
    <w:p w:rsidR="004630FD" w:rsidRPr="004630FD" w:rsidRDefault="004630FD" w:rsidP="004630FD">
      <w:pPr>
        <w:widowControl/>
        <w:spacing w:line="440" w:lineRule="atLeast"/>
        <w:ind w:firstLine="480"/>
        <w:rPr>
          <w:rFonts w:ascii="Times New Roman" w:eastAsia="宋体" w:hAnsi="Times New Roman" w:cs="Times New Roman"/>
          <w:kern w:val="0"/>
          <w:sz w:val="24"/>
          <w:szCs w:val="24"/>
        </w:rPr>
      </w:pPr>
      <w:r w:rsidRPr="004630FD">
        <w:rPr>
          <w:rFonts w:ascii="宋体" w:eastAsia="宋体" w:hAnsi="宋体" w:cs="Times New Roman" w:hint="eastAsia"/>
          <w:kern w:val="0"/>
          <w:sz w:val="24"/>
          <w:szCs w:val="24"/>
        </w:rPr>
        <w:t>经过采访，团队成员发现一般一名环卫工人要负责一或两条很长的马路，在夏天顶着烈日对其进行来回清扫，很可能会出现晒伤、脚底气泡等情况，非常的艰苦。从采访情况来看，松江区的</w:t>
      </w:r>
      <w:proofErr w:type="gramStart"/>
      <w:r w:rsidRPr="004630FD">
        <w:rPr>
          <w:rFonts w:ascii="宋体" w:eastAsia="宋体" w:hAnsi="宋体" w:cs="Times New Roman" w:hint="eastAsia"/>
          <w:kern w:val="0"/>
          <w:sz w:val="24"/>
          <w:szCs w:val="24"/>
        </w:rPr>
        <w:t>环卫只</w:t>
      </w:r>
      <w:proofErr w:type="gramEnd"/>
      <w:r w:rsidRPr="004630FD">
        <w:rPr>
          <w:rFonts w:ascii="宋体" w:eastAsia="宋体" w:hAnsi="宋体" w:cs="Times New Roman" w:hint="eastAsia"/>
          <w:kern w:val="0"/>
          <w:sz w:val="24"/>
          <w:szCs w:val="24"/>
        </w:rPr>
        <w:t>由一个公司所承包，整体情况最好，劳动协议的签订、工伤补贴、高温津贴等都落实得比较到位。而青浦区的环卫则由</w:t>
      </w:r>
      <w:r w:rsidRPr="004630FD">
        <w:rPr>
          <w:rFonts w:ascii="宋体" w:eastAsia="宋体" w:hAnsi="宋体" w:cs="Times New Roman" w:hint="eastAsia"/>
          <w:kern w:val="0"/>
          <w:sz w:val="24"/>
          <w:szCs w:val="24"/>
        </w:rPr>
        <w:lastRenderedPageBreak/>
        <w:t>多个公司承包，每个公司标准各异，但其共同点为：环卫工人所得的工资都是基本工资。</w:t>
      </w:r>
    </w:p>
    <w:p w:rsidR="004630FD" w:rsidRPr="004630FD" w:rsidRDefault="004630FD" w:rsidP="004630FD">
      <w:pPr>
        <w:widowControl/>
        <w:spacing w:line="440" w:lineRule="atLeast"/>
        <w:ind w:firstLine="480"/>
        <w:rPr>
          <w:rFonts w:ascii="Times New Roman" w:eastAsia="宋体" w:hAnsi="Times New Roman" w:cs="Times New Roman"/>
          <w:kern w:val="0"/>
          <w:sz w:val="24"/>
          <w:szCs w:val="24"/>
        </w:rPr>
      </w:pPr>
      <w:r w:rsidRPr="004630FD">
        <w:rPr>
          <w:rFonts w:ascii="宋体" w:eastAsia="宋体" w:hAnsi="宋体" w:cs="Times New Roman" w:hint="eastAsia"/>
          <w:kern w:val="0"/>
          <w:sz w:val="24"/>
          <w:szCs w:val="24"/>
        </w:rPr>
        <w:t>通过采访调查，成员得出结论，环卫工人与用人单位签订劳动合同普遍不会在意合同内容，他们对不清楚公司是否有为其缴纳五险</w:t>
      </w:r>
      <w:proofErr w:type="gramStart"/>
      <w:r w:rsidRPr="004630FD">
        <w:rPr>
          <w:rFonts w:ascii="宋体" w:eastAsia="宋体" w:hAnsi="宋体" w:cs="Times New Roman" w:hint="eastAsia"/>
          <w:kern w:val="0"/>
          <w:sz w:val="24"/>
          <w:szCs w:val="24"/>
        </w:rPr>
        <w:t>一</w:t>
      </w:r>
      <w:proofErr w:type="gramEnd"/>
      <w:r w:rsidRPr="004630FD">
        <w:rPr>
          <w:rFonts w:ascii="宋体" w:eastAsia="宋体" w:hAnsi="宋体" w:cs="Times New Roman" w:hint="eastAsia"/>
          <w:kern w:val="0"/>
          <w:sz w:val="24"/>
          <w:szCs w:val="24"/>
        </w:rPr>
        <w:t>金，也不知道自己工资的具体构成，不能查看工资条。法律规定公司必须要给劳动者发放的劳保工具也无法满足他们的工作需要。</w:t>
      </w:r>
    </w:p>
    <w:p w:rsidR="004630FD" w:rsidRPr="004630FD" w:rsidRDefault="004630FD" w:rsidP="004630FD">
      <w:pPr>
        <w:widowControl/>
        <w:spacing w:line="440" w:lineRule="atLeast"/>
        <w:ind w:firstLine="480"/>
        <w:rPr>
          <w:rFonts w:ascii="黑体" w:eastAsia="黑体" w:hAnsi="黑体" w:cs="Times New Roman"/>
          <w:color w:val="000000"/>
          <w:kern w:val="0"/>
          <w:sz w:val="32"/>
          <w:szCs w:val="32"/>
        </w:rPr>
      </w:pPr>
      <w:r w:rsidRPr="004630FD">
        <w:rPr>
          <w:rFonts w:ascii="宋体" w:eastAsia="宋体" w:hAnsi="宋体" w:cs="Times New Roman" w:hint="eastAsia"/>
          <w:kern w:val="0"/>
          <w:sz w:val="24"/>
          <w:szCs w:val="24"/>
        </w:rPr>
        <w:t>此次“环卫工人保障”暑期社会实践活动的顺利开展让项目组成员们切实地体会到了环卫工人工作的艰辛，也更激起他们要关爱环卫工人，保障劳动人民权益的决心！希望在他们的实践活动能使环卫工人的保障制度得到完善！</w:t>
      </w:r>
    </w:p>
    <w:p w:rsidR="004630FD" w:rsidRPr="004630FD" w:rsidRDefault="004630FD" w:rsidP="004630FD">
      <w:pPr>
        <w:widowControl/>
        <w:spacing w:line="440" w:lineRule="atLeast"/>
        <w:ind w:firstLine="640"/>
        <w:jc w:val="center"/>
        <w:rPr>
          <w:rFonts w:ascii="黑体" w:eastAsia="黑体" w:hAnsi="黑体" w:cs="Times New Roman" w:hint="eastAsia"/>
          <w:kern w:val="0"/>
          <w:sz w:val="32"/>
          <w:szCs w:val="32"/>
        </w:rPr>
      </w:pPr>
      <w:r w:rsidRPr="004630FD">
        <w:rPr>
          <w:rFonts w:ascii="黑体" w:eastAsia="黑体" w:hAnsi="黑体" w:cs="Times New Roman" w:hint="eastAsia"/>
          <w:kern w:val="0"/>
          <w:sz w:val="32"/>
          <w:szCs w:val="32"/>
        </w:rPr>
        <w:t xml:space="preserve"> </w:t>
      </w:r>
    </w:p>
    <w:p w:rsidR="004630FD" w:rsidRPr="004630FD" w:rsidRDefault="004630FD" w:rsidP="004630FD">
      <w:pPr>
        <w:widowControl/>
        <w:spacing w:line="440" w:lineRule="atLeast"/>
        <w:ind w:firstLine="640"/>
        <w:jc w:val="center"/>
        <w:rPr>
          <w:rFonts w:ascii="黑体" w:eastAsia="黑体" w:hAnsi="黑体" w:cs="Times New Roman" w:hint="eastAsia"/>
          <w:kern w:val="0"/>
          <w:sz w:val="32"/>
          <w:szCs w:val="32"/>
        </w:rPr>
      </w:pPr>
      <w:r w:rsidRPr="004630FD">
        <w:rPr>
          <w:rFonts w:ascii="黑体" w:eastAsia="黑体" w:hAnsi="黑体" w:cs="Times New Roman" w:hint="eastAsia"/>
          <w:kern w:val="0"/>
          <w:sz w:val="32"/>
          <w:szCs w:val="32"/>
        </w:rPr>
        <w:t xml:space="preserve"> </w:t>
      </w:r>
    </w:p>
    <w:p w:rsidR="004630FD" w:rsidRPr="004630FD" w:rsidRDefault="004630FD" w:rsidP="004630FD">
      <w:pPr>
        <w:widowControl/>
        <w:spacing w:line="440" w:lineRule="atLeast"/>
        <w:ind w:firstLine="640"/>
        <w:jc w:val="center"/>
        <w:rPr>
          <w:rFonts w:ascii="宋体" w:eastAsia="宋体" w:hAnsi="宋体" w:cs="Times New Roman" w:hint="eastAsia"/>
          <w:kern w:val="0"/>
          <w:sz w:val="28"/>
          <w:szCs w:val="28"/>
        </w:rPr>
      </w:pPr>
      <w:hyperlink w:anchor="微博直播庭审" w:history="1">
        <w:r w:rsidRPr="004630FD">
          <w:rPr>
            <w:rFonts w:ascii="黑体" w:eastAsia="黑体" w:hAnsi="黑体" w:cs="Times New Roman" w:hint="eastAsia"/>
            <w:kern w:val="0"/>
            <w:sz w:val="32"/>
            <w:szCs w:val="32"/>
          </w:rPr>
          <w:t>直击焦点，整装待发</w:t>
        </w:r>
      </w:hyperlink>
    </w:p>
    <w:p w:rsidR="004630FD" w:rsidRPr="004630FD" w:rsidRDefault="004630FD" w:rsidP="004630FD">
      <w:pPr>
        <w:widowControl/>
        <w:spacing w:line="440" w:lineRule="atLeast"/>
        <w:ind w:firstLine="560"/>
        <w:jc w:val="center"/>
        <w:rPr>
          <w:rFonts w:ascii="宋体" w:eastAsia="宋体" w:hAnsi="宋体" w:cs="Times New Roman" w:hint="eastAsia"/>
          <w:color w:val="000000"/>
          <w:kern w:val="0"/>
          <w:sz w:val="28"/>
          <w:szCs w:val="28"/>
        </w:rPr>
      </w:pPr>
      <w:r w:rsidRPr="004630FD">
        <w:rPr>
          <w:rFonts w:ascii="宋体" w:eastAsia="宋体" w:hAnsi="宋体" w:cs="Times New Roman" w:hint="eastAsia"/>
          <w:color w:val="000000"/>
          <w:kern w:val="0"/>
          <w:sz w:val="28"/>
          <w:szCs w:val="28"/>
        </w:rPr>
        <w:t>社会管理学院暑期社会实践团队“云南难民社会保障状况”调研小组开展实地调研完善准备工作</w:t>
      </w:r>
    </w:p>
    <w:tbl>
      <w:tblPr>
        <w:tblW w:w="0" w:type="auto"/>
        <w:tblCellSpacing w:w="0" w:type="dxa"/>
        <w:tblCellMar>
          <w:left w:w="0" w:type="dxa"/>
          <w:right w:w="0" w:type="dxa"/>
        </w:tblCellMar>
        <w:tblLook w:val="04A0" w:firstRow="1" w:lastRow="0" w:firstColumn="1" w:lastColumn="0" w:noHBand="0" w:noVBand="1"/>
      </w:tblPr>
      <w:tblGrid>
        <w:gridCol w:w="1920"/>
        <w:gridCol w:w="4920"/>
      </w:tblGrid>
      <w:tr w:rsidR="004630FD" w:rsidRPr="004630FD" w:rsidTr="004630FD">
        <w:trPr>
          <w:gridAfter w:val="1"/>
          <w:tblCellSpacing w:w="0" w:type="dxa"/>
        </w:trPr>
        <w:tc>
          <w:tcPr>
            <w:tcW w:w="1920" w:type="dxa"/>
            <w:vAlign w:val="center"/>
            <w:hideMark/>
          </w:tcPr>
          <w:p w:rsidR="004630FD" w:rsidRPr="004630FD" w:rsidRDefault="004630FD" w:rsidP="004630FD">
            <w:pPr>
              <w:widowControl/>
              <w:jc w:val="left"/>
              <w:rPr>
                <w:rFonts w:ascii="宋体" w:eastAsia="宋体" w:hAnsi="宋体" w:cs="宋体"/>
                <w:kern w:val="0"/>
                <w:sz w:val="1"/>
                <w:szCs w:val="24"/>
              </w:rPr>
            </w:pPr>
          </w:p>
        </w:tc>
      </w:tr>
      <w:tr w:rsidR="004630FD" w:rsidRPr="004630FD" w:rsidTr="004630FD">
        <w:trPr>
          <w:tblCellSpacing w:w="0" w:type="dxa"/>
        </w:trPr>
        <w:tc>
          <w:tcPr>
            <w:tcW w:w="0" w:type="auto"/>
            <w:vAlign w:val="center"/>
            <w:hideMark/>
          </w:tcPr>
          <w:p w:rsidR="004630FD" w:rsidRPr="004630FD" w:rsidRDefault="004630FD" w:rsidP="004630FD">
            <w:pPr>
              <w:widowControl/>
              <w:jc w:val="left"/>
              <w:rPr>
                <w:rFonts w:ascii="宋体" w:eastAsia="宋体" w:hAnsi="宋体" w:cs="宋体"/>
                <w:kern w:val="0"/>
                <w:sz w:val="24"/>
                <w:szCs w:val="24"/>
              </w:rPr>
            </w:pPr>
          </w:p>
        </w:tc>
        <w:tc>
          <w:tcPr>
            <w:tcW w:w="0" w:type="auto"/>
            <w:vAlign w:val="center"/>
            <w:hideMark/>
          </w:tcPr>
          <w:p w:rsidR="004630FD" w:rsidRPr="004630FD" w:rsidRDefault="004630FD" w:rsidP="004630FD">
            <w:pPr>
              <w:widowControl/>
              <w:jc w:val="left"/>
              <w:rPr>
                <w:rFonts w:ascii="宋体" w:eastAsia="宋体" w:hAnsi="宋体" w:cs="宋体"/>
                <w:kern w:val="0"/>
                <w:sz w:val="24"/>
                <w:szCs w:val="24"/>
              </w:rPr>
            </w:pPr>
            <w:r w:rsidRPr="004630FD">
              <w:rPr>
                <w:rFonts w:ascii="宋体" w:eastAsia="宋体" w:hAnsi="宋体" w:cs="宋体"/>
                <w:noProof/>
                <w:kern w:val="0"/>
                <w:sz w:val="24"/>
                <w:szCs w:val="24"/>
              </w:rPr>
              <w:drawing>
                <wp:inline distT="0" distB="0" distL="0" distR="0" wp14:anchorId="73EF38E9" wp14:editId="3B6734E9">
                  <wp:extent cx="3124200" cy="2085975"/>
                  <wp:effectExtent l="0" t="0" r="0" b="9525"/>
                  <wp:docPr id="3" name="图片 3" descr="C:\Users\delll\AppData\Local\Temp\ksohtml\wps_clip_image-9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l\AppData\Local\Temp\ksohtml\wps_clip_image-983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inline>
              </w:drawing>
            </w:r>
          </w:p>
        </w:tc>
      </w:tr>
    </w:tbl>
    <w:p w:rsidR="004630FD" w:rsidRPr="004630FD" w:rsidRDefault="004630FD" w:rsidP="004630FD">
      <w:pPr>
        <w:widowControl/>
        <w:spacing w:line="440" w:lineRule="atLeast"/>
        <w:ind w:firstLine="480"/>
        <w:rPr>
          <w:rFonts w:ascii="Times New Roman" w:eastAsia="宋体" w:hAnsi="Times New Roman" w:cs="Times New Roman" w:hint="eastAsia"/>
          <w:kern w:val="0"/>
          <w:sz w:val="24"/>
          <w:szCs w:val="24"/>
        </w:rPr>
      </w:pPr>
      <w:r w:rsidRPr="004630FD">
        <w:rPr>
          <w:rFonts w:ascii="Times New Roman" w:eastAsia="宋体" w:hAnsi="Times New Roman" w:cs="Times New Roman"/>
          <w:kern w:val="0"/>
          <w:sz w:val="24"/>
          <w:szCs w:val="24"/>
        </w:rPr>
        <w:t>7</w:t>
      </w:r>
      <w:r w:rsidRPr="004630FD">
        <w:rPr>
          <w:rFonts w:ascii="宋体" w:eastAsia="宋体" w:hAnsi="宋体" w:cs="Times New Roman"/>
          <w:kern w:val="0"/>
          <w:sz w:val="24"/>
          <w:szCs w:val="24"/>
        </w:rPr>
        <w:t>月</w:t>
      </w:r>
      <w:r w:rsidRPr="004630FD">
        <w:rPr>
          <w:rFonts w:ascii="宋体" w:eastAsia="宋体" w:hAnsi="宋体" w:cs="Times New Roman" w:hint="eastAsia"/>
          <w:kern w:val="0"/>
          <w:sz w:val="24"/>
          <w:szCs w:val="24"/>
        </w:rPr>
        <w:t>4日，我校</w:t>
      </w:r>
      <w:r w:rsidRPr="004630FD">
        <w:rPr>
          <w:rFonts w:ascii="宋体" w:eastAsia="宋体" w:hAnsi="宋体" w:cs="Times New Roman" w:hint="eastAsia"/>
          <w:color w:val="000000"/>
          <w:kern w:val="0"/>
          <w:sz w:val="24"/>
          <w:szCs w:val="24"/>
        </w:rPr>
        <w:t>社会管理学院暑期社会实践团队</w:t>
      </w:r>
      <w:r w:rsidRPr="004630FD">
        <w:rPr>
          <w:rFonts w:ascii="宋体" w:eastAsia="宋体" w:hAnsi="宋体" w:cs="Times New Roman" w:hint="eastAsia"/>
          <w:kern w:val="0"/>
          <w:sz w:val="24"/>
          <w:szCs w:val="24"/>
        </w:rPr>
        <w:t>在</w:t>
      </w:r>
      <w:r w:rsidRPr="004630FD">
        <w:rPr>
          <w:rFonts w:ascii="Times New Roman" w:eastAsia="宋体" w:hAnsi="Times New Roman" w:cs="Times New Roman" w:hint="eastAsia"/>
          <w:kern w:val="0"/>
          <w:sz w:val="24"/>
          <w:szCs w:val="24"/>
        </w:rPr>
        <w:t>A2</w:t>
      </w:r>
      <w:r w:rsidRPr="004630FD">
        <w:rPr>
          <w:rFonts w:ascii="宋体" w:eastAsia="宋体" w:hAnsi="宋体" w:cs="Times New Roman" w:hint="eastAsia"/>
          <w:kern w:val="0"/>
          <w:sz w:val="24"/>
          <w:szCs w:val="24"/>
        </w:rPr>
        <w:t>王慧博老师的办公室针对调查细节与问卷的具体问题进行了讨论。王慧博老师建议，为更好地从社会融合与排斥的社会学角度入手，问卷的设计应更加具体，更加灵活，更加全面。首先要避免大量“是、否”题的设计，其次形式可以多样，如单选，多选，</w:t>
      </w:r>
      <w:proofErr w:type="spellStart"/>
      <w:r w:rsidRPr="004630FD">
        <w:rPr>
          <w:rFonts w:ascii="Times New Roman" w:eastAsia="宋体" w:hAnsi="Times New Roman" w:cs="Times New Roman" w:hint="eastAsia"/>
          <w:kern w:val="0"/>
          <w:sz w:val="24"/>
          <w:szCs w:val="24"/>
        </w:rPr>
        <w:t>likert</w:t>
      </w:r>
      <w:proofErr w:type="spellEnd"/>
      <w:r w:rsidRPr="004630FD">
        <w:rPr>
          <w:rFonts w:ascii="宋体" w:eastAsia="宋体" w:hAnsi="宋体" w:cs="Times New Roman" w:hint="eastAsia"/>
          <w:kern w:val="0"/>
          <w:sz w:val="24"/>
          <w:szCs w:val="24"/>
        </w:rPr>
        <w:t>量表等方式，还有问卷的设计应该再细化具体的问题，比如制度排斥，政治排斥，经济排斥，文化排斥等分门别类地设计。</w:t>
      </w:r>
    </w:p>
    <w:p w:rsidR="004630FD" w:rsidRPr="004630FD" w:rsidRDefault="004630FD" w:rsidP="004630FD">
      <w:pPr>
        <w:widowControl/>
        <w:spacing w:line="440" w:lineRule="atLeast"/>
        <w:ind w:firstLine="480"/>
        <w:rPr>
          <w:rFonts w:ascii="Times New Roman" w:eastAsia="宋体" w:hAnsi="Times New Roman" w:cs="Times New Roman"/>
          <w:kern w:val="0"/>
          <w:sz w:val="24"/>
          <w:szCs w:val="24"/>
        </w:rPr>
      </w:pPr>
      <w:r w:rsidRPr="004630FD">
        <w:rPr>
          <w:rFonts w:ascii="Times New Roman" w:eastAsia="宋体" w:hAnsi="Times New Roman" w:cs="Times New Roman"/>
          <w:kern w:val="0"/>
          <w:sz w:val="24"/>
          <w:szCs w:val="24"/>
        </w:rPr>
        <w:lastRenderedPageBreak/>
        <w:t>小组成员还谈到了其他的形式</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比如访谈</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其次还包括录音</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录像</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拍照等多种形式</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王慧博老师建议</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访谈的内容可以更深入</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可以从他们的过去入手</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一直到现在的情况</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特别是要突出社会保障的重点</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其次录音录像等一定要征得他人的同意</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这是一个最基本的原则</w:t>
      </w:r>
      <w:r w:rsidRPr="004630FD">
        <w:rPr>
          <w:rFonts w:ascii="宋体" w:eastAsia="宋体" w:hAnsi="宋体" w:cs="Times New Roman" w:hint="eastAsia"/>
          <w:kern w:val="0"/>
          <w:sz w:val="24"/>
          <w:szCs w:val="24"/>
        </w:rPr>
        <w:t>。</w:t>
      </w:r>
    </w:p>
    <w:p w:rsidR="004630FD" w:rsidRPr="004630FD" w:rsidRDefault="004630FD" w:rsidP="004630FD">
      <w:pPr>
        <w:widowControl/>
        <w:spacing w:line="440" w:lineRule="atLeast"/>
        <w:ind w:firstLine="480"/>
        <w:rPr>
          <w:rFonts w:ascii="宋体" w:eastAsia="宋体" w:hAnsi="宋体" w:cs="Times New Roman"/>
          <w:kern w:val="0"/>
          <w:sz w:val="24"/>
          <w:szCs w:val="24"/>
        </w:rPr>
      </w:pPr>
      <w:r w:rsidRPr="004630FD">
        <w:rPr>
          <w:rFonts w:ascii="Times New Roman" w:eastAsia="宋体" w:hAnsi="Times New Roman" w:cs="Times New Roman"/>
          <w:kern w:val="0"/>
          <w:sz w:val="24"/>
          <w:szCs w:val="24"/>
        </w:rPr>
        <w:t>此次讨论活动持续约两个小时</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小组成员都获得了不小的收获</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我们坚信</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在每一位成员的精心准备</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倾力合作下</w:t>
      </w:r>
      <w:r w:rsidRPr="004630FD">
        <w:rPr>
          <w:rFonts w:ascii="宋体" w:eastAsia="宋体" w:hAnsi="宋体" w:cs="Times New Roman" w:hint="eastAsia"/>
          <w:kern w:val="0"/>
          <w:sz w:val="24"/>
          <w:szCs w:val="24"/>
        </w:rPr>
        <w:t>，</w:t>
      </w:r>
      <w:r w:rsidRPr="004630FD">
        <w:rPr>
          <w:rFonts w:ascii="Times New Roman" w:eastAsia="宋体" w:hAnsi="Times New Roman" w:cs="Times New Roman"/>
          <w:kern w:val="0"/>
          <w:sz w:val="24"/>
          <w:szCs w:val="24"/>
        </w:rPr>
        <w:t>此次社会实践活动一定会取得的圆满的成功</w:t>
      </w:r>
      <w:r w:rsidRPr="004630FD">
        <w:rPr>
          <w:rFonts w:ascii="宋体" w:eastAsia="宋体" w:hAnsi="宋体" w:cs="Times New Roman" w:hint="eastAsia"/>
          <w:kern w:val="0"/>
          <w:sz w:val="24"/>
          <w:szCs w:val="24"/>
        </w:rPr>
        <w:t>。（朱京浩</w:t>
      </w:r>
      <w:r w:rsidRPr="004630FD">
        <w:rPr>
          <w:rFonts w:ascii="Times New Roman" w:eastAsia="宋体" w:hAnsi="Times New Roman" w:cs="Times New Roman" w:hint="eastAsia"/>
          <w:kern w:val="0"/>
          <w:sz w:val="24"/>
          <w:szCs w:val="24"/>
        </w:rPr>
        <w:t>/</w:t>
      </w:r>
      <w:r w:rsidRPr="004630FD">
        <w:rPr>
          <w:rFonts w:ascii="宋体" w:eastAsia="宋体" w:hAnsi="宋体" w:cs="Times New Roman" w:hint="eastAsia"/>
          <w:kern w:val="0"/>
          <w:sz w:val="24"/>
          <w:szCs w:val="24"/>
        </w:rPr>
        <w:t>撰稿 李昱臻</w:t>
      </w:r>
      <w:r w:rsidRPr="004630FD">
        <w:rPr>
          <w:rFonts w:ascii="Times New Roman" w:eastAsia="宋体" w:hAnsi="Times New Roman" w:cs="Times New Roman" w:hint="eastAsia"/>
          <w:kern w:val="0"/>
          <w:sz w:val="24"/>
          <w:szCs w:val="24"/>
        </w:rPr>
        <w:t>/</w:t>
      </w:r>
      <w:r w:rsidRPr="004630FD">
        <w:rPr>
          <w:rFonts w:ascii="宋体" w:eastAsia="宋体" w:hAnsi="宋体" w:cs="Times New Roman" w:hint="eastAsia"/>
          <w:kern w:val="0"/>
          <w:sz w:val="24"/>
          <w:szCs w:val="24"/>
        </w:rPr>
        <w:t xml:space="preserve">摄影）   </w:t>
      </w:r>
    </w:p>
    <w:p w:rsidR="004630FD" w:rsidRPr="004630FD" w:rsidRDefault="004630FD" w:rsidP="004630FD">
      <w:pPr>
        <w:widowControl/>
        <w:spacing w:line="440" w:lineRule="atLeast"/>
        <w:jc w:val="center"/>
        <w:rPr>
          <w:rFonts w:ascii="宋体" w:eastAsia="宋体" w:hAnsi="宋体" w:cs="Times New Roman" w:hint="eastAsia"/>
          <w:kern w:val="0"/>
          <w:sz w:val="24"/>
          <w:szCs w:val="24"/>
        </w:rPr>
      </w:pPr>
      <w:r w:rsidRPr="004630FD">
        <w:rPr>
          <w:rFonts w:ascii="宋体" w:eastAsia="宋体" w:hAnsi="宋体" w:cs="Times New Roman" w:hint="eastAsia"/>
          <w:kern w:val="0"/>
          <w:sz w:val="24"/>
          <w:szCs w:val="24"/>
        </w:rPr>
        <w:t xml:space="preserve">     </w:t>
      </w:r>
    </w:p>
    <w:p w:rsidR="004630FD" w:rsidRPr="004630FD" w:rsidRDefault="004630FD" w:rsidP="004630FD">
      <w:pPr>
        <w:widowControl/>
        <w:spacing w:line="440" w:lineRule="atLeast"/>
        <w:jc w:val="center"/>
        <w:rPr>
          <w:rFonts w:ascii="宋体" w:eastAsia="宋体" w:hAnsi="宋体" w:cs="Times New Roman" w:hint="eastAsia"/>
          <w:kern w:val="0"/>
          <w:sz w:val="28"/>
          <w:szCs w:val="28"/>
        </w:rPr>
      </w:pPr>
      <w:hyperlink w:anchor="关爱儿童" w:history="1">
        <w:r w:rsidRPr="004630FD">
          <w:rPr>
            <w:rFonts w:ascii="黑体" w:eastAsia="黑体" w:hAnsi="黑体" w:cs="Times New Roman" w:hint="eastAsia"/>
            <w:kern w:val="0"/>
            <w:sz w:val="32"/>
            <w:szCs w:val="32"/>
          </w:rPr>
          <w:t>开展禁毒宣传，爱心呵护成长</w:t>
        </w:r>
      </w:hyperlink>
    </w:p>
    <w:p w:rsidR="004630FD" w:rsidRPr="004630FD" w:rsidRDefault="004630FD" w:rsidP="004630FD">
      <w:pPr>
        <w:widowControl/>
        <w:spacing w:line="440" w:lineRule="atLeast"/>
        <w:jc w:val="center"/>
        <w:rPr>
          <w:rFonts w:ascii="宋体" w:eastAsia="宋体" w:hAnsi="宋体" w:cs="Times New Roman" w:hint="eastAsia"/>
          <w:kern w:val="0"/>
          <w:sz w:val="28"/>
          <w:szCs w:val="28"/>
        </w:rPr>
      </w:pPr>
      <w:r w:rsidRPr="004630FD">
        <w:rPr>
          <w:rFonts w:ascii="宋体" w:eastAsia="宋体" w:hAnsi="宋体" w:cs="Times New Roman" w:hint="eastAsia"/>
          <w:color w:val="000000"/>
          <w:kern w:val="0"/>
          <w:sz w:val="28"/>
          <w:szCs w:val="28"/>
        </w:rPr>
        <w:t>刑事司法学院暑期社会实践团队开展禁毒爱心护盾活动</w:t>
      </w:r>
    </w:p>
    <w:p w:rsidR="004630FD" w:rsidRPr="004630FD" w:rsidRDefault="004630FD" w:rsidP="004630FD">
      <w:pPr>
        <w:widowControl/>
        <w:spacing w:line="440" w:lineRule="atLeast"/>
        <w:rPr>
          <w:rFonts w:ascii="宋体" w:eastAsia="宋体" w:hAnsi="宋体" w:cs="Times New Roman" w:hint="eastAsia"/>
          <w:kern w:val="0"/>
          <w:sz w:val="24"/>
          <w:szCs w:val="24"/>
        </w:rPr>
      </w:pPr>
      <w:r w:rsidRPr="004630FD">
        <w:rPr>
          <w:rFonts w:ascii="宋体" w:eastAsia="宋体" w:hAnsi="宋体" w:cs="Times New Roman" w:hint="eastAsia"/>
          <w:kern w:val="0"/>
          <w:sz w:val="24"/>
          <w:szCs w:val="24"/>
        </w:rPr>
        <w:t xml:space="preserve">    2015年7月5日下午两点，我校刑事司法学院禁毒志愿者</w:t>
      </w:r>
      <w:proofErr w:type="gramStart"/>
      <w:r w:rsidRPr="004630FD">
        <w:rPr>
          <w:rFonts w:ascii="宋体" w:eastAsia="宋体" w:hAnsi="宋体" w:cs="Times New Roman" w:hint="eastAsia"/>
          <w:kern w:val="0"/>
          <w:sz w:val="24"/>
          <w:szCs w:val="24"/>
        </w:rPr>
        <w:t>们一行</w:t>
      </w:r>
      <w:proofErr w:type="gramEnd"/>
      <w:r w:rsidRPr="004630FD">
        <w:rPr>
          <w:rFonts w:ascii="宋体" w:eastAsia="宋体" w:hAnsi="宋体" w:cs="Times New Roman" w:hint="eastAsia"/>
          <w:kern w:val="0"/>
          <w:sz w:val="24"/>
          <w:szCs w:val="24"/>
        </w:rPr>
        <w:t>四人来到上海青浦区民办育才小学开展以提升进城务工人员随迁子女识毒、防毒、拒毒的意识和能力为目的的讲座。</w:t>
      </w:r>
    </w:p>
    <w:p w:rsidR="004630FD" w:rsidRPr="004630FD" w:rsidRDefault="004630FD" w:rsidP="004630FD">
      <w:pPr>
        <w:widowControl/>
        <w:spacing w:line="440" w:lineRule="atLeast"/>
        <w:rPr>
          <w:rFonts w:ascii="宋体" w:eastAsia="宋体" w:hAnsi="宋体" w:cs="Times New Roman" w:hint="eastAsia"/>
          <w:kern w:val="0"/>
          <w:sz w:val="24"/>
          <w:szCs w:val="24"/>
        </w:rPr>
      </w:pPr>
      <w:r w:rsidRPr="004630FD">
        <w:rPr>
          <w:rFonts w:ascii="宋体" w:eastAsia="宋体" w:hAnsi="宋体" w:cs="Times New Roman" w:hint="eastAsia"/>
          <w:kern w:val="0"/>
          <w:sz w:val="24"/>
          <w:szCs w:val="24"/>
        </w:rPr>
        <w:t xml:space="preserve">   讲座中，禁毒志愿者以PPT为板书，用通俗易懂的语言介绍了毒品的定义、种类以及各项防毒禁毒知识。讲座使同学们了解了毒品的基本知识，知道常见毒品的学名与俗名，明白吸毒的危害，学会拒毒的方法以及如何打禁毒举报电话，能够保护</w:t>
      </w:r>
      <w:proofErr w:type="gramStart"/>
      <w:r w:rsidRPr="004630FD">
        <w:rPr>
          <w:rFonts w:ascii="宋体" w:eastAsia="宋体" w:hAnsi="宋体" w:cs="Times New Roman" w:hint="eastAsia"/>
          <w:kern w:val="0"/>
          <w:sz w:val="24"/>
          <w:szCs w:val="24"/>
        </w:rPr>
        <w:t>自已</w:t>
      </w:r>
      <w:proofErr w:type="gramEnd"/>
      <w:r w:rsidRPr="004630FD">
        <w:rPr>
          <w:rFonts w:ascii="宋体" w:eastAsia="宋体" w:hAnsi="宋体" w:cs="Times New Roman" w:hint="eastAsia"/>
          <w:kern w:val="0"/>
          <w:sz w:val="24"/>
          <w:szCs w:val="24"/>
        </w:rPr>
        <w:t>不受毒品的侵害。在宣讲的过程中，穿插了一系列禁毒宣传动画，引起了同学们强烈的兴趣，不仅增添了宣讲的趣味，也让同学们在轻松的氛围中学习到了如何抵制毒品的诱惑和保护自身不受毒品的侵害。而在提问环节，志愿者以可口的糖果作为奖品，鼓励答对问题的同学。学生们也都积极的举手回答志愿者所提出的问题。并在志愿者的帮助之下，纠正了一些知识的误区。</w:t>
      </w:r>
    </w:p>
    <w:p w:rsidR="004630FD" w:rsidRPr="004630FD" w:rsidRDefault="004630FD" w:rsidP="004630FD">
      <w:pPr>
        <w:widowControl/>
        <w:spacing w:line="440" w:lineRule="atLeast"/>
        <w:rPr>
          <w:rFonts w:ascii="宋体" w:eastAsia="宋体" w:hAnsi="宋体" w:cs="Times New Roman" w:hint="eastAsia"/>
          <w:kern w:val="0"/>
          <w:sz w:val="24"/>
          <w:szCs w:val="24"/>
        </w:rPr>
      </w:pPr>
      <w:r w:rsidRPr="004630FD">
        <w:rPr>
          <w:rFonts w:ascii="宋体" w:eastAsia="宋体" w:hAnsi="宋体" w:cs="Times New Roman" w:hint="eastAsia"/>
          <w:kern w:val="0"/>
          <w:sz w:val="24"/>
          <w:szCs w:val="24"/>
        </w:rPr>
        <w:t xml:space="preserve">   无数的案例都表明，对毒品危害的无知好奇是青少年初染毒品的重要原因，有80%以上的青少年都是在不知道毒品危害的情况下吸毒成瘾的。而禁毒科普讲座能使听讲的青少年对毒品和其巨大的危害有一个初步的认识，也迈出了针对进城务工子女的禁毒工作的第一步。</w:t>
      </w:r>
    </w:p>
    <w:p w:rsidR="004630FD" w:rsidRPr="004630FD" w:rsidRDefault="004630FD" w:rsidP="004630FD">
      <w:pPr>
        <w:widowControl/>
        <w:spacing w:line="440" w:lineRule="atLeast"/>
        <w:jc w:val="center"/>
        <w:rPr>
          <w:rFonts w:ascii="宋体" w:eastAsia="宋体" w:hAnsi="宋体" w:cs="Times New Roman" w:hint="eastAsia"/>
          <w:color w:val="000000"/>
          <w:kern w:val="0"/>
          <w:sz w:val="28"/>
          <w:szCs w:val="28"/>
        </w:rPr>
      </w:pPr>
      <w:r w:rsidRPr="004630FD">
        <w:rPr>
          <w:rFonts w:ascii="宋体" w:eastAsia="宋体" w:hAnsi="宋体" w:cs="Times New Roman" w:hint="eastAsia"/>
          <w:color w:val="000000"/>
          <w:kern w:val="0"/>
          <w:sz w:val="28"/>
          <w:szCs w:val="28"/>
        </w:rPr>
        <w:t xml:space="preserve"> </w:t>
      </w:r>
    </w:p>
    <w:p w:rsidR="004630FD" w:rsidRPr="004630FD" w:rsidRDefault="004630FD" w:rsidP="004630FD">
      <w:pPr>
        <w:widowControl/>
        <w:spacing w:line="440" w:lineRule="atLeast"/>
        <w:jc w:val="center"/>
        <w:rPr>
          <w:rFonts w:ascii="黑体" w:eastAsia="黑体" w:hAnsi="黑体" w:cs="Times New Roman" w:hint="eastAsia"/>
          <w:color w:val="000000"/>
          <w:kern w:val="0"/>
          <w:sz w:val="32"/>
          <w:szCs w:val="32"/>
        </w:rPr>
      </w:pPr>
      <w:r w:rsidRPr="004630FD">
        <w:rPr>
          <w:rFonts w:ascii="黑体" w:eastAsia="黑体" w:hAnsi="黑体" w:cs="Times New Roman" w:hint="eastAsia"/>
          <w:color w:val="000000"/>
          <w:kern w:val="0"/>
          <w:sz w:val="32"/>
          <w:szCs w:val="32"/>
        </w:rPr>
        <w:t>实地勘察佘山行</w:t>
      </w:r>
    </w:p>
    <w:p w:rsidR="004630FD" w:rsidRPr="004630FD" w:rsidRDefault="004630FD" w:rsidP="004630FD">
      <w:pPr>
        <w:widowControl/>
        <w:spacing w:line="440" w:lineRule="atLeast"/>
        <w:jc w:val="center"/>
        <w:rPr>
          <w:rFonts w:ascii="宋体" w:eastAsia="宋体" w:hAnsi="宋体" w:cs="Times New Roman" w:hint="eastAsia"/>
          <w:color w:val="000000"/>
          <w:kern w:val="0"/>
          <w:sz w:val="28"/>
          <w:szCs w:val="28"/>
        </w:rPr>
      </w:pPr>
      <w:r w:rsidRPr="004630FD">
        <w:rPr>
          <w:rFonts w:ascii="宋体" w:eastAsia="宋体" w:hAnsi="宋体" w:cs="Times New Roman" w:hint="eastAsia"/>
          <w:color w:val="000000"/>
          <w:kern w:val="0"/>
          <w:sz w:val="28"/>
          <w:szCs w:val="28"/>
        </w:rPr>
        <w:t>文学与传媒学院暑期社会实践团队开展“</w:t>
      </w:r>
      <w:proofErr w:type="gramStart"/>
      <w:r w:rsidRPr="004630FD">
        <w:rPr>
          <w:rFonts w:ascii="宋体" w:eastAsia="宋体" w:hAnsi="宋体" w:cs="Times New Roman" w:hint="eastAsia"/>
          <w:color w:val="000000"/>
          <w:kern w:val="0"/>
          <w:sz w:val="28"/>
          <w:szCs w:val="28"/>
        </w:rPr>
        <w:t>佘</w:t>
      </w:r>
      <w:proofErr w:type="gramEnd"/>
      <w:r w:rsidRPr="004630FD">
        <w:rPr>
          <w:rFonts w:ascii="宋体" w:eastAsia="宋体" w:hAnsi="宋体" w:cs="Times New Roman" w:hint="eastAsia"/>
          <w:color w:val="000000"/>
          <w:kern w:val="0"/>
          <w:sz w:val="28"/>
          <w:szCs w:val="28"/>
        </w:rPr>
        <w:t>山脚下，缓缓行矣”</w:t>
      </w:r>
      <w:proofErr w:type="gramStart"/>
      <w:r w:rsidRPr="004630FD">
        <w:rPr>
          <w:rFonts w:ascii="宋体" w:eastAsia="宋体" w:hAnsi="宋体" w:cs="Times New Roman" w:hint="eastAsia"/>
          <w:color w:val="000000"/>
          <w:kern w:val="0"/>
          <w:sz w:val="28"/>
          <w:szCs w:val="28"/>
        </w:rPr>
        <w:t>佘</w:t>
      </w:r>
      <w:proofErr w:type="gramEnd"/>
      <w:r w:rsidRPr="004630FD">
        <w:rPr>
          <w:rFonts w:ascii="宋体" w:eastAsia="宋体" w:hAnsi="宋体" w:cs="Times New Roman" w:hint="eastAsia"/>
          <w:color w:val="000000"/>
          <w:kern w:val="0"/>
          <w:sz w:val="28"/>
          <w:szCs w:val="28"/>
        </w:rPr>
        <w:t>山地区文化创业产业策划活动</w:t>
      </w:r>
    </w:p>
    <w:p w:rsidR="004630FD" w:rsidRPr="004630FD" w:rsidRDefault="004630FD" w:rsidP="004630FD">
      <w:pPr>
        <w:widowControl/>
        <w:spacing w:line="440" w:lineRule="atLeast"/>
        <w:ind w:firstLine="480"/>
        <w:rPr>
          <w:rFonts w:ascii="宋体" w:eastAsia="宋体" w:hAnsi="宋体" w:cs="Times New Roman" w:hint="eastAsia"/>
          <w:color w:val="000000"/>
          <w:kern w:val="0"/>
          <w:sz w:val="24"/>
          <w:szCs w:val="24"/>
        </w:rPr>
      </w:pPr>
      <w:r w:rsidRPr="004630FD">
        <w:rPr>
          <w:rFonts w:ascii="宋体" w:eastAsia="宋体" w:hAnsi="宋体" w:cs="Times New Roman" w:hint="eastAsia"/>
          <w:color w:val="000000"/>
          <w:kern w:val="0"/>
          <w:sz w:val="24"/>
          <w:szCs w:val="24"/>
        </w:rPr>
        <w:lastRenderedPageBreak/>
        <w:t>为了贯彻国家、上海市松江区</w:t>
      </w:r>
      <w:proofErr w:type="gramStart"/>
      <w:r w:rsidRPr="004630FD">
        <w:rPr>
          <w:rFonts w:ascii="宋体" w:eastAsia="宋体" w:hAnsi="宋体" w:cs="Times New Roman" w:hint="eastAsia"/>
          <w:color w:val="000000"/>
          <w:kern w:val="0"/>
          <w:sz w:val="24"/>
          <w:szCs w:val="24"/>
        </w:rPr>
        <w:t>十二五</w:t>
      </w:r>
      <w:proofErr w:type="gramEnd"/>
      <w:r w:rsidRPr="004630FD">
        <w:rPr>
          <w:rFonts w:ascii="宋体" w:eastAsia="宋体" w:hAnsi="宋体" w:cs="Times New Roman" w:hint="eastAsia"/>
          <w:color w:val="000000"/>
          <w:kern w:val="0"/>
          <w:sz w:val="24"/>
          <w:szCs w:val="24"/>
        </w:rPr>
        <w:t>文化产业规划和落实，十三五规划调研，我校文学与传媒学院的暑期社会实践团队于6月25日启动了项目。首先由学院老师进行调研动员与指导和经典案例分析，随后开始了为期三天的网络调研阶段和为期五天的实地勘察，目前团队与政府部门交流沟通等环节已经暂告一段落，经过数次头脑风暴，下一步是进行文创写作阶段。（撰稿：谢君心汝）</w:t>
      </w:r>
    </w:p>
    <w:p w:rsidR="004630FD" w:rsidRPr="004630FD" w:rsidRDefault="004630FD" w:rsidP="004630FD">
      <w:pPr>
        <w:widowControl/>
        <w:spacing w:line="440" w:lineRule="atLeast"/>
        <w:jc w:val="center"/>
        <w:rPr>
          <w:rFonts w:ascii="黑体" w:eastAsia="黑体" w:hAnsi="黑体" w:cs="Times New Roman" w:hint="eastAsia"/>
          <w:kern w:val="0"/>
          <w:sz w:val="32"/>
          <w:szCs w:val="32"/>
        </w:rPr>
      </w:pPr>
      <w:r w:rsidRPr="004630FD">
        <w:rPr>
          <w:rFonts w:ascii="黑体" w:eastAsia="黑体" w:hAnsi="黑体" w:cs="Times New Roman" w:hint="eastAsia"/>
          <w:kern w:val="0"/>
          <w:sz w:val="32"/>
          <w:szCs w:val="32"/>
        </w:rPr>
        <w:t>走进瓶装水的日常</w:t>
      </w:r>
    </w:p>
    <w:p w:rsidR="004630FD" w:rsidRPr="004630FD" w:rsidRDefault="004630FD" w:rsidP="004630FD">
      <w:pPr>
        <w:widowControl/>
        <w:spacing w:line="440" w:lineRule="atLeast"/>
        <w:jc w:val="center"/>
        <w:rPr>
          <w:rFonts w:ascii="宋体" w:eastAsia="宋体" w:hAnsi="宋体" w:cs="Times New Roman" w:hint="eastAsia"/>
          <w:kern w:val="0"/>
          <w:sz w:val="28"/>
          <w:szCs w:val="28"/>
        </w:rPr>
      </w:pPr>
      <w:r w:rsidRPr="004630FD">
        <w:rPr>
          <w:rFonts w:ascii="宋体" w:eastAsia="宋体" w:hAnsi="宋体" w:cs="Times New Roman" w:hint="eastAsia"/>
          <w:kern w:val="0"/>
          <w:sz w:val="28"/>
          <w:szCs w:val="28"/>
        </w:rPr>
        <w:t>经济管理学院暑期实践EAS团队协作开展“上海地区瓶装水”调查</w:t>
      </w:r>
    </w:p>
    <w:p w:rsidR="004630FD" w:rsidRPr="004630FD" w:rsidRDefault="004630FD" w:rsidP="004630FD">
      <w:pPr>
        <w:widowControl/>
        <w:spacing w:line="440" w:lineRule="atLeast"/>
        <w:ind w:firstLine="640"/>
        <w:jc w:val="left"/>
        <w:rPr>
          <w:rFonts w:ascii="宋体" w:eastAsia="宋体" w:hAnsi="宋体" w:cs="Times New Roman" w:hint="eastAsia"/>
          <w:kern w:val="0"/>
          <w:sz w:val="24"/>
          <w:szCs w:val="24"/>
        </w:rPr>
      </w:pPr>
      <w:r w:rsidRPr="004630FD">
        <w:rPr>
          <w:rFonts w:ascii="宋体" w:eastAsia="宋体" w:hAnsi="宋体" w:cs="Times New Roman" w:hint="eastAsia"/>
          <w:noProof/>
          <w:kern w:val="0"/>
          <w:sz w:val="28"/>
          <w:szCs w:val="28"/>
        </w:rPr>
        <w:drawing>
          <wp:anchor distT="0" distB="0" distL="114300" distR="114300" simplePos="0" relativeHeight="251659264" behindDoc="0" locked="0" layoutInCell="1" allowOverlap="0" wp14:anchorId="5D899912" wp14:editId="02C23F94">
            <wp:simplePos x="0" y="0"/>
            <wp:positionH relativeFrom="column">
              <wp:align>left</wp:align>
            </wp:positionH>
            <wp:positionV relativeFrom="line">
              <wp:posOffset>0</wp:posOffset>
            </wp:positionV>
            <wp:extent cx="2809875" cy="1876425"/>
            <wp:effectExtent l="0" t="0" r="9525" b="9525"/>
            <wp:wrapSquare wrapText="bothSides"/>
            <wp:docPr id="4" name="图片 4" descr="C:\Users\delll\AppData\Local\Temp\ksohtml\wps_clip_image-4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l\AppData\Local\Temp\ksohtml\wps_clip_image-427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0FD">
        <w:rPr>
          <w:rFonts w:ascii="宋体" w:eastAsia="宋体" w:hAnsi="宋体" w:cs="Times New Roman" w:hint="eastAsia"/>
          <w:noProof/>
          <w:kern w:val="0"/>
          <w:sz w:val="28"/>
          <w:szCs w:val="28"/>
        </w:rPr>
        <w:drawing>
          <wp:anchor distT="0" distB="0" distL="114300" distR="114300" simplePos="0" relativeHeight="251660288" behindDoc="0" locked="0" layoutInCell="1" allowOverlap="0" wp14:anchorId="710DC3CA" wp14:editId="381D10F9">
            <wp:simplePos x="0" y="0"/>
            <wp:positionH relativeFrom="column">
              <wp:align>left</wp:align>
            </wp:positionH>
            <wp:positionV relativeFrom="line">
              <wp:posOffset>0</wp:posOffset>
            </wp:positionV>
            <wp:extent cx="2828925" cy="1885950"/>
            <wp:effectExtent l="0" t="0" r="9525" b="0"/>
            <wp:wrapSquare wrapText="bothSides"/>
            <wp:docPr id="5" name="图片 5" descr="C:\Users\delll\AppData\Local\Temp\ksohtml\wps_clip_image-15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l\AppData\Local\Temp\ksohtml\wps_clip_image-1528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0FD">
        <w:rPr>
          <w:rFonts w:ascii="宋体" w:eastAsia="宋体" w:hAnsi="宋体" w:cs="Times New Roman" w:hint="eastAsia"/>
          <w:kern w:val="0"/>
          <w:sz w:val="24"/>
          <w:szCs w:val="24"/>
        </w:rPr>
        <w:t>7月</w:t>
      </w:r>
      <w:r w:rsidRPr="004630FD">
        <w:rPr>
          <w:rFonts w:ascii="Times New Roman" w:eastAsia="宋体" w:hAnsi="Times New Roman" w:cs="Times New Roman" w:hint="eastAsia"/>
          <w:kern w:val="0"/>
          <w:sz w:val="24"/>
          <w:szCs w:val="24"/>
        </w:rPr>
        <w:t>7</w:t>
      </w:r>
      <w:r w:rsidRPr="004630FD">
        <w:rPr>
          <w:rFonts w:ascii="宋体" w:eastAsia="宋体" w:hAnsi="宋体" w:cs="Times New Roman" w:hint="eastAsia"/>
          <w:kern w:val="0"/>
          <w:sz w:val="24"/>
          <w:szCs w:val="24"/>
        </w:rPr>
        <w:t>日</w:t>
      </w:r>
      <w:r w:rsidRPr="004630FD">
        <w:rPr>
          <w:rFonts w:ascii="Times New Roman" w:eastAsia="宋体" w:hAnsi="Times New Roman" w:cs="Times New Roman" w:hint="eastAsia"/>
          <w:kern w:val="0"/>
          <w:sz w:val="24"/>
          <w:szCs w:val="24"/>
        </w:rPr>
        <w:t>,</w:t>
      </w:r>
      <w:r w:rsidRPr="004630FD">
        <w:rPr>
          <w:rFonts w:ascii="宋体" w:eastAsia="宋体" w:hAnsi="宋体" w:cs="Times New Roman" w:hint="eastAsia"/>
          <w:kern w:val="0"/>
          <w:sz w:val="24"/>
          <w:szCs w:val="24"/>
        </w:rPr>
        <w:t>我校经济管理学院“上海地区瓶装水”暑期实践团队的全体成员在主教</w:t>
      </w:r>
      <w:r w:rsidRPr="004630FD">
        <w:rPr>
          <w:rFonts w:ascii="Times New Roman" w:eastAsia="宋体" w:hAnsi="Times New Roman" w:cs="Times New Roman" w:hint="eastAsia"/>
          <w:kern w:val="0"/>
          <w:sz w:val="24"/>
          <w:szCs w:val="24"/>
        </w:rPr>
        <w:t>203a</w:t>
      </w:r>
      <w:r w:rsidRPr="004630FD">
        <w:rPr>
          <w:rFonts w:ascii="宋体" w:eastAsia="宋体" w:hAnsi="宋体" w:cs="Times New Roman" w:hint="eastAsia"/>
          <w:kern w:val="0"/>
          <w:sz w:val="24"/>
          <w:szCs w:val="24"/>
        </w:rPr>
        <w:t>教室举行了明确调查工作分工与其内容的相关活动。</w:t>
      </w:r>
    </w:p>
    <w:p w:rsidR="004630FD" w:rsidRPr="004630FD" w:rsidRDefault="004630FD" w:rsidP="004630FD">
      <w:pPr>
        <w:widowControl/>
        <w:spacing w:line="440" w:lineRule="atLeast"/>
        <w:ind w:firstLine="480"/>
        <w:jc w:val="left"/>
        <w:rPr>
          <w:rFonts w:ascii="宋体" w:eastAsia="宋体" w:hAnsi="宋体" w:cs="Times New Roman" w:hint="eastAsia"/>
          <w:kern w:val="0"/>
          <w:sz w:val="24"/>
          <w:szCs w:val="24"/>
        </w:rPr>
      </w:pPr>
      <w:r w:rsidRPr="004630FD">
        <w:rPr>
          <w:rFonts w:ascii="宋体" w:eastAsia="宋体" w:hAnsi="宋体" w:cs="Times New Roman" w:hint="eastAsia"/>
          <w:kern w:val="0"/>
          <w:sz w:val="24"/>
          <w:szCs w:val="24"/>
        </w:rPr>
        <w:t>为了能更深入的了解上海地区瓶装水的现状以及上海地区居民对瓶装水的看法，经过激烈的讨论，团队决定在调查前期进行资料的搜集和问卷调查两个工作，在调查的实践阶段，团队的成员将亲自抽样拜访上海地区超市店长或经理就瓶装水问题进行面对面的交流和拍摄。在整个调查活动中，队员还会通过随队日记的形式将每次的活动的收获与感受记录下来。每个队员都会参与到整个活动中，充分的发挥了团队的力量。</w:t>
      </w:r>
    </w:p>
    <w:p w:rsidR="004630FD" w:rsidRPr="004630FD" w:rsidRDefault="004630FD" w:rsidP="004630FD">
      <w:pPr>
        <w:widowControl/>
        <w:spacing w:line="440" w:lineRule="atLeast"/>
        <w:ind w:firstLine="480"/>
        <w:jc w:val="left"/>
        <w:rPr>
          <w:rFonts w:ascii="宋体" w:eastAsia="宋体" w:hAnsi="宋体" w:cs="Times New Roman" w:hint="eastAsia"/>
          <w:kern w:val="0"/>
          <w:sz w:val="24"/>
          <w:szCs w:val="24"/>
        </w:rPr>
      </w:pPr>
      <w:r w:rsidRPr="004630FD">
        <w:rPr>
          <w:rFonts w:ascii="宋体" w:eastAsia="宋体" w:hAnsi="宋体" w:cs="Times New Roman" w:hint="eastAsia"/>
          <w:kern w:val="0"/>
          <w:sz w:val="24"/>
          <w:szCs w:val="24"/>
        </w:rPr>
        <w:t>本次活动的开展为暑期调查实践活动的顺利进行找到了方向和目标，所有流程或将根据团队的实际情况进行调整。希望他们能在接下来的活动中再接再厉，成功完成调查！（撰稿：刘婉璐）</w:t>
      </w:r>
    </w:p>
    <w:p w:rsidR="004630FD" w:rsidRPr="004630FD" w:rsidRDefault="004630FD" w:rsidP="004630FD">
      <w:pPr>
        <w:widowControl/>
        <w:spacing w:line="440" w:lineRule="atLeast"/>
        <w:ind w:firstLine="640"/>
        <w:jc w:val="center"/>
        <w:rPr>
          <w:rFonts w:ascii="黑体" w:eastAsia="黑体" w:hAnsi="黑体" w:cs="Times New Roman" w:hint="eastAsia"/>
          <w:kern w:val="0"/>
          <w:sz w:val="32"/>
          <w:szCs w:val="32"/>
        </w:rPr>
      </w:pPr>
      <w:r w:rsidRPr="004630FD">
        <w:rPr>
          <w:rFonts w:ascii="黑体" w:eastAsia="黑体" w:hAnsi="黑体" w:cs="Times New Roman" w:hint="eastAsia"/>
          <w:kern w:val="0"/>
          <w:sz w:val="32"/>
          <w:szCs w:val="32"/>
        </w:rPr>
        <w:t>爱心之行，矢志不移</w:t>
      </w:r>
    </w:p>
    <w:p w:rsidR="004630FD" w:rsidRPr="004630FD" w:rsidRDefault="004630FD" w:rsidP="004630FD">
      <w:pPr>
        <w:widowControl/>
        <w:spacing w:line="440" w:lineRule="atLeast"/>
        <w:rPr>
          <w:rFonts w:ascii="宋体" w:eastAsia="宋体" w:hAnsi="宋体" w:cs="Times New Roman" w:hint="eastAsia"/>
          <w:kern w:val="0"/>
          <w:sz w:val="28"/>
          <w:szCs w:val="28"/>
        </w:rPr>
      </w:pPr>
      <w:r w:rsidRPr="004630FD">
        <w:rPr>
          <w:rFonts w:ascii="宋体" w:eastAsia="宋体" w:hAnsi="宋体" w:cs="Times New Roman" w:hint="eastAsia"/>
          <w:kern w:val="0"/>
          <w:sz w:val="28"/>
          <w:szCs w:val="28"/>
        </w:rPr>
        <w:t xml:space="preserve">   2015年上海政法学院研究生支教团暑期赴贵州金</w:t>
      </w:r>
      <w:proofErr w:type="gramStart"/>
      <w:r w:rsidRPr="004630FD">
        <w:rPr>
          <w:rFonts w:ascii="宋体" w:eastAsia="宋体" w:hAnsi="宋体" w:cs="Times New Roman" w:hint="eastAsia"/>
          <w:kern w:val="0"/>
          <w:sz w:val="28"/>
          <w:szCs w:val="28"/>
        </w:rPr>
        <w:t>群小学支教</w:t>
      </w:r>
      <w:proofErr w:type="gramEnd"/>
      <w:r w:rsidRPr="004630FD">
        <w:rPr>
          <w:rFonts w:ascii="宋体" w:eastAsia="宋体" w:hAnsi="宋体" w:cs="Times New Roman" w:hint="eastAsia"/>
          <w:kern w:val="0"/>
          <w:sz w:val="28"/>
          <w:szCs w:val="28"/>
        </w:rPr>
        <w:t>项目</w:t>
      </w:r>
    </w:p>
    <w:p w:rsidR="004630FD" w:rsidRPr="004630FD" w:rsidRDefault="004630FD" w:rsidP="004630FD">
      <w:pPr>
        <w:widowControl/>
        <w:spacing w:line="440" w:lineRule="atLeast"/>
        <w:ind w:firstLine="480"/>
        <w:jc w:val="left"/>
        <w:rPr>
          <w:rFonts w:ascii="宋体" w:eastAsia="宋体" w:hAnsi="宋体" w:cs="宋体" w:hint="eastAsia"/>
          <w:kern w:val="0"/>
          <w:sz w:val="24"/>
          <w:szCs w:val="24"/>
          <w:shd w:val="clear" w:color="auto" w:fill="FFFFFF"/>
        </w:rPr>
      </w:pPr>
      <w:r w:rsidRPr="004630FD">
        <w:rPr>
          <w:rFonts w:ascii="宋体" w:eastAsia="宋体" w:hAnsi="宋体" w:cs="宋体" w:hint="eastAsia"/>
          <w:kern w:val="0"/>
          <w:sz w:val="24"/>
          <w:szCs w:val="24"/>
        </w:rPr>
        <w:t>2015年6月19日，上海政法学院第三届研究生支教团抵达了</w:t>
      </w:r>
      <w:r w:rsidRPr="004630FD">
        <w:rPr>
          <w:rFonts w:ascii="宋体" w:eastAsia="宋体" w:hAnsi="宋体" w:cs="宋体" w:hint="eastAsia"/>
          <w:kern w:val="0"/>
          <w:sz w:val="24"/>
          <w:szCs w:val="24"/>
          <w:shd w:val="clear" w:color="auto" w:fill="FFFFFF"/>
        </w:rPr>
        <w:t>贵州省遵义市新舟镇新蒲新区金群小学，并受邀参与了金群小学的联欢活动。支教团成员与当地师生欢聚一堂，共同庆祝端午。</w:t>
      </w:r>
    </w:p>
    <w:p w:rsidR="004630FD" w:rsidRPr="004630FD" w:rsidRDefault="004630FD" w:rsidP="004630FD">
      <w:pPr>
        <w:widowControl/>
        <w:spacing w:line="440" w:lineRule="atLeast"/>
        <w:ind w:firstLine="420"/>
        <w:jc w:val="left"/>
        <w:rPr>
          <w:rFonts w:ascii="宋体" w:eastAsia="宋体" w:hAnsi="宋体" w:cs="宋体" w:hint="eastAsia"/>
          <w:kern w:val="0"/>
          <w:sz w:val="24"/>
          <w:szCs w:val="24"/>
        </w:rPr>
      </w:pPr>
      <w:r w:rsidRPr="004630FD">
        <w:rPr>
          <w:rFonts w:ascii="宋体" w:eastAsia="宋体" w:hAnsi="宋体" w:cs="宋体" w:hint="eastAsia"/>
          <w:kern w:val="0"/>
          <w:sz w:val="24"/>
          <w:szCs w:val="24"/>
          <w:shd w:val="clear" w:color="auto" w:fill="FFFFFF"/>
        </w:rPr>
        <w:lastRenderedPageBreak/>
        <w:t>为欢迎支教团的到来，金群小学各年级的学生都表演了事先准备的节目。低年级同学的大合唱声音洪亮而又淳朴，孩子们认真的表情使每位在场的支教团成员都备受感动。高年级学生精彩的舞蹈表演，也获得了在场师生的热烈掌声。随后在金群小学刘校长的介绍下，支教团成员登场依次进行自我介绍，与当地师生进行简单的见面会。并由支教团成员代表发言，简单介绍此次支教团的前期筹备、工作开展以及本次支教工作的教学安排等，并承诺毕当不负众望，顺利完成本次支教工作。同时</w:t>
      </w:r>
      <w:r w:rsidRPr="004630FD">
        <w:rPr>
          <w:rFonts w:ascii="宋体" w:eastAsia="宋体" w:hAnsi="宋体" w:cs="宋体" w:hint="eastAsia"/>
          <w:kern w:val="0"/>
          <w:sz w:val="24"/>
          <w:szCs w:val="24"/>
        </w:rPr>
        <w:t>希望通过此次的活动可以增进支教团与当地学生的彼此认识，为即将开始的为期一周左右的支教工作打下扎实基础。（樊承瑛 撰稿/摄影）</w:t>
      </w:r>
    </w:p>
    <w:p w:rsidR="004630FD" w:rsidRPr="004630FD" w:rsidRDefault="004630FD" w:rsidP="004630FD">
      <w:pPr>
        <w:widowControl/>
        <w:spacing w:before="100" w:after="100" w:line="440" w:lineRule="atLeast"/>
        <w:jc w:val="center"/>
        <w:rPr>
          <w:rFonts w:ascii="宋体" w:eastAsia="宋体" w:hAnsi="宋体" w:cs="Times New Roman" w:hint="eastAsia"/>
          <w:b/>
          <w:bCs/>
          <w:kern w:val="0"/>
          <w:sz w:val="30"/>
          <w:szCs w:val="30"/>
        </w:rPr>
      </w:pPr>
      <w:r w:rsidRPr="004630FD">
        <w:rPr>
          <w:rFonts w:ascii="黑体" w:eastAsia="黑体" w:hAnsi="黑体" w:cs="Times New Roman" w:hint="eastAsia"/>
          <w:kern w:val="0"/>
          <w:sz w:val="32"/>
          <w:szCs w:val="32"/>
        </w:rPr>
        <w:t xml:space="preserve">关注民生，快乐出行 </w:t>
      </w:r>
      <w:r w:rsidRPr="004630FD">
        <w:rPr>
          <w:rFonts w:ascii="宋体" w:eastAsia="宋体" w:hAnsi="宋体" w:cs="Times New Roman" w:hint="eastAsia"/>
          <w:b/>
          <w:bCs/>
          <w:kern w:val="0"/>
          <w:sz w:val="30"/>
          <w:szCs w:val="30"/>
        </w:rPr>
        <w:t xml:space="preserve">    </w:t>
      </w:r>
    </w:p>
    <w:p w:rsidR="004630FD" w:rsidRPr="004630FD" w:rsidRDefault="004630FD" w:rsidP="004630FD">
      <w:pPr>
        <w:widowControl/>
        <w:spacing w:before="100" w:after="100" w:line="440" w:lineRule="atLeast"/>
        <w:jc w:val="center"/>
        <w:rPr>
          <w:rFonts w:ascii="宋体" w:eastAsia="宋体" w:hAnsi="宋体" w:cs="Times New Roman" w:hint="eastAsia"/>
          <w:kern w:val="0"/>
          <w:sz w:val="28"/>
          <w:szCs w:val="28"/>
        </w:rPr>
      </w:pPr>
      <w:r w:rsidRPr="004630FD">
        <w:rPr>
          <w:rFonts w:ascii="宋体" w:eastAsia="宋体" w:hAnsi="宋体" w:cs="Times New Roman" w:hint="eastAsia"/>
          <w:b/>
          <w:bCs/>
          <w:kern w:val="0"/>
          <w:sz w:val="30"/>
          <w:szCs w:val="30"/>
        </w:rPr>
        <w:t xml:space="preserve">  </w:t>
      </w:r>
      <w:r w:rsidRPr="004630FD">
        <w:rPr>
          <w:rFonts w:ascii="宋体" w:eastAsia="宋体" w:hAnsi="宋体" w:cs="Times New Roman" w:hint="eastAsia"/>
          <w:kern w:val="0"/>
          <w:sz w:val="28"/>
          <w:szCs w:val="28"/>
        </w:rPr>
        <w:t>国务学院暑期社会实践</w:t>
      </w:r>
      <w:proofErr w:type="gramStart"/>
      <w:r w:rsidRPr="004630FD">
        <w:rPr>
          <w:rFonts w:ascii="宋体" w:eastAsia="宋体" w:hAnsi="宋体" w:cs="Times New Roman" w:hint="eastAsia"/>
          <w:kern w:val="0"/>
          <w:sz w:val="28"/>
          <w:szCs w:val="28"/>
        </w:rPr>
        <w:t>团队赴</w:t>
      </w:r>
      <w:proofErr w:type="gramEnd"/>
      <w:r w:rsidRPr="004630FD">
        <w:rPr>
          <w:rFonts w:ascii="宋体" w:eastAsia="宋体" w:hAnsi="宋体" w:cs="Times New Roman" w:hint="eastAsia"/>
          <w:kern w:val="0"/>
          <w:sz w:val="28"/>
          <w:szCs w:val="28"/>
        </w:rPr>
        <w:t>上海地铁站开展“地铁使用满意度情况”调研活动</w:t>
      </w:r>
    </w:p>
    <w:p w:rsidR="004630FD" w:rsidRPr="004630FD" w:rsidRDefault="004630FD" w:rsidP="004630FD">
      <w:pPr>
        <w:widowControl/>
        <w:spacing w:before="100" w:after="100" w:line="440" w:lineRule="atLeast"/>
        <w:rPr>
          <w:rFonts w:ascii="宋体" w:eastAsia="宋体" w:hAnsi="宋体" w:cs="Times New Roman" w:hint="eastAsia"/>
          <w:kern w:val="0"/>
          <w:sz w:val="24"/>
          <w:szCs w:val="24"/>
        </w:rPr>
      </w:pPr>
      <w:r w:rsidRPr="004630FD">
        <w:rPr>
          <w:rFonts w:ascii="宋体" w:eastAsia="宋体" w:hAnsi="宋体" w:cs="Times New Roman" w:hint="eastAsia"/>
          <w:kern w:val="0"/>
          <w:sz w:val="28"/>
          <w:szCs w:val="28"/>
        </w:rPr>
        <w:t xml:space="preserve">    </w:t>
      </w:r>
      <w:r w:rsidRPr="004630FD">
        <w:rPr>
          <w:rFonts w:ascii="宋体" w:eastAsia="宋体" w:hAnsi="宋体" w:cs="Times New Roman" w:hint="eastAsia"/>
          <w:kern w:val="0"/>
          <w:sz w:val="24"/>
          <w:szCs w:val="24"/>
        </w:rPr>
        <w:t>7月10日，12：30—15：30分，我校国务学院社会实践</w:t>
      </w:r>
      <w:proofErr w:type="gramStart"/>
      <w:r w:rsidRPr="004630FD">
        <w:rPr>
          <w:rFonts w:ascii="宋体" w:eastAsia="宋体" w:hAnsi="宋体" w:cs="Times New Roman" w:hint="eastAsia"/>
          <w:kern w:val="0"/>
          <w:sz w:val="24"/>
          <w:szCs w:val="24"/>
        </w:rPr>
        <w:t>团队赴</w:t>
      </w:r>
      <w:proofErr w:type="gramEnd"/>
      <w:r w:rsidRPr="004630FD">
        <w:rPr>
          <w:rFonts w:ascii="宋体" w:eastAsia="宋体" w:hAnsi="宋体" w:cs="Times New Roman" w:hint="eastAsia"/>
          <w:kern w:val="0"/>
          <w:sz w:val="24"/>
          <w:szCs w:val="24"/>
        </w:rPr>
        <w:t>上海市地铁站（以徐家汇站、德隆路站为月主）就上海市居民对地铁站的满意程度及分布状况研究进行调研，上海市地铁站有关部门参与了此次活动。</w:t>
      </w:r>
    </w:p>
    <w:p w:rsidR="004630FD" w:rsidRPr="004630FD" w:rsidRDefault="004630FD" w:rsidP="004630FD">
      <w:pPr>
        <w:widowControl/>
        <w:spacing w:line="440" w:lineRule="atLeast"/>
        <w:ind w:firstLine="480"/>
        <w:rPr>
          <w:rFonts w:ascii="宋体" w:eastAsia="宋体" w:hAnsi="宋体" w:cs="Times New Roman" w:hint="eastAsia"/>
          <w:kern w:val="0"/>
          <w:sz w:val="24"/>
          <w:szCs w:val="24"/>
        </w:rPr>
      </w:pPr>
      <w:r w:rsidRPr="004630FD">
        <w:rPr>
          <w:rFonts w:ascii="宋体" w:eastAsia="宋体" w:hAnsi="宋体" w:cs="Times New Roman" w:hint="eastAsia"/>
          <w:kern w:val="0"/>
          <w:sz w:val="24"/>
          <w:szCs w:val="24"/>
        </w:rPr>
        <w:t>此次活动的主题是“健康出行”，活动的目的是了解上海市居民对地铁出行的满意程度，让社会各界对上海市地铁有更多的了解。此活动，主要是针对一些乘客做询问，关于上海地铁使用满意度情况调研的调查问卷和一些对于地铁的建议。</w:t>
      </w:r>
    </w:p>
    <w:p w:rsidR="004630FD" w:rsidRPr="004630FD" w:rsidRDefault="004630FD" w:rsidP="004630FD">
      <w:pPr>
        <w:widowControl/>
        <w:spacing w:line="440" w:lineRule="atLeast"/>
        <w:rPr>
          <w:rFonts w:ascii="宋体" w:eastAsia="宋体" w:hAnsi="宋体" w:cs="Times New Roman" w:hint="eastAsia"/>
          <w:kern w:val="0"/>
          <w:sz w:val="24"/>
          <w:szCs w:val="24"/>
        </w:rPr>
      </w:pPr>
      <w:r w:rsidRPr="004630FD">
        <w:rPr>
          <w:rFonts w:ascii="宋体" w:eastAsia="宋体" w:hAnsi="宋体" w:cs="Times New Roman" w:hint="eastAsia"/>
          <w:kern w:val="0"/>
          <w:sz w:val="24"/>
          <w:szCs w:val="24"/>
        </w:rPr>
        <w:t xml:space="preserve">    此次活动大约进行了三个小时，学校有关负责老师带领，学生积极完成了调研。（撰稿：朱忠琴，摄影：朱忠琴）</w:t>
      </w:r>
    </w:p>
    <w:p w:rsidR="004630FD" w:rsidRPr="004630FD" w:rsidRDefault="004630FD" w:rsidP="004630FD">
      <w:pPr>
        <w:widowControl/>
        <w:spacing w:line="440" w:lineRule="atLeast"/>
        <w:ind w:firstLine="640"/>
        <w:jc w:val="center"/>
        <w:rPr>
          <w:rFonts w:ascii="黑体" w:eastAsia="黑体" w:hAnsi="黑体" w:cs="宋体" w:hint="eastAsia"/>
          <w:kern w:val="0"/>
          <w:sz w:val="32"/>
          <w:szCs w:val="32"/>
        </w:rPr>
      </w:pPr>
      <w:r w:rsidRPr="004630FD">
        <w:rPr>
          <w:rFonts w:ascii="黑体" w:eastAsia="黑体" w:hAnsi="黑体" w:cs="宋体" w:hint="eastAsia"/>
          <w:kern w:val="0"/>
          <w:sz w:val="32"/>
          <w:szCs w:val="32"/>
        </w:rPr>
        <w:t>换个方向看诈骗</w:t>
      </w:r>
    </w:p>
    <w:p w:rsidR="004630FD" w:rsidRPr="004630FD" w:rsidRDefault="004630FD" w:rsidP="004630FD">
      <w:pPr>
        <w:widowControl/>
        <w:spacing w:line="440" w:lineRule="atLeast"/>
        <w:jc w:val="center"/>
        <w:rPr>
          <w:rFonts w:ascii="宋体" w:eastAsia="宋体" w:hAnsi="宋体" w:cs="宋体" w:hint="eastAsia"/>
          <w:kern w:val="0"/>
          <w:sz w:val="28"/>
          <w:szCs w:val="28"/>
        </w:rPr>
      </w:pPr>
      <w:r w:rsidRPr="004630FD">
        <w:rPr>
          <w:rFonts w:ascii="宋体" w:eastAsia="宋体" w:hAnsi="宋体" w:cs="宋体" w:hint="eastAsia"/>
          <w:kern w:val="0"/>
          <w:sz w:val="28"/>
          <w:szCs w:val="28"/>
        </w:rPr>
        <w:t>法律学院暑期社会实践团队开展信用卡诈骗恶意透支案件高发现</w:t>
      </w:r>
      <w:proofErr w:type="gramStart"/>
      <w:r w:rsidRPr="004630FD">
        <w:rPr>
          <w:rFonts w:ascii="宋体" w:eastAsia="宋体" w:hAnsi="宋体" w:cs="宋体" w:hint="eastAsia"/>
          <w:kern w:val="0"/>
          <w:sz w:val="28"/>
          <w:szCs w:val="28"/>
        </w:rPr>
        <w:t>象</w:t>
      </w:r>
      <w:proofErr w:type="gramEnd"/>
      <w:r w:rsidRPr="004630FD">
        <w:rPr>
          <w:rFonts w:ascii="宋体" w:eastAsia="宋体" w:hAnsi="宋体" w:cs="宋体" w:hint="eastAsia"/>
          <w:kern w:val="0"/>
          <w:sz w:val="28"/>
          <w:szCs w:val="28"/>
        </w:rPr>
        <w:t>、原因、审判现状及其防范措施调查研究活动</w:t>
      </w:r>
    </w:p>
    <w:p w:rsidR="004630FD" w:rsidRPr="004630FD" w:rsidRDefault="004630FD" w:rsidP="004630FD">
      <w:pPr>
        <w:widowControl/>
        <w:spacing w:line="440" w:lineRule="atLeast"/>
        <w:ind w:firstLine="420"/>
        <w:jc w:val="left"/>
        <w:rPr>
          <w:rFonts w:ascii="宋体" w:eastAsia="宋体" w:hAnsi="宋体" w:cs="Times New Roman" w:hint="eastAsia"/>
          <w:kern w:val="0"/>
          <w:sz w:val="24"/>
          <w:szCs w:val="24"/>
        </w:rPr>
      </w:pPr>
      <w:r w:rsidRPr="004630FD">
        <w:rPr>
          <w:rFonts w:ascii="宋体" w:eastAsia="宋体" w:hAnsi="宋体" w:cs="Times New Roman" w:hint="eastAsia"/>
          <w:kern w:val="0"/>
          <w:sz w:val="24"/>
          <w:szCs w:val="24"/>
        </w:rPr>
        <w:t>为详细了解信用卡恶意透支对社会造成的危害，</w:t>
      </w:r>
      <w:proofErr w:type="gramStart"/>
      <w:r w:rsidRPr="004630FD">
        <w:rPr>
          <w:rFonts w:ascii="宋体" w:eastAsia="宋体" w:hAnsi="宋体" w:cs="Times New Roman" w:hint="eastAsia"/>
          <w:kern w:val="0"/>
          <w:sz w:val="24"/>
          <w:szCs w:val="24"/>
        </w:rPr>
        <w:t>我项目</w:t>
      </w:r>
      <w:proofErr w:type="gramEnd"/>
      <w:r w:rsidRPr="004630FD">
        <w:rPr>
          <w:rFonts w:ascii="宋体" w:eastAsia="宋体" w:hAnsi="宋体" w:cs="Times New Roman" w:hint="eastAsia"/>
          <w:kern w:val="0"/>
          <w:sz w:val="24"/>
          <w:szCs w:val="24"/>
        </w:rPr>
        <w:t>组于2015年6月末至7月初来到嘉定区司法局菊园新区司法所对信用卡诈骗（恶意透支）犯罪社区矫正服刑人员的社区服刑情况及社会危害性进行调查。此次调研，得到了嘉定区司法局菊园新区司法所的大力配合。项目组获悉其所辖范围内，正在进行社区矫正的信用卡诈骗（恶意透支）服刑人员共有2人。经过查阅他们的档案材料，与</w:t>
      </w:r>
      <w:r w:rsidRPr="004630FD">
        <w:rPr>
          <w:rFonts w:ascii="宋体" w:eastAsia="宋体" w:hAnsi="宋体" w:cs="Times New Roman" w:hint="eastAsia"/>
          <w:kern w:val="0"/>
          <w:sz w:val="24"/>
          <w:szCs w:val="24"/>
        </w:rPr>
        <w:lastRenderedPageBreak/>
        <w:t>社区矫正的专职工作人员、社区矫正小组成员、社区矫正志愿者进行沟通，了解他们的社区矫正情况。</w:t>
      </w:r>
    </w:p>
    <w:p w:rsidR="004630FD" w:rsidRPr="004630FD" w:rsidRDefault="004630FD" w:rsidP="004630FD">
      <w:pPr>
        <w:widowControl/>
        <w:spacing w:line="440" w:lineRule="atLeast"/>
        <w:ind w:firstLine="420"/>
        <w:jc w:val="left"/>
        <w:rPr>
          <w:rFonts w:ascii="宋体" w:eastAsia="宋体" w:hAnsi="宋体" w:cs="宋体" w:hint="eastAsia"/>
          <w:color w:val="000000"/>
          <w:kern w:val="0"/>
          <w:sz w:val="24"/>
          <w:szCs w:val="24"/>
        </w:rPr>
      </w:pPr>
      <w:r w:rsidRPr="004630FD">
        <w:rPr>
          <w:rFonts w:ascii="宋体" w:eastAsia="宋体" w:hAnsi="宋体" w:cs="宋体" w:hint="eastAsia"/>
          <w:kern w:val="0"/>
          <w:sz w:val="24"/>
          <w:szCs w:val="24"/>
        </w:rPr>
        <w:t>此次调查是本调研活动的重要组成部分之一，目的在于探究社会矫正对信用卡诈骗案件服刑人员的可行性。</w:t>
      </w:r>
      <w:proofErr w:type="gramStart"/>
      <w:r w:rsidRPr="004630FD">
        <w:rPr>
          <w:rFonts w:ascii="宋体" w:eastAsia="宋体" w:hAnsi="宋体" w:cs="宋体" w:hint="eastAsia"/>
          <w:kern w:val="0"/>
          <w:sz w:val="24"/>
          <w:szCs w:val="24"/>
        </w:rPr>
        <w:t>我项目</w:t>
      </w:r>
      <w:proofErr w:type="gramEnd"/>
      <w:r w:rsidRPr="004630FD">
        <w:rPr>
          <w:rFonts w:ascii="宋体" w:eastAsia="宋体" w:hAnsi="宋体" w:cs="宋体" w:hint="eastAsia"/>
          <w:kern w:val="0"/>
          <w:sz w:val="24"/>
          <w:szCs w:val="24"/>
        </w:rPr>
        <w:t>组希望通过接下来的一系列活动，将理论和实际相结合，为相关法律完善、制度的健全提供合理建议。（苏海阳/撰稿）</w:t>
      </w:r>
    </w:p>
    <w:p w:rsidR="004630FD" w:rsidRPr="004630FD" w:rsidRDefault="004630FD" w:rsidP="004630FD">
      <w:pPr>
        <w:widowControl/>
        <w:spacing w:line="400" w:lineRule="atLeast"/>
        <w:jc w:val="center"/>
        <w:rPr>
          <w:rFonts w:ascii="黑体" w:eastAsia="黑体" w:hAnsi="黑体" w:cs="Times New Roman" w:hint="eastAsia"/>
          <w:color w:val="000000"/>
          <w:kern w:val="0"/>
          <w:sz w:val="32"/>
          <w:szCs w:val="32"/>
        </w:rPr>
      </w:pPr>
      <w:r w:rsidRPr="004630FD">
        <w:rPr>
          <w:rFonts w:ascii="黑体" w:eastAsia="黑体" w:hAnsi="黑体" w:cs="Times New Roman" w:hint="eastAsia"/>
          <w:color w:val="000000"/>
          <w:kern w:val="0"/>
          <w:sz w:val="32"/>
          <w:szCs w:val="32"/>
        </w:rPr>
        <w:t xml:space="preserve"> </w:t>
      </w:r>
    </w:p>
    <w:p w:rsidR="004630FD" w:rsidRPr="004630FD" w:rsidRDefault="004630FD" w:rsidP="004630FD">
      <w:pPr>
        <w:widowControl/>
        <w:spacing w:line="400" w:lineRule="atLeast"/>
        <w:jc w:val="center"/>
        <w:rPr>
          <w:rFonts w:ascii="黑体" w:eastAsia="黑体" w:hAnsi="黑体" w:cs="Times New Roman" w:hint="eastAsia"/>
          <w:color w:val="000000"/>
          <w:kern w:val="0"/>
          <w:sz w:val="32"/>
          <w:szCs w:val="32"/>
        </w:rPr>
      </w:pPr>
      <w:r w:rsidRPr="004630FD">
        <w:rPr>
          <w:rFonts w:ascii="黑体" w:eastAsia="黑体" w:hAnsi="黑体" w:cs="Times New Roman" w:hint="eastAsia"/>
          <w:color w:val="000000"/>
          <w:kern w:val="0"/>
          <w:sz w:val="32"/>
          <w:szCs w:val="32"/>
        </w:rPr>
        <w:t>台风无情人有情</w:t>
      </w:r>
    </w:p>
    <w:p w:rsidR="004630FD" w:rsidRPr="004630FD" w:rsidRDefault="004630FD" w:rsidP="004630FD">
      <w:pPr>
        <w:widowControl/>
        <w:spacing w:line="440" w:lineRule="atLeast"/>
        <w:jc w:val="center"/>
        <w:rPr>
          <w:rFonts w:ascii="宋体" w:eastAsia="宋体" w:hAnsi="宋体" w:cs="Times New Roman" w:hint="eastAsia"/>
          <w:color w:val="000000"/>
          <w:kern w:val="0"/>
          <w:sz w:val="28"/>
          <w:szCs w:val="28"/>
        </w:rPr>
      </w:pPr>
      <w:r w:rsidRPr="004630FD">
        <w:rPr>
          <w:rFonts w:ascii="宋体" w:eastAsia="宋体" w:hAnsi="宋体" w:cs="Times New Roman" w:hint="eastAsia"/>
          <w:color w:val="000000"/>
          <w:kern w:val="0"/>
          <w:sz w:val="28"/>
          <w:szCs w:val="28"/>
        </w:rPr>
        <w:t>高职学院暑期社会实践团队开展虹桥火车站志愿服务活动</w:t>
      </w:r>
    </w:p>
    <w:p w:rsidR="004630FD" w:rsidRPr="004630FD" w:rsidRDefault="004630FD" w:rsidP="004630FD">
      <w:pPr>
        <w:widowControl/>
        <w:spacing w:line="440" w:lineRule="atLeast"/>
        <w:ind w:firstLine="420"/>
        <w:jc w:val="left"/>
        <w:rPr>
          <w:rFonts w:ascii="宋体" w:eastAsia="宋体" w:hAnsi="宋体" w:cs="宋体" w:hint="eastAsia"/>
          <w:color w:val="000000"/>
          <w:kern w:val="0"/>
          <w:sz w:val="24"/>
          <w:szCs w:val="24"/>
        </w:rPr>
      </w:pPr>
      <w:r w:rsidRPr="004630FD">
        <w:rPr>
          <w:rFonts w:ascii="宋体" w:eastAsia="宋体" w:hAnsi="宋体" w:cs="宋体" w:hint="eastAsia"/>
          <w:color w:val="000000"/>
          <w:kern w:val="0"/>
          <w:sz w:val="24"/>
          <w:szCs w:val="24"/>
        </w:rPr>
        <w:t>上海政法学院高职学院一直</w:t>
      </w:r>
      <w:proofErr w:type="gramStart"/>
      <w:r w:rsidRPr="004630FD">
        <w:rPr>
          <w:rFonts w:ascii="宋体" w:eastAsia="宋体" w:hAnsi="宋体" w:cs="宋体" w:hint="eastAsia"/>
          <w:color w:val="000000"/>
          <w:kern w:val="0"/>
          <w:sz w:val="24"/>
          <w:szCs w:val="24"/>
        </w:rPr>
        <w:t>承办着</w:t>
      </w:r>
      <w:proofErr w:type="gramEnd"/>
      <w:r w:rsidRPr="004630FD">
        <w:rPr>
          <w:rFonts w:ascii="宋体" w:eastAsia="宋体" w:hAnsi="宋体" w:cs="宋体" w:hint="eastAsia"/>
          <w:color w:val="000000"/>
          <w:kern w:val="0"/>
          <w:sz w:val="24"/>
          <w:szCs w:val="24"/>
        </w:rPr>
        <w:t>虹桥火车站假期的志愿者服务活动。伴随着暑假的到来，我们可爱的“小甜橙们”又来到了虹桥火车站，为旅客解答火车站交通等各类问题，并提供力所能及的志愿服务。</w:t>
      </w:r>
    </w:p>
    <w:p w:rsidR="004630FD" w:rsidRPr="004630FD" w:rsidRDefault="004630FD" w:rsidP="004630FD">
      <w:pPr>
        <w:widowControl/>
        <w:spacing w:line="440" w:lineRule="atLeast"/>
        <w:ind w:firstLine="420"/>
        <w:jc w:val="left"/>
        <w:rPr>
          <w:rFonts w:ascii="宋体" w:eastAsia="宋体" w:hAnsi="宋体" w:cs="宋体" w:hint="eastAsia"/>
          <w:color w:val="000000"/>
          <w:kern w:val="0"/>
          <w:sz w:val="24"/>
          <w:szCs w:val="24"/>
        </w:rPr>
      </w:pPr>
      <w:r w:rsidRPr="004630FD">
        <w:rPr>
          <w:rFonts w:ascii="宋体" w:eastAsia="宋体" w:hAnsi="宋体" w:cs="宋体" w:hint="eastAsia"/>
          <w:color w:val="000000"/>
          <w:kern w:val="0"/>
          <w:sz w:val="24"/>
          <w:szCs w:val="24"/>
        </w:rPr>
        <w:t>由于7月11日受到台风影响，服务暂停一次，但是7月12日台风一离开，我们的志愿者就义无反顾地来到了火车站为广大旅客服务，台风无情人有情，志愿者们自发组织学习了“客运服务常用问答”，并提前20分钟就到达了虹桥站做好准备工作。我们的志愿者一共分为四组，分别在1号、2号问讯台以及客流集中的8号和9号售票处开展服务。本就有些闷热的天气，从早上8点30分正式上岗，到下午4点结束，近8小时的长久站立和持续为旅客的服务还是让志愿者们额头冒出了汗珠，疲惫更是不用说。尽管如此，每个志愿者的脸上都始终挂满笑容，耐心而热情地对待每一位前来询问的旅客，许多旅客也因志愿者及时地告知他们急需的交通信息而表示感谢。（撰稿、摄影：吴婷）</w:t>
      </w:r>
    </w:p>
    <w:p w:rsidR="004630FD" w:rsidRPr="004630FD" w:rsidRDefault="004630FD" w:rsidP="004630FD">
      <w:pPr>
        <w:widowControl/>
        <w:spacing w:line="400" w:lineRule="atLeast"/>
        <w:jc w:val="center"/>
        <w:rPr>
          <w:rFonts w:ascii="宋体" w:eastAsia="宋体" w:hAnsi="宋体" w:cs="Times New Roman" w:hint="eastAsia"/>
          <w:color w:val="000000"/>
          <w:kern w:val="0"/>
          <w:sz w:val="32"/>
          <w:szCs w:val="32"/>
        </w:rPr>
      </w:pPr>
      <w:r w:rsidRPr="004630FD">
        <w:rPr>
          <w:rFonts w:ascii="宋体" w:eastAsia="宋体" w:hAnsi="宋体" w:cs="Times New Roman" w:hint="eastAsia"/>
          <w:color w:val="000000"/>
          <w:kern w:val="0"/>
          <w:sz w:val="32"/>
          <w:szCs w:val="32"/>
        </w:rPr>
        <w:t xml:space="preserve"> </w:t>
      </w:r>
    </w:p>
    <w:p w:rsidR="004630FD" w:rsidRPr="004630FD" w:rsidRDefault="004630FD" w:rsidP="004630FD">
      <w:pPr>
        <w:widowControl/>
        <w:jc w:val="center"/>
        <w:rPr>
          <w:rFonts w:ascii="黑体" w:eastAsia="黑体" w:hAnsi="黑体" w:cs="Times New Roman" w:hint="eastAsia"/>
          <w:color w:val="000000"/>
          <w:kern w:val="0"/>
          <w:sz w:val="32"/>
          <w:szCs w:val="32"/>
        </w:rPr>
      </w:pPr>
      <w:r w:rsidRPr="004630FD">
        <w:rPr>
          <w:rFonts w:ascii="Times New Roman" w:eastAsia="宋体" w:hAnsi="Times New Roman" w:cs="Times New Roman"/>
          <w:noProof/>
          <w:kern w:val="0"/>
          <w:szCs w:val="21"/>
        </w:rPr>
        <w:lastRenderedPageBreak/>
        <w:drawing>
          <wp:inline distT="0" distB="0" distL="0" distR="0" wp14:anchorId="78AE0B70" wp14:editId="47F9C498">
            <wp:extent cx="5267325" cy="3514725"/>
            <wp:effectExtent l="0" t="0" r="9525" b="9525"/>
            <wp:docPr id="6" name="图片 6" descr="C:\Users\delll\AppData\Local\Temp\ksohtml\wps_clip_image-15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l\AppData\Local\Temp\ksohtml\wps_clip_image-1553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r w:rsidRPr="004630FD">
        <w:rPr>
          <w:rFonts w:ascii="黑体" w:eastAsia="黑体" w:hAnsi="黑体" w:cs="Times New Roman" w:hint="eastAsia"/>
          <w:color w:val="000000"/>
          <w:kern w:val="0"/>
          <w:sz w:val="32"/>
          <w:szCs w:val="32"/>
        </w:rPr>
        <w:t xml:space="preserve"> </w:t>
      </w:r>
    </w:p>
    <w:p w:rsidR="004630FD" w:rsidRPr="004630FD" w:rsidRDefault="004630FD" w:rsidP="004630FD">
      <w:pPr>
        <w:widowControl/>
        <w:spacing w:line="400" w:lineRule="atLeast"/>
        <w:jc w:val="center"/>
        <w:rPr>
          <w:rFonts w:ascii="黑体" w:eastAsia="黑体" w:hAnsi="黑体" w:cs="Times New Roman" w:hint="eastAsia"/>
          <w:color w:val="000000"/>
          <w:kern w:val="0"/>
          <w:sz w:val="32"/>
          <w:szCs w:val="32"/>
        </w:rPr>
      </w:pPr>
      <w:r w:rsidRPr="004630FD">
        <w:rPr>
          <w:rFonts w:ascii="黑体" w:eastAsia="黑体" w:hAnsi="黑体" w:cs="Times New Roman" w:hint="eastAsia"/>
          <w:color w:val="000000"/>
          <w:kern w:val="0"/>
          <w:sz w:val="32"/>
          <w:szCs w:val="32"/>
        </w:rPr>
        <w:t xml:space="preserve"> </w:t>
      </w:r>
    </w:p>
    <w:p w:rsidR="004630FD" w:rsidRPr="004630FD" w:rsidRDefault="004630FD" w:rsidP="004630FD">
      <w:pPr>
        <w:widowControl/>
        <w:jc w:val="center"/>
        <w:rPr>
          <w:rFonts w:ascii="黑体" w:eastAsia="黑体" w:hAnsi="黑体" w:cs="Times New Roman" w:hint="eastAsia"/>
          <w:color w:val="000000"/>
          <w:kern w:val="0"/>
          <w:sz w:val="32"/>
          <w:szCs w:val="32"/>
        </w:rPr>
      </w:pPr>
      <w:r w:rsidRPr="004630FD">
        <w:rPr>
          <w:rFonts w:ascii="黑体" w:eastAsia="黑体" w:hAnsi="黑体" w:cs="Times New Roman" w:hint="eastAsia"/>
          <w:color w:val="000000"/>
          <w:kern w:val="0"/>
          <w:sz w:val="32"/>
          <w:szCs w:val="32"/>
        </w:rPr>
        <w:t xml:space="preserve"> </w:t>
      </w:r>
    </w:p>
    <w:p w:rsidR="00E54EC8" w:rsidRDefault="00E54EC8"/>
    <w:sectPr w:rsidR="00E54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FD"/>
    <w:rsid w:val="004630FD"/>
    <w:rsid w:val="00E5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30FD"/>
    <w:rPr>
      <w:sz w:val="18"/>
      <w:szCs w:val="18"/>
    </w:rPr>
  </w:style>
  <w:style w:type="character" w:customStyle="1" w:styleId="Char">
    <w:name w:val="批注框文本 Char"/>
    <w:basedOn w:val="a0"/>
    <w:link w:val="a3"/>
    <w:uiPriority w:val="99"/>
    <w:semiHidden/>
    <w:rsid w:val="004630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30FD"/>
    <w:rPr>
      <w:sz w:val="18"/>
      <w:szCs w:val="18"/>
    </w:rPr>
  </w:style>
  <w:style w:type="character" w:customStyle="1" w:styleId="Char">
    <w:name w:val="批注框文本 Char"/>
    <w:basedOn w:val="a0"/>
    <w:link w:val="a3"/>
    <w:uiPriority w:val="99"/>
    <w:semiHidden/>
    <w:rsid w:val="004630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8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delll</dc:creator>
  <cp:lastModifiedBy>delll</cp:lastModifiedBy>
  <cp:revision>1</cp:revision>
  <dcterms:created xsi:type="dcterms:W3CDTF">2015-07-16T14:48:00Z</dcterms:created>
  <dcterms:modified xsi:type="dcterms:W3CDTF">2015-07-16T14:51:00Z</dcterms:modified>
</cp:coreProperties>
</file>