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7A" w:rsidRPr="0061475C" w:rsidRDefault="00850B7A" w:rsidP="00850B7A">
      <w:pPr>
        <w:pStyle w:val="a3"/>
        <w:spacing w:before="120" w:after="120" w:line="560" w:lineRule="exact"/>
        <w:ind w:leftChars="-100" w:left="-210" w:rightChars="-100" w:right="-21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5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参评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课程教学实录视频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基本要求</w:t>
      </w:r>
    </w:p>
    <w:p w:rsidR="00850B7A" w:rsidRDefault="00850B7A" w:rsidP="00850B7A">
      <w:pPr>
        <w:adjustRightInd w:val="0"/>
        <w:snapToGrid w:val="0"/>
      </w:pPr>
    </w:p>
    <w:p w:rsidR="00850B7A" w:rsidRPr="002F4B81" w:rsidRDefault="00850B7A" w:rsidP="00850B7A">
      <w:pPr>
        <w:widowControl/>
        <w:adjustRightInd w:val="0"/>
        <w:snapToGrid w:val="0"/>
        <w:spacing w:line="480" w:lineRule="exact"/>
        <w:ind w:firstLineChars="200" w:firstLine="482"/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</w:pPr>
      <w:r w:rsidRPr="002F4B81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课程教学实录</w:t>
      </w:r>
      <w:r w:rsidRPr="002F4B81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视频</w:t>
      </w:r>
      <w:r w:rsidRPr="002F4B81">
        <w:rPr>
          <w:rFonts w:ascii="Times New Roman" w:hAnsiTheme="minorEastAsia" w:cs="Times New Roman" w:hint="eastAsia"/>
          <w:b/>
          <w:color w:val="000000"/>
          <w:kern w:val="0"/>
          <w:sz w:val="24"/>
          <w:szCs w:val="24"/>
        </w:rPr>
        <w:t>应符合以下标准：</w:t>
      </w:r>
    </w:p>
    <w:p w:rsidR="00850B7A" w:rsidRPr="00F3188F" w:rsidRDefault="00850B7A" w:rsidP="00850B7A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>
        <w:rPr>
          <w:rFonts w:ascii="Times New Roman" w:hAnsiTheme="minorEastAsia" w:cs="Times New Roman"/>
          <w:color w:val="000000"/>
          <w:kern w:val="0"/>
          <w:sz w:val="24"/>
          <w:szCs w:val="24"/>
        </w:rPr>
        <w:t>课堂教学实录视频应为参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评</w:t>
      </w:r>
      <w:r>
        <w:rPr>
          <w:rFonts w:ascii="Times New Roman" w:hAnsiTheme="minorEastAsia" w:cs="Times New Roman"/>
          <w:color w:val="000000"/>
          <w:kern w:val="0"/>
          <w:sz w:val="24"/>
          <w:szCs w:val="24"/>
        </w:rPr>
        <w:t>课程中</w:t>
      </w:r>
      <w:r w:rsidRPr="00D77DB9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1</w:t>
      </w:r>
      <w:r w:rsidRPr="00D77DB9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学时</w:t>
      </w:r>
      <w:r w:rsidRPr="00913557">
        <w:rPr>
          <w:rFonts w:ascii="Times New Roman" w:hAnsiTheme="minorEastAsia" w:cs="Times New Roman"/>
          <w:color w:val="000000"/>
          <w:kern w:val="0"/>
          <w:sz w:val="24"/>
          <w:szCs w:val="24"/>
        </w:rPr>
        <w:t>的完整教学实录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850B7A" w:rsidRPr="00F3188F" w:rsidRDefault="00850B7A" w:rsidP="00850B7A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</w:t>
      </w:r>
      <w:r>
        <w:rPr>
          <w:rFonts w:ascii="Times New Roman" w:hAnsiTheme="minorEastAsia" w:cs="Times New Roman"/>
          <w:color w:val="000000"/>
          <w:kern w:val="0"/>
          <w:sz w:val="24"/>
          <w:szCs w:val="24"/>
        </w:rPr>
        <w:t>视频须</w:t>
      </w:r>
      <w:r w:rsidRPr="00B50429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全程连续录制</w:t>
      </w:r>
      <w:r>
        <w:rPr>
          <w:rFonts w:ascii="Times New Roman" w:hAnsiTheme="minorEastAsia" w:cs="Times New Roman"/>
          <w:color w:val="000000"/>
          <w:kern w:val="0"/>
          <w:sz w:val="24"/>
          <w:szCs w:val="24"/>
        </w:rPr>
        <w:t>（不得使用摇臂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等脱离课堂教学实际、片面追求拍摄效果的录制手段，不允许配音），不影响正常教学秩序。</w:t>
      </w:r>
    </w:p>
    <w:p w:rsidR="00850B7A" w:rsidRPr="00F3188F" w:rsidRDefault="00850B7A" w:rsidP="00850B7A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Pr="00B50429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主讲教师必须出镜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，须告知学生可能出现在视频中，此视频会公开。</w:t>
      </w:r>
    </w:p>
    <w:p w:rsidR="00850B7A" w:rsidRPr="00F3188F" w:rsidRDefault="00850B7A" w:rsidP="00850B7A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能够体现课程教学创新。</w:t>
      </w:r>
    </w:p>
    <w:p w:rsidR="00850B7A" w:rsidRPr="00F3188F" w:rsidRDefault="00850B7A" w:rsidP="00850B7A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 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视频文件采用</w:t>
      </w: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>MP4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格式，分辨率</w:t>
      </w: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>720P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以上，每个视频文件大小不超过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600</w:t>
      </w: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>MB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，图像清晰稳定，声音清楚。</w:t>
      </w:r>
    </w:p>
    <w:p w:rsidR="00850B7A" w:rsidRDefault="00850B7A" w:rsidP="00850B7A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F318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 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视频文件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名</w:t>
      </w:r>
      <w:r w:rsidRPr="00B50429">
        <w:rPr>
          <w:rFonts w:ascii="Times New Roman" w:hAnsiTheme="minorEastAsia" w:cs="Times New Roman" w:hint="eastAsia"/>
          <w:b/>
          <w:color w:val="000000"/>
          <w:kern w:val="0"/>
          <w:sz w:val="24"/>
          <w:szCs w:val="24"/>
        </w:rPr>
        <w:t>以</w:t>
      </w:r>
      <w:r w:rsidRPr="00B50429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“</w:t>
      </w:r>
      <w:r w:rsidRPr="00B50429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教师姓名+</w:t>
      </w:r>
      <w:r w:rsidRPr="00B50429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课程名称”</w:t>
      </w:r>
      <w:r w:rsidRPr="00B50429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命名</w:t>
      </w:r>
      <w:r w:rsidRPr="00F3188F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850B7A" w:rsidRPr="002F4B81" w:rsidRDefault="00850B7A" w:rsidP="00850B7A">
      <w:pPr>
        <w:widowControl/>
        <w:adjustRightInd w:val="0"/>
        <w:snapToGrid w:val="0"/>
        <w:spacing w:line="480" w:lineRule="exact"/>
        <w:ind w:firstLineChars="200" w:firstLine="482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2F4B81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（</w:t>
      </w:r>
      <w:r w:rsidRPr="002F4B8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评价要点参见下表）</w:t>
      </w:r>
    </w:p>
    <w:p w:rsidR="00850B7A" w:rsidRPr="00F3188F" w:rsidRDefault="00850B7A" w:rsidP="00850B7A">
      <w:pPr>
        <w:widowControl/>
        <w:adjustRightInd w:val="0"/>
        <w:snapToGrid w:val="0"/>
        <w:spacing w:afterLines="50" w:after="156" w:line="480" w:lineRule="exact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3188F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课程教学实录视频评</w:t>
      </w:r>
      <w:r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价</w:t>
      </w:r>
      <w:r w:rsidRPr="00F3188F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要点</w:t>
      </w:r>
    </w:p>
    <w:tbl>
      <w:tblPr>
        <w:tblW w:w="9183" w:type="dxa"/>
        <w:jc w:val="center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7938"/>
      </w:tblGrid>
      <w:tr w:rsidR="00850B7A" w:rsidRPr="00913557" w:rsidTr="00265B30">
        <w:trPr>
          <w:trHeight w:val="340"/>
          <w:jc w:val="center"/>
        </w:trPr>
        <w:tc>
          <w:tcPr>
            <w:tcW w:w="1245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="Times New Roman" w:hAnsiTheme="minorEastAsia" w:cs="Times New Roman"/>
                <w:b/>
                <w:bCs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bCs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="Times New Roman" w:hAnsiTheme="minorEastAsia" w:cs="Times New Roman"/>
                <w:b/>
                <w:bCs/>
                <w:szCs w:val="21"/>
                <w:lang w:eastAsia="en-US" w:bidi="en-US"/>
              </w:rPr>
              <w:t>评价要点</w:t>
            </w:r>
            <w:proofErr w:type="spellEnd"/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="Times New Roman" w:hAnsiTheme="minorEastAsia" w:cs="Times New Roman"/>
                <w:b/>
                <w:szCs w:val="21"/>
                <w:lang w:eastAsia="en-US" w:bidi="en-US"/>
              </w:rPr>
              <w:t>教学理念</w:t>
            </w:r>
            <w:proofErr w:type="spellEnd"/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教学理念体现“学生中心”</w:t>
            </w:r>
            <w:r>
              <w:rPr>
                <w:rFonts w:asciiTheme="minorEastAsia" w:hAnsiTheme="minorEastAsia" w:cs="Times New Roman"/>
                <w:szCs w:val="21"/>
                <w:lang w:bidi="en-US"/>
              </w:rPr>
              <w:t>教育理念，体现立德树人思想</w:t>
            </w:r>
            <w:r>
              <w:rPr>
                <w:rFonts w:asciiTheme="minorEastAsia" w:hAnsiTheme="minorEastAsia" w:cs="Times New Roman" w:hint="eastAsia"/>
                <w:szCs w:val="21"/>
                <w:lang w:bidi="en-US"/>
              </w:rPr>
              <w:t>，</w:t>
            </w: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符合学科特色与课程要求。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 w:val="restart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="Times New Roman" w:hAnsiTheme="minorEastAsia" w:cs="Times New Roman"/>
                <w:b/>
                <w:szCs w:val="21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教学内容有深度、广度，体现高阶性、创新性与挑战度；</w:t>
            </w:r>
          </w:p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反映学科前沿，渗透专业思想，使用质量高的教学资源。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教学内容满足行业与社会需求，教学重、难点处理恰当</w:t>
            </w:r>
            <w:r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</w:rPr>
              <w:t>关注学生已有知识和经验，教学内容具有科学性。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 w:val="restart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  <w:proofErr w:type="gramStart"/>
            <w:r w:rsidRPr="00913557">
              <w:rPr>
                <w:rFonts w:ascii="Times New Roman" w:hAnsiTheme="minorEastAsia" w:cs="Times New Roman"/>
                <w:b/>
                <w:szCs w:val="21"/>
                <w:lang w:bidi="en-US"/>
              </w:rPr>
              <w:t>课程思政</w:t>
            </w:r>
            <w:proofErr w:type="gramEnd"/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结合所授课程特点、思维方法和价值理念，深挖</w:t>
            </w:r>
            <w:proofErr w:type="gramStart"/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课程思政元素</w:t>
            </w:r>
            <w:proofErr w:type="gramEnd"/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，有机融入课程教学。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 w:val="restart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  <w:r w:rsidRPr="00913557">
              <w:rPr>
                <w:rFonts w:ascii="Times New Roman" w:hAnsiTheme="minorEastAsia" w:cs="Times New Roman"/>
                <w:b/>
                <w:szCs w:val="21"/>
                <w:lang w:bidi="en-US"/>
              </w:rPr>
              <w:t>教学过程</w:t>
            </w: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注重以学生为中心创新教学，体现教师主导、学生主体。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教学组织有序，教学过程安排合理；</w:t>
            </w:r>
          </w:p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创新教学方法与策略，注重教学互动，启发学生思考及问题解决。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</w:rPr>
              <w:t>以信息技术创设教学环境，支持教学创新。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创新考核评价的内容和方式，</w:t>
            </w:r>
            <w:r w:rsidRPr="00913557">
              <w:rPr>
                <w:rFonts w:asciiTheme="minorEastAsia" w:hAnsiTheme="minorEastAsia" w:cs="Times New Roman"/>
                <w:szCs w:val="21"/>
              </w:rPr>
              <w:t>注重形成性评价与生成性问题的解决和应用。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 w:val="restart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="Times New Roman" w:hAnsiTheme="minorEastAsia" w:cs="Times New Roman"/>
                <w:b/>
                <w:szCs w:val="21"/>
                <w:lang w:eastAsia="en-US" w:bidi="en-US"/>
              </w:rPr>
              <w:t>教学效果</w:t>
            </w:r>
            <w:proofErr w:type="spellEnd"/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课堂讲授富有吸引力，课堂气氛融洽，学生思维活跃，深度参与课堂。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学生知识、能力与思维得到发展，实现教学目标的达成。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Merge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形成适合学科特色、学生特点的教学模式，具有较大借鉴和推广价值。</w:t>
            </w:r>
          </w:p>
        </w:tc>
      </w:tr>
      <w:tr w:rsidR="00850B7A" w:rsidRPr="00913557" w:rsidTr="00265B30">
        <w:trPr>
          <w:trHeight w:val="340"/>
          <w:jc w:val="center"/>
        </w:trPr>
        <w:tc>
          <w:tcPr>
            <w:tcW w:w="1245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 w:cs="Times New Roman"/>
                <w:b/>
                <w:szCs w:val="21"/>
                <w:lang w:eastAsia="en-US" w:bidi="en-US"/>
              </w:rPr>
            </w:pPr>
            <w:proofErr w:type="spellStart"/>
            <w:r w:rsidRPr="00913557">
              <w:rPr>
                <w:rFonts w:ascii="Times New Roman" w:hAnsiTheme="minorEastAsia" w:cs="Times New Roman"/>
                <w:b/>
                <w:szCs w:val="21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938" w:type="dxa"/>
            <w:vAlign w:val="center"/>
          </w:tcPr>
          <w:p w:rsidR="00850B7A" w:rsidRPr="00913557" w:rsidRDefault="00850B7A" w:rsidP="00850B7A">
            <w:pPr>
              <w:adjustRightInd w:val="0"/>
              <w:snapToGrid w:val="0"/>
              <w:spacing w:beforeLines="15" w:before="46" w:afterLines="15" w:after="46"/>
              <w:rPr>
                <w:rFonts w:asciiTheme="minorEastAsia" w:hAnsiTheme="minorEastAsia" w:cs="Times New Roman"/>
                <w:szCs w:val="21"/>
                <w:lang w:bidi="en-US"/>
              </w:rPr>
            </w:pPr>
            <w:r w:rsidRPr="00913557">
              <w:rPr>
                <w:rFonts w:asciiTheme="minorEastAsia" w:hAnsiTheme="minorEastAsia" w:cs="Times New Roman"/>
                <w:szCs w:val="21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0417EF" w:rsidRPr="00850B7A" w:rsidRDefault="000417EF">
      <w:bookmarkStart w:id="0" w:name="_GoBack"/>
      <w:bookmarkEnd w:id="0"/>
    </w:p>
    <w:sectPr w:rsidR="000417EF" w:rsidRPr="0085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A"/>
    <w:rsid w:val="000417EF"/>
    <w:rsid w:val="008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850B7A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850B7A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850B7A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850B7A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2022-11-22T06:07:00Z</dcterms:created>
  <dcterms:modified xsi:type="dcterms:W3CDTF">2022-11-22T06:07:00Z</dcterms:modified>
</cp:coreProperties>
</file>