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382"/>
        </w:tabs>
        <w:spacing w:before="312" w:beforeLines="100" w:after="156" w:afterLines="50"/>
        <w:jc w:val="center"/>
        <w:rPr>
          <w:rFonts w:hint="eastAsia" w:ascii="黑体" w:hAnsi="宋体" w:eastAsia="黑体"/>
          <w:spacing w:val="20"/>
          <w:sz w:val="52"/>
          <w:szCs w:val="52"/>
          <w:lang w:eastAsia="zh-CN"/>
        </w:rPr>
      </w:pPr>
      <w:r>
        <w:rPr>
          <w:rFonts w:hint="eastAsia" w:ascii="黑体" w:hAnsi="宋体" w:eastAsia="黑体"/>
          <w:spacing w:val="20"/>
          <w:sz w:val="52"/>
          <w:szCs w:val="52"/>
        </w:rPr>
        <w:t>上海政法学院</w:t>
      </w:r>
      <w:r>
        <w:rPr>
          <w:rFonts w:hint="eastAsia" w:ascii="黑体" w:hAnsi="宋体" w:eastAsia="黑体"/>
          <w:spacing w:val="20"/>
          <w:sz w:val="52"/>
          <w:szCs w:val="52"/>
          <w:lang w:eastAsia="zh-CN"/>
        </w:rPr>
        <w:t>青年科研基金项目</w:t>
      </w:r>
    </w:p>
    <w:p>
      <w:pPr>
        <w:tabs>
          <w:tab w:val="left" w:pos="4382"/>
        </w:tabs>
        <w:spacing w:before="312" w:beforeLines="100" w:after="50"/>
        <w:rPr>
          <w:rFonts w:hint="eastAsia" w:eastAsia="黑体"/>
          <w:sz w:val="44"/>
        </w:rPr>
      </w:pPr>
    </w:p>
    <w:p>
      <w:pPr>
        <w:tabs>
          <w:tab w:val="left" w:pos="4382"/>
        </w:tabs>
        <w:spacing w:before="312" w:beforeLines="100" w:after="50"/>
        <w:jc w:val="center"/>
        <w:rPr>
          <w:rFonts w:hint="eastAsia"/>
          <w:b/>
          <w:bCs/>
          <w:sz w:val="48"/>
          <w:szCs w:val="48"/>
        </w:rPr>
      </w:pPr>
      <w:r>
        <w:rPr>
          <w:rFonts w:hint="eastAsia" w:eastAsia="黑体"/>
          <w:sz w:val="44"/>
        </w:rPr>
        <w:t xml:space="preserve"> </w:t>
      </w:r>
      <w:r>
        <w:rPr>
          <w:rFonts w:hint="eastAsia" w:eastAsia="黑体"/>
          <w:sz w:val="48"/>
          <w:szCs w:val="48"/>
        </w:rPr>
        <w:t>申    请   书</w:t>
      </w:r>
    </w:p>
    <w:p>
      <w:pPr>
        <w:tabs>
          <w:tab w:val="left" w:pos="4382"/>
        </w:tabs>
        <w:jc w:val="center"/>
        <w:rPr>
          <w:rFonts w:hint="eastAsia"/>
          <w:b/>
          <w:bCs/>
          <w:sz w:val="28"/>
        </w:rPr>
      </w:pPr>
    </w:p>
    <w:p>
      <w:pPr>
        <w:tabs>
          <w:tab w:val="left" w:pos="4382"/>
        </w:tabs>
        <w:jc w:val="center"/>
        <w:rPr>
          <w:rFonts w:hint="eastAsia"/>
          <w:b/>
          <w:bCs/>
          <w:sz w:val="28"/>
        </w:rPr>
      </w:pPr>
    </w:p>
    <w:p>
      <w:pPr>
        <w:tabs>
          <w:tab w:val="left" w:pos="3514"/>
          <w:tab w:val="left" w:pos="4382"/>
        </w:tabs>
        <w:spacing w:line="1000" w:lineRule="exact"/>
        <w:ind w:left="2314" w:leftChars="399" w:hanging="1476" w:hangingChars="700"/>
        <w:rPr>
          <w:rFonts w:hint="eastAsia"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Cs w:val="28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562610</wp:posOffset>
                </wp:positionV>
                <wp:extent cx="3302000" cy="0"/>
                <wp:effectExtent l="0" t="0" r="0" b="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108pt;margin-top:44.3pt;height:0pt;width:260pt;z-index:251659264;mso-width-relative:page;mso-height-relative:page;" filled="f" stroked="t" coordsize="21600,21600" o:gfxdata="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2V7mCtYAAAAJAQAADwAAAAAAAAAB&#10;ACAAAAAiAAAAZHJzL2Rvd25yZXYueG1sUEsBAhQAFAAAAAgAh07iQB82BgvZAQAA2QMAAA4AAAAA&#10;AAAAAQAgAAAAJQ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bCs/>
          <w:sz w:val="28"/>
          <w:szCs w:val="28"/>
        </w:rPr>
        <w:t xml:space="preserve">项目名称：         </w:t>
      </w:r>
    </w:p>
    <w:p>
      <w:pPr>
        <w:tabs>
          <w:tab w:val="left" w:pos="4382"/>
        </w:tabs>
        <w:spacing w:line="1000" w:lineRule="exact"/>
        <w:ind w:firstLine="799"/>
        <w:rPr>
          <w:rFonts w:hint="eastAsia"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Cs w:val="28"/>
          <w:lang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541020</wp:posOffset>
                </wp:positionV>
                <wp:extent cx="3302000" cy="0"/>
                <wp:effectExtent l="0" t="0" r="0" b="0"/>
                <wp:wrapNone/>
                <wp:docPr id="2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110pt;margin-top:42.6pt;height:0pt;width:260pt;z-index:251660288;mso-width-relative:page;mso-height-relative:page;" filled="f" stroked="t" coordsize="21600,21600" o:gfxdata="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zt5xX1QAAAAkBAAAPAAAAAAAAAAEA&#10;IAAAACIAAABkcnMvZG93bnJldi54bWxQSwECFAAUAAAACACHTuJAjMv3adkBAADZAwAADgAAAAAA&#10;AAABACAAAAAk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bCs/>
          <w:sz w:val="28"/>
          <w:szCs w:val="28"/>
        </w:rPr>
        <w:t xml:space="preserve">申 请 者：                                             </w:t>
      </w:r>
    </w:p>
    <w:p>
      <w:pPr>
        <w:tabs>
          <w:tab w:val="left" w:pos="4382"/>
        </w:tabs>
        <w:spacing w:line="1000" w:lineRule="exact"/>
        <w:ind w:firstLine="799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所在部门：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                                    </w:t>
      </w:r>
      <w:r>
        <w:rPr>
          <w:rFonts w:hint="eastAsia" w:ascii="宋体" w:hAnsi="宋体"/>
          <w:b/>
          <w:bCs/>
          <w:sz w:val="28"/>
          <w:szCs w:val="28"/>
        </w:rPr>
        <w:t xml:space="preserve">  </w:t>
      </w:r>
    </w:p>
    <w:p>
      <w:pPr>
        <w:tabs>
          <w:tab w:val="left" w:pos="4382"/>
        </w:tabs>
        <w:spacing w:line="1000" w:lineRule="exact"/>
        <w:ind w:firstLine="799"/>
        <w:rPr>
          <w:rFonts w:hint="eastAsia"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Cs w:val="28"/>
          <w:lang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533400</wp:posOffset>
                </wp:positionV>
                <wp:extent cx="3302000" cy="0"/>
                <wp:effectExtent l="0" t="0" r="0" b="0"/>
                <wp:wrapNone/>
                <wp:docPr id="3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6" o:spid="_x0000_s1026" o:spt="20" style="position:absolute;left:0pt;margin-left:110pt;margin-top:42pt;height:0pt;width:260pt;z-index:251661312;mso-width-relative:page;mso-height-relative:page;" filled="f" stroked="t" coordsize="21600,21600" o:gfxdata="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wMi831QAAAAkBAAAPAAAAAAAAAAEA&#10;IAAAACIAAABkcnMvZG93bnJldi54bWxQSwECFAAUAAAACACHTuJAwmKI/tkBAADZAwAADgAAAAAA&#10;AAABACAAAAAk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bCs/>
          <w:sz w:val="28"/>
          <w:szCs w:val="28"/>
        </w:rPr>
        <w:t xml:space="preserve">申请日期：                            </w:t>
      </w:r>
    </w:p>
    <w:p>
      <w:pPr>
        <w:tabs>
          <w:tab w:val="left" w:pos="4382"/>
        </w:tabs>
        <w:jc w:val="center"/>
        <w:rPr>
          <w:rFonts w:hint="eastAsia"/>
          <w:b/>
          <w:bCs/>
          <w:sz w:val="32"/>
        </w:rPr>
      </w:pPr>
    </w:p>
    <w:p>
      <w:pPr>
        <w:tabs>
          <w:tab w:val="left" w:pos="4382"/>
        </w:tabs>
        <w:jc w:val="center"/>
        <w:rPr>
          <w:rFonts w:hint="eastAsia"/>
          <w:b/>
          <w:bCs/>
          <w:sz w:val="32"/>
        </w:rPr>
      </w:pPr>
    </w:p>
    <w:p>
      <w:pPr>
        <w:tabs>
          <w:tab w:val="left" w:pos="4382"/>
        </w:tabs>
        <w:rPr>
          <w:rFonts w:hint="eastAsia"/>
          <w:b/>
          <w:bCs/>
          <w:sz w:val="32"/>
        </w:rPr>
      </w:pPr>
    </w:p>
    <w:p>
      <w:pPr>
        <w:tabs>
          <w:tab w:val="left" w:pos="4382"/>
        </w:tabs>
        <w:rPr>
          <w:rFonts w:hint="eastAsia"/>
          <w:b/>
          <w:bCs/>
          <w:sz w:val="32"/>
        </w:rPr>
      </w:pPr>
    </w:p>
    <w:p>
      <w:pPr>
        <w:tabs>
          <w:tab w:val="left" w:pos="4382"/>
        </w:tabs>
        <w:jc w:val="center"/>
        <w:rPr>
          <w:rFonts w:hint="eastAsia"/>
          <w:b/>
          <w:bCs/>
          <w:sz w:val="32"/>
          <w:lang w:eastAsia="zh-CN"/>
        </w:rPr>
      </w:pPr>
      <w:r>
        <w:rPr>
          <w:rFonts w:hint="eastAsia"/>
          <w:b/>
          <w:bCs/>
          <w:sz w:val="32"/>
          <w:lang w:eastAsia="zh-CN"/>
        </w:rPr>
        <w:t>上海政法学院科研处</w:t>
      </w:r>
    </w:p>
    <w:p>
      <w:pPr>
        <w:tabs>
          <w:tab w:val="left" w:pos="4382"/>
        </w:tabs>
        <w:jc w:val="center"/>
        <w:rPr>
          <w:rFonts w:hint="default"/>
          <w:b/>
          <w:bCs/>
          <w:sz w:val="32"/>
          <w:lang w:val="en-US" w:eastAsia="zh-CN"/>
        </w:rPr>
      </w:pPr>
      <w:r>
        <w:rPr>
          <w:rFonts w:hint="eastAsia"/>
          <w:b/>
          <w:bCs/>
          <w:sz w:val="32"/>
          <w:lang w:val="en-US" w:eastAsia="zh-CN"/>
        </w:rPr>
        <w:t>2</w:t>
      </w:r>
      <w:r>
        <w:rPr>
          <w:rFonts w:hint="eastAsia"/>
          <w:b/>
          <w:bCs/>
          <w:sz w:val="32"/>
          <w:lang w:val="en-US" w:eastAsia="zh-CN"/>
        </w:rPr>
        <w:t>022年3月</w:t>
      </w:r>
    </w:p>
    <w:p>
      <w:pPr>
        <w:tabs>
          <w:tab w:val="left" w:pos="4382"/>
        </w:tabs>
        <w:jc w:val="center"/>
        <w:rPr>
          <w:rFonts w:hint="eastAsia"/>
          <w:b/>
          <w:bCs/>
          <w:sz w:val="32"/>
        </w:rPr>
      </w:pPr>
    </w:p>
    <w:p>
      <w:pPr>
        <w:spacing w:line="560" w:lineRule="exact"/>
        <w:rPr>
          <w:rFonts w:hint="eastAsia" w:ascii="隶书" w:eastAsia="隶书"/>
          <w:sz w:val="44"/>
          <w:szCs w:val="44"/>
        </w:rPr>
      </w:pPr>
    </w:p>
    <w:p>
      <w:pPr>
        <w:spacing w:line="560" w:lineRule="exact"/>
        <w:rPr>
          <w:rFonts w:hint="eastAsia" w:ascii="隶书" w:eastAsia="隶书"/>
          <w:sz w:val="44"/>
          <w:szCs w:val="44"/>
        </w:rPr>
      </w:pPr>
    </w:p>
    <w:p>
      <w:pPr>
        <w:spacing w:line="560" w:lineRule="exact"/>
        <w:rPr>
          <w:rFonts w:hint="eastAsia" w:ascii="宋体" w:hAnsi="宋体"/>
          <w:b/>
          <w:bCs/>
          <w:sz w:val="30"/>
        </w:rPr>
        <w:sectPr>
          <w:footerReference r:id="rId3" w:type="even"/>
          <w:pgSz w:w="11906" w:h="16838"/>
          <w:pgMar w:top="1440" w:right="1800" w:bottom="1440" w:left="1800" w:header="851" w:footer="992" w:gutter="0"/>
          <w:pgNumType w:start="0"/>
          <w:cols w:space="720" w:num="1"/>
          <w:docGrid w:type="lines" w:linePitch="312" w:charSpace="0"/>
        </w:sectPr>
      </w:pPr>
    </w:p>
    <w:p>
      <w:pPr>
        <w:spacing w:line="560" w:lineRule="exact"/>
        <w:rPr>
          <w:rFonts w:hint="eastAsia" w:ascii="宋体" w:hAnsi="宋体"/>
          <w:b/>
          <w:bCs/>
          <w:spacing w:val="20"/>
          <w:sz w:val="24"/>
        </w:rPr>
      </w:pPr>
      <w:r>
        <w:rPr>
          <w:rFonts w:hint="eastAsia" w:ascii="宋体" w:hAnsi="宋体"/>
          <w:b/>
          <w:bCs/>
          <w:sz w:val="30"/>
        </w:rPr>
        <w:t>一、</w:t>
      </w:r>
      <w:r>
        <w:rPr>
          <w:rFonts w:hint="eastAsia" w:ascii="宋体" w:hAnsi="宋体"/>
          <w:b/>
          <w:bCs/>
          <w:spacing w:val="20"/>
          <w:sz w:val="24"/>
        </w:rPr>
        <w:t>基本信息</w:t>
      </w:r>
    </w:p>
    <w:tbl>
      <w:tblPr>
        <w:tblStyle w:val="5"/>
        <w:tblW w:w="889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08"/>
        <w:gridCol w:w="222"/>
        <w:gridCol w:w="344"/>
        <w:gridCol w:w="200"/>
        <w:gridCol w:w="800"/>
        <w:gridCol w:w="800"/>
        <w:gridCol w:w="600"/>
        <w:gridCol w:w="400"/>
        <w:gridCol w:w="816"/>
        <w:gridCol w:w="984"/>
        <w:gridCol w:w="200"/>
        <w:gridCol w:w="2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710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究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目</w:t>
            </w:r>
          </w:p>
        </w:tc>
        <w:tc>
          <w:tcPr>
            <w:tcW w:w="1474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6710" w:type="dxa"/>
            <w:gridSpan w:val="8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4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研究类别</w:t>
            </w:r>
          </w:p>
        </w:tc>
        <w:tc>
          <w:tcPr>
            <w:tcW w:w="6710" w:type="dxa"/>
            <w:gridSpan w:val="8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□自然科学                     □社会科学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4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研究性质</w:t>
            </w:r>
          </w:p>
        </w:tc>
        <w:tc>
          <w:tcPr>
            <w:tcW w:w="6710" w:type="dxa"/>
            <w:gridSpan w:val="8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□基础研究     □应用研究      □实验发展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4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6710" w:type="dxa"/>
            <w:gridSpan w:val="8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年       月     至      年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4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申请金额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元</w:t>
            </w:r>
          </w:p>
        </w:tc>
        <w:tc>
          <w:tcPr>
            <w:tcW w:w="1000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密  级</w:t>
            </w:r>
          </w:p>
        </w:tc>
        <w:tc>
          <w:tcPr>
            <w:tcW w:w="4110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□机密  □秘密  □内部  □一般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4" w:type="dxa"/>
            <w:gridSpan w:val="4"/>
            <w:vMerge w:val="restart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学科领域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学科名称1</w:t>
            </w:r>
          </w:p>
        </w:tc>
        <w:tc>
          <w:tcPr>
            <w:tcW w:w="5110" w:type="dxa"/>
            <w:gridSpan w:val="6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4" w:type="dxa"/>
            <w:gridSpan w:val="4"/>
            <w:vMerge w:val="continue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学科名称2</w:t>
            </w:r>
          </w:p>
        </w:tc>
        <w:tc>
          <w:tcPr>
            <w:tcW w:w="5110" w:type="dxa"/>
            <w:gridSpan w:val="6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</w:trPr>
        <w:tc>
          <w:tcPr>
            <w:tcW w:w="710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66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816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□男  □女 </w:t>
            </w: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74" w:type="dxa"/>
            <w:gridSpan w:val="6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博士授予单位、时间</w:t>
            </w:r>
          </w:p>
        </w:tc>
        <w:tc>
          <w:tcPr>
            <w:tcW w:w="5110" w:type="dxa"/>
            <w:gridSpan w:val="6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74" w:type="dxa"/>
            <w:gridSpan w:val="6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博士后工作单位</w:t>
            </w:r>
          </w:p>
        </w:tc>
        <w:tc>
          <w:tcPr>
            <w:tcW w:w="5110" w:type="dxa"/>
            <w:gridSpan w:val="6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2400" w:type="dxa"/>
            <w:gridSpan w:val="4"/>
            <w:noWrap w:val="0"/>
            <w:vAlign w:val="center"/>
          </w:tcPr>
          <w:p>
            <w:pPr>
              <w:spacing w:line="5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部门</w:t>
            </w:r>
          </w:p>
        </w:tc>
        <w:tc>
          <w:tcPr>
            <w:tcW w:w="3294" w:type="dxa"/>
            <w:gridSpan w:val="3"/>
            <w:noWrap w:val="0"/>
            <w:vAlign w:val="center"/>
          </w:tcPr>
          <w:p>
            <w:pPr>
              <w:spacing w:line="560" w:lineRule="exact"/>
              <w:ind w:firstLine="720" w:firstLineChars="30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30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3960" w:type="dxa"/>
            <w:gridSpan w:val="7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</w:t>
            </w:r>
            <w:r>
              <w:rPr>
                <w:rFonts w:ascii="宋体" w:hAnsi="宋体"/>
                <w:sz w:val="24"/>
              </w:rPr>
              <w:t>-Mail</w:t>
            </w:r>
          </w:p>
        </w:tc>
        <w:tc>
          <w:tcPr>
            <w:tcW w:w="2310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0" w:hRule="atLeast"/>
        </w:trPr>
        <w:tc>
          <w:tcPr>
            <w:tcW w:w="71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主要研究内容及意义</w:t>
            </w:r>
          </w:p>
        </w:tc>
        <w:tc>
          <w:tcPr>
            <w:tcW w:w="8184" w:type="dxa"/>
            <w:gridSpan w:val="12"/>
            <w:noWrap w:val="0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ind w:firstLine="120" w:firstLineChars="50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ind w:firstLine="120" w:firstLineChars="50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ind w:firstLine="2040" w:firstLineChars="850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ind w:firstLine="2040" w:firstLineChars="8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</w:t>
            </w:r>
          </w:p>
          <w:p>
            <w:pPr>
              <w:spacing w:line="560" w:lineRule="exact"/>
              <w:ind w:firstLine="2040" w:firstLineChars="850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ind w:firstLine="2040" w:firstLineChars="850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ind w:firstLine="2040" w:firstLineChars="850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ind w:firstLine="2040" w:firstLineChars="850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ind w:firstLine="6615" w:firstLineChars="3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（限1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0字）</w:t>
            </w:r>
          </w:p>
        </w:tc>
      </w:tr>
    </w:tbl>
    <w:p>
      <w:pPr>
        <w:spacing w:line="560" w:lineRule="exact"/>
        <w:rPr>
          <w:rFonts w:hint="eastAsia" w:ascii="宋体" w:hAnsi="宋体" w:eastAsia="宋体"/>
          <w:b/>
          <w:sz w:val="24"/>
          <w:lang w:eastAsia="zh-CN"/>
        </w:rPr>
      </w:pPr>
      <w:r>
        <w:rPr>
          <w:rFonts w:ascii="宋体" w:hAnsi="宋体"/>
          <w:b/>
          <w:sz w:val="24"/>
        </w:rPr>
        <w:br w:type="page"/>
      </w:r>
      <w:r>
        <w:rPr>
          <w:rFonts w:hint="eastAsia" w:ascii="宋体" w:hAnsi="宋体"/>
          <w:b/>
          <w:sz w:val="24"/>
        </w:rPr>
        <w:t>二、</w:t>
      </w:r>
      <w:r>
        <w:rPr>
          <w:rFonts w:hint="eastAsia" w:ascii="宋体" w:hAnsi="宋体"/>
          <w:b/>
          <w:sz w:val="24"/>
          <w:lang w:eastAsia="zh-CN"/>
        </w:rPr>
        <w:t>选题依据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0" w:hRule="atLeast"/>
        </w:trPr>
        <w:tc>
          <w:tcPr>
            <w:tcW w:w="8720" w:type="dxa"/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/>
                <w:sz w:val="24"/>
                <w:szCs w:val="24"/>
              </w:rPr>
              <w:t>国内外相关研究的学术梳理及研究动态；本课题相对于已有研究的学术价值和应用价值。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rPr>
                <w:rFonts w:hint="eastAsia" w:ascii="宋体" w:hAnsi="宋体" w:eastAsia="黑体"/>
                <w:szCs w:val="21"/>
                <w:lang w:eastAsia="zh-CN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pacing w:line="560" w:lineRule="exact"/>
        <w:rPr>
          <w:rFonts w:hint="eastAsia" w:ascii="宋体" w:hAnsi="宋体" w:eastAsia="宋体"/>
          <w:b/>
          <w:sz w:val="24"/>
          <w:lang w:eastAsia="zh-CN"/>
        </w:rPr>
      </w:pPr>
      <w:r>
        <w:rPr>
          <w:rFonts w:hint="eastAsia" w:ascii="宋体" w:hAnsi="宋体"/>
          <w:b/>
          <w:sz w:val="24"/>
          <w:lang w:eastAsia="zh-CN"/>
        </w:rPr>
        <w:t>三</w:t>
      </w:r>
      <w:r>
        <w:rPr>
          <w:rFonts w:hint="eastAsia" w:ascii="宋体" w:hAnsi="宋体"/>
          <w:b/>
          <w:sz w:val="24"/>
        </w:rPr>
        <w:t>、</w:t>
      </w:r>
      <w:r>
        <w:rPr>
          <w:rFonts w:hint="eastAsia" w:ascii="宋体" w:hAnsi="宋体"/>
          <w:b/>
          <w:sz w:val="24"/>
          <w:lang w:eastAsia="zh-CN"/>
        </w:rPr>
        <w:t>研究内容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20" w:type="dxa"/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/>
                <w:sz w:val="24"/>
                <w:szCs w:val="24"/>
              </w:rPr>
              <w:t>课题的研究对象、总体框架、重点难点、主要目标等。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numPr>
          <w:ilvl w:val="0"/>
          <w:numId w:val="0"/>
        </w:numPr>
        <w:spacing w:line="560" w:lineRule="exact"/>
        <w:rPr>
          <w:rFonts w:hint="eastAsia" w:ascii="宋体" w:hAnsi="宋体"/>
          <w:b/>
          <w:sz w:val="24"/>
          <w:lang w:eastAsia="zh-CN"/>
        </w:rPr>
      </w:pPr>
      <w:r>
        <w:rPr>
          <w:rFonts w:hint="eastAsia" w:ascii="宋体" w:hAnsi="宋体"/>
          <w:b/>
          <w:sz w:val="24"/>
          <w:lang w:eastAsia="zh-CN"/>
        </w:rPr>
        <w:t>四、思路方法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20" w:type="dxa"/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/>
                <w:sz w:val="24"/>
                <w:szCs w:val="24"/>
              </w:rPr>
              <w:t>课题研究的基本思路、研究方法、研究计划及其可行性等。</w:t>
            </w: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pacing w:line="560" w:lineRule="exact"/>
        <w:rPr>
          <w:rFonts w:hint="eastAsia" w:ascii="宋体" w:hAnsi="宋体" w:eastAsia="宋体"/>
          <w:b/>
          <w:sz w:val="24"/>
          <w:lang w:eastAsia="zh-CN"/>
        </w:rPr>
      </w:pPr>
      <w:r>
        <w:rPr>
          <w:rFonts w:hint="eastAsia" w:ascii="宋体" w:hAnsi="宋体" w:eastAsia="宋体"/>
          <w:b/>
          <w:sz w:val="24"/>
          <w:lang w:eastAsia="zh-CN"/>
        </w:rPr>
        <w:t>五、创新之处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20" w:type="dxa"/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/>
                <w:sz w:val="24"/>
                <w:szCs w:val="24"/>
              </w:rPr>
              <w:t>学术思想、学术观点、研究方法等方面的特色和创新。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pacing w:line="560" w:lineRule="exact"/>
        <w:rPr>
          <w:rFonts w:hint="eastAsia" w:ascii="宋体" w:hAnsi="宋体" w:eastAsia="黑体"/>
          <w:b/>
          <w:sz w:val="24"/>
          <w:lang w:eastAsia="zh-CN"/>
        </w:rPr>
      </w:pPr>
      <w:r>
        <w:rPr>
          <w:rFonts w:hint="eastAsia" w:ascii="宋体" w:hAnsi="宋体"/>
          <w:b/>
          <w:sz w:val="24"/>
          <w:lang w:eastAsia="zh-CN"/>
        </w:rPr>
        <w:t>六</w:t>
      </w:r>
      <w:r>
        <w:rPr>
          <w:rFonts w:hint="eastAsia" w:ascii="宋体" w:hAnsi="宋体"/>
          <w:b/>
          <w:sz w:val="24"/>
        </w:rPr>
        <w:t>、</w:t>
      </w:r>
      <w:r>
        <w:rPr>
          <w:rFonts w:hint="eastAsia" w:ascii="宋体" w:hAnsi="宋体"/>
          <w:b/>
          <w:sz w:val="24"/>
          <w:lang w:eastAsia="zh-CN"/>
        </w:rPr>
        <w:t>预期成果（略写）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711" w:hRule="exact"/>
        </w:trPr>
        <w:tc>
          <w:tcPr>
            <w:tcW w:w="872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2"/>
              <w:ind w:left="1680" w:hanging="1680" w:hangingChars="700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</w:p>
          <w:p>
            <w:pPr>
              <w:pStyle w:val="2"/>
              <w:ind w:left="1679" w:leftChars="228" w:hanging="1200" w:hangingChars="500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成果形式、使用去向及预期社会效益等。</w:t>
            </w:r>
          </w:p>
          <w:p>
            <w:pPr>
              <w:pStyle w:val="2"/>
              <w:ind w:left="1680" w:hanging="1680" w:hangingChars="700"/>
              <w:rPr>
                <w:rFonts w:hint="eastAsia" w:ascii="宋体"/>
                <w:sz w:val="24"/>
                <w:szCs w:val="24"/>
              </w:rPr>
            </w:pPr>
          </w:p>
          <w:p>
            <w:pPr>
              <w:pStyle w:val="2"/>
              <w:ind w:left="1680" w:hanging="1680" w:hangingChars="700"/>
              <w:rPr>
                <w:rFonts w:hint="eastAsia" w:ascii="宋体"/>
                <w:sz w:val="24"/>
                <w:szCs w:val="24"/>
              </w:rPr>
            </w:pPr>
          </w:p>
          <w:p>
            <w:pPr>
              <w:pStyle w:val="2"/>
              <w:ind w:left="1680" w:hanging="1680" w:hangingChars="700"/>
              <w:rPr>
                <w:rFonts w:hint="eastAsia" w:ascii="宋体"/>
                <w:sz w:val="24"/>
                <w:szCs w:val="24"/>
              </w:rPr>
            </w:pPr>
          </w:p>
          <w:p>
            <w:pPr>
              <w:pStyle w:val="2"/>
              <w:ind w:left="1680" w:hanging="1680" w:hangingChars="700"/>
              <w:rPr>
                <w:rFonts w:hint="eastAsia" w:ascii="宋体"/>
                <w:sz w:val="24"/>
                <w:szCs w:val="24"/>
              </w:rPr>
            </w:pPr>
          </w:p>
          <w:p>
            <w:pPr>
              <w:pStyle w:val="2"/>
              <w:ind w:left="1680" w:hanging="1680" w:hangingChars="700"/>
              <w:rPr>
                <w:rFonts w:hint="eastAsia" w:ascii="宋体"/>
                <w:sz w:val="24"/>
                <w:szCs w:val="24"/>
              </w:rPr>
            </w:pPr>
          </w:p>
          <w:p>
            <w:pPr>
              <w:pStyle w:val="2"/>
              <w:ind w:left="1680" w:hanging="1680" w:hangingChars="700"/>
              <w:rPr>
                <w:rFonts w:hint="eastAsia" w:ascii="宋体"/>
                <w:sz w:val="24"/>
                <w:szCs w:val="24"/>
              </w:rPr>
            </w:pPr>
          </w:p>
          <w:p>
            <w:pPr>
              <w:pStyle w:val="2"/>
              <w:ind w:left="1680" w:hanging="1680" w:hangingChars="700"/>
              <w:rPr>
                <w:rFonts w:hint="eastAsia" w:ascii="宋体"/>
                <w:sz w:val="24"/>
                <w:szCs w:val="24"/>
              </w:rPr>
            </w:pPr>
          </w:p>
          <w:p>
            <w:pPr>
              <w:pStyle w:val="2"/>
              <w:ind w:left="1680" w:hanging="1680" w:hangingChars="700"/>
              <w:rPr>
                <w:rFonts w:hint="eastAsia" w:ascii="宋体"/>
                <w:sz w:val="24"/>
                <w:szCs w:val="24"/>
              </w:rPr>
            </w:pPr>
          </w:p>
          <w:p>
            <w:pPr>
              <w:pStyle w:val="2"/>
              <w:ind w:left="1680" w:hanging="1680" w:hangingChars="700"/>
              <w:rPr>
                <w:rFonts w:hint="eastAsia" w:ascii="宋体"/>
                <w:sz w:val="24"/>
                <w:szCs w:val="24"/>
              </w:rPr>
            </w:pPr>
          </w:p>
          <w:p>
            <w:pPr>
              <w:pStyle w:val="2"/>
              <w:ind w:left="1680" w:hanging="1680" w:hangingChars="700"/>
              <w:rPr>
                <w:rFonts w:hint="eastAsia" w:ascii="宋体"/>
                <w:sz w:val="24"/>
                <w:szCs w:val="24"/>
              </w:rPr>
            </w:pPr>
          </w:p>
          <w:p>
            <w:pPr>
              <w:pStyle w:val="2"/>
              <w:ind w:left="1680" w:hanging="1680" w:hangingChars="700"/>
              <w:rPr>
                <w:rFonts w:hint="eastAsia" w:ascii="宋体"/>
                <w:sz w:val="24"/>
                <w:szCs w:val="24"/>
              </w:rPr>
            </w:pPr>
          </w:p>
          <w:p>
            <w:pPr>
              <w:pStyle w:val="2"/>
              <w:ind w:left="1680" w:hanging="1680" w:hangingChars="700"/>
              <w:rPr>
                <w:rFonts w:hint="eastAsia" w:ascii="宋体"/>
                <w:sz w:val="24"/>
                <w:szCs w:val="24"/>
              </w:rPr>
            </w:pPr>
          </w:p>
          <w:p>
            <w:pPr>
              <w:pStyle w:val="2"/>
              <w:ind w:left="1680" w:hanging="1680" w:hangingChars="700"/>
              <w:rPr>
                <w:rFonts w:hint="eastAsia" w:ascii="宋体"/>
                <w:sz w:val="24"/>
                <w:szCs w:val="24"/>
              </w:rPr>
            </w:pPr>
          </w:p>
          <w:p>
            <w:pPr>
              <w:pStyle w:val="2"/>
              <w:ind w:left="1680" w:hanging="1680" w:hangingChars="700"/>
              <w:rPr>
                <w:rFonts w:hint="eastAsia" w:ascii="宋体"/>
                <w:sz w:val="24"/>
                <w:szCs w:val="24"/>
              </w:rPr>
            </w:pPr>
          </w:p>
          <w:p>
            <w:pPr>
              <w:pStyle w:val="2"/>
              <w:ind w:left="1680" w:hanging="1680" w:hangingChars="700"/>
              <w:rPr>
                <w:rFonts w:hint="eastAsia" w:ascii="宋体"/>
                <w:sz w:val="24"/>
                <w:szCs w:val="24"/>
              </w:rPr>
            </w:pPr>
          </w:p>
          <w:p>
            <w:pPr>
              <w:pStyle w:val="2"/>
              <w:ind w:left="1680" w:hanging="1680" w:hangingChars="700"/>
              <w:rPr>
                <w:rFonts w:hint="default" w:ascii="宋体" w:eastAsia="黑体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560" w:lineRule="exact"/>
        <w:rPr>
          <w:rFonts w:hint="eastAsia" w:ascii="宋体" w:hAnsi="宋体"/>
          <w:b/>
          <w:sz w:val="24"/>
          <w:lang w:eastAsia="zh-CN"/>
        </w:rPr>
      </w:pPr>
    </w:p>
    <w:p>
      <w:pPr>
        <w:spacing w:line="560" w:lineRule="exact"/>
        <w:rPr>
          <w:rFonts w:hint="eastAsia" w:ascii="宋体" w:hAnsi="宋体" w:eastAsia="黑体"/>
          <w:b/>
          <w:sz w:val="24"/>
          <w:lang w:eastAsia="zh-CN"/>
        </w:rPr>
      </w:pPr>
      <w:r>
        <w:rPr>
          <w:rFonts w:hint="eastAsia" w:ascii="宋体" w:hAnsi="宋体"/>
          <w:b/>
          <w:sz w:val="24"/>
          <w:lang w:eastAsia="zh-CN"/>
        </w:rPr>
        <w:t>七</w:t>
      </w:r>
      <w:r>
        <w:rPr>
          <w:rFonts w:hint="eastAsia" w:ascii="宋体" w:hAnsi="宋体"/>
          <w:b/>
          <w:sz w:val="24"/>
        </w:rPr>
        <w:t>、</w:t>
      </w:r>
      <w:r>
        <w:rPr>
          <w:rFonts w:hint="eastAsia" w:ascii="宋体" w:hAnsi="宋体"/>
          <w:b/>
          <w:sz w:val="24"/>
          <w:lang w:eastAsia="zh-CN"/>
        </w:rPr>
        <w:t>参考文献（略写）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872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2"/>
              <w:ind w:left="1680" w:hanging="1680" w:hangingChars="700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</w:p>
          <w:p>
            <w:pPr>
              <w:pStyle w:val="2"/>
              <w:ind w:left="1679" w:leftChars="228" w:hanging="1200" w:hangingChars="500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</w:rPr>
              <w:t>开展本课题研究的主要参考文献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。</w:t>
            </w:r>
          </w:p>
          <w:p>
            <w:pPr>
              <w:pStyle w:val="2"/>
              <w:ind w:left="1679" w:leftChars="228" w:hanging="1200" w:hangingChars="500"/>
              <w:rPr>
                <w:rFonts w:hint="eastAsia" w:ascii="宋体"/>
                <w:sz w:val="24"/>
                <w:szCs w:val="24"/>
                <w:lang w:eastAsia="zh-CN"/>
              </w:rPr>
            </w:pPr>
          </w:p>
          <w:p>
            <w:pPr>
              <w:pStyle w:val="2"/>
              <w:ind w:left="1679" w:leftChars="228" w:hanging="1200" w:hangingChars="500"/>
              <w:rPr>
                <w:rFonts w:hint="eastAsia" w:ascii="宋体"/>
                <w:sz w:val="24"/>
                <w:szCs w:val="24"/>
                <w:lang w:eastAsia="zh-CN"/>
              </w:rPr>
            </w:pPr>
          </w:p>
          <w:p>
            <w:pPr>
              <w:pStyle w:val="2"/>
              <w:ind w:left="1679" w:leftChars="228" w:hanging="1200" w:hangingChars="500"/>
              <w:rPr>
                <w:rFonts w:hint="eastAsia" w:ascii="宋体"/>
                <w:sz w:val="24"/>
                <w:szCs w:val="24"/>
                <w:lang w:eastAsia="zh-CN"/>
              </w:rPr>
            </w:pPr>
          </w:p>
          <w:p>
            <w:pPr>
              <w:pStyle w:val="2"/>
              <w:ind w:left="1679" w:leftChars="228" w:hanging="1200" w:hangingChars="500"/>
              <w:rPr>
                <w:rFonts w:hint="eastAsia" w:ascii="宋体"/>
                <w:sz w:val="24"/>
                <w:szCs w:val="24"/>
                <w:lang w:eastAsia="zh-CN"/>
              </w:rPr>
            </w:pPr>
          </w:p>
          <w:p>
            <w:pPr>
              <w:pStyle w:val="2"/>
              <w:ind w:left="1679" w:leftChars="228" w:hanging="1200" w:hangingChars="500"/>
              <w:rPr>
                <w:rFonts w:hint="eastAsia" w:ascii="宋体"/>
                <w:sz w:val="24"/>
                <w:szCs w:val="24"/>
                <w:lang w:eastAsia="zh-CN"/>
              </w:rPr>
            </w:pPr>
          </w:p>
          <w:p>
            <w:pPr>
              <w:pStyle w:val="2"/>
              <w:ind w:left="1679" w:leftChars="228" w:hanging="1200" w:hangingChars="500"/>
              <w:rPr>
                <w:rFonts w:hint="eastAsia" w:ascii="宋体"/>
                <w:sz w:val="24"/>
                <w:szCs w:val="24"/>
                <w:lang w:eastAsia="zh-CN"/>
              </w:rPr>
            </w:pPr>
          </w:p>
          <w:p>
            <w:pPr>
              <w:pStyle w:val="2"/>
              <w:ind w:left="1679" w:leftChars="228" w:hanging="1200" w:hangingChars="500"/>
              <w:rPr>
                <w:rFonts w:hint="eastAsia" w:ascii="宋体"/>
                <w:sz w:val="24"/>
                <w:szCs w:val="24"/>
                <w:lang w:eastAsia="zh-CN"/>
              </w:rPr>
            </w:pPr>
          </w:p>
          <w:p>
            <w:pPr>
              <w:pStyle w:val="2"/>
              <w:ind w:left="1679" w:leftChars="228" w:hanging="1200" w:hangingChars="500"/>
              <w:rPr>
                <w:rFonts w:hint="eastAsia" w:ascii="宋体"/>
                <w:sz w:val="24"/>
                <w:szCs w:val="24"/>
                <w:lang w:eastAsia="zh-CN"/>
              </w:rPr>
            </w:pPr>
          </w:p>
          <w:p>
            <w:pPr>
              <w:pStyle w:val="2"/>
              <w:ind w:left="1679" w:leftChars="228" w:hanging="1200" w:hangingChars="500"/>
              <w:rPr>
                <w:rFonts w:hint="eastAsia" w:ascii="宋体"/>
                <w:sz w:val="24"/>
                <w:szCs w:val="24"/>
                <w:lang w:eastAsia="zh-CN"/>
              </w:rPr>
            </w:pPr>
          </w:p>
          <w:p>
            <w:pPr>
              <w:pStyle w:val="2"/>
              <w:ind w:left="1679" w:leftChars="228" w:hanging="1200" w:hangingChars="500"/>
              <w:rPr>
                <w:rFonts w:hint="eastAsia" w:ascii="宋体"/>
                <w:sz w:val="24"/>
                <w:szCs w:val="24"/>
                <w:lang w:eastAsia="zh-CN"/>
              </w:rPr>
            </w:pPr>
          </w:p>
          <w:p>
            <w:pPr>
              <w:pStyle w:val="2"/>
              <w:ind w:left="1679" w:leftChars="228" w:hanging="1200" w:hangingChars="500"/>
              <w:rPr>
                <w:rFonts w:hint="eastAsia" w:ascii="宋体"/>
                <w:sz w:val="24"/>
                <w:szCs w:val="24"/>
                <w:lang w:eastAsia="zh-CN"/>
              </w:rPr>
            </w:pPr>
          </w:p>
          <w:p>
            <w:pPr>
              <w:pStyle w:val="2"/>
              <w:ind w:left="1679" w:leftChars="228" w:hanging="1200" w:hangingChars="500"/>
              <w:rPr>
                <w:rFonts w:hint="eastAsia" w:ascii="宋体"/>
                <w:sz w:val="24"/>
                <w:szCs w:val="24"/>
                <w:lang w:eastAsia="zh-CN"/>
              </w:rPr>
            </w:pPr>
          </w:p>
          <w:p>
            <w:pPr>
              <w:pStyle w:val="2"/>
              <w:ind w:left="1679" w:leftChars="228" w:hanging="1200" w:hangingChars="500"/>
              <w:rPr>
                <w:rFonts w:hint="eastAsia" w:ascii="宋体"/>
                <w:sz w:val="24"/>
                <w:szCs w:val="24"/>
                <w:lang w:eastAsia="zh-CN"/>
              </w:rPr>
            </w:pPr>
          </w:p>
          <w:p>
            <w:pPr>
              <w:pStyle w:val="2"/>
              <w:ind w:left="1679" w:leftChars="228" w:hanging="1200" w:hangingChars="500"/>
              <w:rPr>
                <w:rFonts w:hint="eastAsia" w:ascii="宋体"/>
                <w:sz w:val="24"/>
                <w:szCs w:val="24"/>
                <w:lang w:eastAsia="zh-CN"/>
              </w:rPr>
            </w:pPr>
          </w:p>
          <w:p>
            <w:pPr>
              <w:pStyle w:val="2"/>
              <w:ind w:left="1679" w:leftChars="228" w:hanging="1200" w:hangingChars="500"/>
              <w:rPr>
                <w:rFonts w:hint="eastAsia" w:ascii="宋体"/>
                <w:sz w:val="24"/>
                <w:szCs w:val="24"/>
                <w:lang w:eastAsia="zh-CN"/>
              </w:rPr>
            </w:pPr>
          </w:p>
          <w:p>
            <w:pPr>
              <w:pStyle w:val="2"/>
              <w:ind w:left="1679" w:leftChars="228" w:hanging="1200" w:hangingChars="500"/>
              <w:rPr>
                <w:rFonts w:hint="eastAsia" w:ascii="宋体"/>
                <w:sz w:val="24"/>
                <w:szCs w:val="24"/>
                <w:lang w:eastAsia="zh-CN"/>
              </w:rPr>
            </w:pPr>
          </w:p>
          <w:p>
            <w:pPr>
              <w:pStyle w:val="2"/>
              <w:ind w:left="1679" w:leftChars="228" w:hanging="1200" w:hangingChars="500"/>
              <w:rPr>
                <w:rFonts w:hint="eastAsia" w:ascii="宋体"/>
                <w:sz w:val="24"/>
                <w:szCs w:val="24"/>
                <w:lang w:eastAsia="zh-CN"/>
              </w:rPr>
            </w:pPr>
          </w:p>
          <w:p>
            <w:pPr>
              <w:pStyle w:val="2"/>
              <w:ind w:left="1679" w:leftChars="228" w:hanging="1200" w:hangingChars="500"/>
              <w:rPr>
                <w:rFonts w:hint="eastAsia" w:ascii="宋体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560" w:lineRule="exact"/>
        <w:rPr>
          <w:rFonts w:hint="eastAsia" w:ascii="宋体" w:hAnsi="宋体" w:eastAsia="黑体"/>
          <w:b/>
          <w:sz w:val="24"/>
          <w:lang w:eastAsia="zh-CN"/>
        </w:rPr>
      </w:pPr>
      <w:r>
        <w:rPr>
          <w:rFonts w:ascii="宋体" w:hAnsi="宋体"/>
          <w:b/>
          <w:sz w:val="24"/>
        </w:rPr>
        <w:br w:type="page"/>
      </w:r>
      <w:r>
        <w:rPr>
          <w:rFonts w:hint="eastAsia" w:ascii="宋体" w:hAnsi="宋体"/>
          <w:b/>
          <w:sz w:val="24"/>
          <w:lang w:eastAsia="zh-CN"/>
        </w:rPr>
        <w:t>八</w:t>
      </w:r>
      <w:r>
        <w:rPr>
          <w:rFonts w:hint="eastAsia" w:ascii="宋体" w:hAnsi="宋体"/>
          <w:b/>
          <w:sz w:val="24"/>
        </w:rPr>
        <w:t>、</w:t>
      </w:r>
      <w:r>
        <w:rPr>
          <w:rFonts w:hint="eastAsia" w:ascii="宋体" w:hAnsi="宋体"/>
          <w:b/>
          <w:sz w:val="24"/>
          <w:lang w:eastAsia="zh-CN"/>
        </w:rPr>
        <w:t>研究基础（略写）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0" w:hRule="atLeast"/>
        </w:trPr>
        <w:tc>
          <w:tcPr>
            <w:tcW w:w="8522" w:type="dxa"/>
            <w:noWrap w:val="0"/>
            <w:vAlign w:val="top"/>
          </w:tcPr>
          <w:p>
            <w:pPr>
              <w:spacing w:line="5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/>
                <w:sz w:val="24"/>
                <w:szCs w:val="24"/>
              </w:rPr>
              <w:t>课题负责人前期相关研究成果、核心观点及社会评价等。</w:t>
            </w:r>
          </w:p>
          <w:p>
            <w:pPr>
              <w:spacing w:line="560" w:lineRule="exact"/>
              <w:ind w:left="120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ind w:left="120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ind w:left="120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ind w:left="120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ind w:left="120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ind w:left="120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ind w:left="120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ind w:left="120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ind w:left="120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ind w:left="120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before="624" w:beforeLines="200" w:after="156" w:afterLines="50" w:line="560" w:lineRule="exac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eastAsia="zh-CN"/>
        </w:rPr>
        <w:t>九</w:t>
      </w:r>
      <w:r>
        <w:rPr>
          <w:rFonts w:hint="eastAsia" w:ascii="宋体" w:hAnsi="宋体"/>
          <w:b/>
          <w:sz w:val="24"/>
        </w:rPr>
        <w:t>、经费预算</w:t>
      </w:r>
    </w:p>
    <w:tbl>
      <w:tblPr>
        <w:tblStyle w:val="5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857"/>
        <w:gridCol w:w="4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195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学院资助金额</w:t>
            </w:r>
          </w:p>
        </w:tc>
        <w:tc>
          <w:tcPr>
            <w:tcW w:w="6769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95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预算科目</w:t>
            </w:r>
          </w:p>
        </w:tc>
        <w:tc>
          <w:tcPr>
            <w:tcW w:w="185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金额（元）</w:t>
            </w:r>
          </w:p>
        </w:tc>
        <w:tc>
          <w:tcPr>
            <w:tcW w:w="491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计算根据及理由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5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黑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业务费</w:t>
            </w:r>
          </w:p>
        </w:tc>
        <w:tc>
          <w:tcPr>
            <w:tcW w:w="1857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4912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95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黑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劳务费</w:t>
            </w:r>
          </w:p>
        </w:tc>
        <w:tc>
          <w:tcPr>
            <w:tcW w:w="1857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4912" w:type="dxa"/>
            <w:noWrap w:val="0"/>
            <w:vAlign w:val="top"/>
          </w:tcPr>
          <w:p>
            <w:pPr>
              <w:spacing w:line="600" w:lineRule="exact"/>
              <w:ind w:firstLine="240" w:firstLineChars="10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95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黑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设备费</w:t>
            </w:r>
          </w:p>
        </w:tc>
        <w:tc>
          <w:tcPr>
            <w:tcW w:w="1857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4912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after="156" w:afterLines="50" w:line="560" w:lineRule="exact"/>
        <w:rPr>
          <w:rFonts w:hint="eastAsia" w:ascii="宋体" w:hAnsi="宋体" w:eastAsia="黑体"/>
          <w:b/>
          <w:sz w:val="24"/>
          <w:lang w:eastAsia="zh-CN"/>
        </w:rPr>
      </w:pPr>
      <w:r>
        <w:rPr>
          <w:rFonts w:ascii="宋体" w:hAnsi="宋体"/>
          <w:b/>
          <w:sz w:val="24"/>
        </w:rPr>
        <w:br w:type="page"/>
      </w:r>
      <w:r>
        <w:rPr>
          <w:rFonts w:hint="eastAsia" w:ascii="宋体" w:hAnsi="宋体"/>
          <w:b/>
          <w:sz w:val="24"/>
          <w:lang w:eastAsia="zh-CN"/>
        </w:rPr>
        <w:t>十</w:t>
      </w:r>
      <w:r>
        <w:rPr>
          <w:rFonts w:hint="eastAsia" w:ascii="宋体" w:hAnsi="宋体"/>
          <w:b/>
          <w:sz w:val="24"/>
        </w:rPr>
        <w:t>、主要研究人员情况</w:t>
      </w:r>
      <w:r>
        <w:rPr>
          <w:rFonts w:hint="eastAsia" w:ascii="宋体" w:hAnsi="宋体"/>
          <w:b/>
          <w:sz w:val="24"/>
          <w:lang w:eastAsia="zh-CN"/>
        </w:rPr>
        <w:t>（可不写</w:t>
      </w:r>
      <w:bookmarkStart w:id="0" w:name="_GoBack"/>
      <w:bookmarkEnd w:id="0"/>
      <w:r>
        <w:rPr>
          <w:rFonts w:hint="eastAsia" w:ascii="宋体" w:hAnsi="宋体"/>
          <w:b/>
          <w:sz w:val="24"/>
          <w:lang w:eastAsia="zh-CN"/>
        </w:rPr>
        <w:t>）</w:t>
      </w:r>
    </w:p>
    <w:tbl>
      <w:tblPr>
        <w:tblStyle w:val="5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700"/>
        <w:gridCol w:w="1300"/>
        <w:gridCol w:w="1212"/>
        <w:gridCol w:w="1300"/>
        <w:gridCol w:w="1500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   名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 业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 称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    工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12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12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12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after="156" w:afterLines="5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eastAsia="zh-CN"/>
        </w:rPr>
        <w:t>十一</w:t>
      </w:r>
      <w:r>
        <w:rPr>
          <w:rFonts w:hint="eastAsia" w:ascii="宋体" w:hAnsi="宋体"/>
          <w:b/>
          <w:sz w:val="24"/>
        </w:rPr>
        <w:t>、申请者正在承担的其他研究项目</w:t>
      </w:r>
    </w:p>
    <w:tbl>
      <w:tblPr>
        <w:tblStyle w:val="5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204" w:hRule="exact"/>
        </w:trPr>
        <w:tc>
          <w:tcPr>
            <w:tcW w:w="8780" w:type="dxa"/>
            <w:noWrap w:val="0"/>
            <w:vAlign w:val="top"/>
          </w:tcPr>
          <w:p>
            <w:pPr>
              <w:spacing w:line="400" w:lineRule="exact"/>
              <w:ind w:left="360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numPr>
          <w:ilvl w:val="0"/>
          <w:numId w:val="0"/>
        </w:numPr>
        <w:spacing w:after="156" w:afterLines="50"/>
        <w:rPr>
          <w:rFonts w:hint="eastAsia" w:ascii="宋体" w:hAnsi="宋体"/>
          <w:b/>
          <w:sz w:val="24"/>
          <w:lang w:eastAsia="zh-CN"/>
        </w:rPr>
      </w:pPr>
      <w:r>
        <w:rPr>
          <w:rFonts w:hint="eastAsia" w:ascii="宋体" w:hAnsi="宋体"/>
          <w:b/>
          <w:sz w:val="24"/>
          <w:lang w:eastAsia="zh-CN"/>
        </w:rPr>
        <w:t>十二、项目承诺书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after="156" w:afterLines="50"/>
              <w:rPr>
                <w:rFonts w:hint="default" w:ascii="宋体" w:hAnsi="宋体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vertAlign w:val="baseline"/>
                <w:lang w:val="en-US" w:eastAsia="zh-CN"/>
              </w:rPr>
              <w:t xml:space="preserve">    本人保证项目申请书填报内容真实，不存在任何知识产权问题。若获准立项，本人将严格按照本表格填写内容，按时完成研究计划。遵守学校关于科研项目管理的各项规定，如有违反，本人将承担相关责任。</w:t>
            </w:r>
          </w:p>
          <w:p>
            <w:pPr>
              <w:numPr>
                <w:ilvl w:val="0"/>
                <w:numId w:val="0"/>
              </w:numPr>
              <w:spacing w:after="156" w:afterLines="50"/>
              <w:jc w:val="center"/>
              <w:rPr>
                <w:rFonts w:hint="eastAsia" w:ascii="宋体" w:hAnsi="宋体"/>
                <w:b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vertAlign w:val="baseline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b/>
                <w:sz w:val="24"/>
                <w:vertAlign w:val="baseline"/>
                <w:lang w:eastAsia="zh-CN"/>
              </w:rPr>
              <w:t>申请者</w:t>
            </w:r>
          </w:p>
          <w:p>
            <w:pPr>
              <w:numPr>
                <w:ilvl w:val="0"/>
                <w:numId w:val="0"/>
              </w:numPr>
              <w:spacing w:after="156" w:afterLines="50"/>
              <w:jc w:val="center"/>
              <w:rPr>
                <w:rFonts w:hint="default" w:ascii="宋体" w:hAnsi="宋体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vertAlign w:val="baselin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/>
                <w:b/>
                <w:sz w:val="24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/>
                <w:b/>
                <w:sz w:val="24"/>
                <w:vertAlign w:val="baseline"/>
                <w:lang w:val="en-US" w:eastAsia="zh-CN"/>
              </w:rPr>
              <w:t xml:space="preserve">   月   日</w:t>
            </w:r>
          </w:p>
        </w:tc>
      </w:tr>
    </w:tbl>
    <w:p>
      <w:pPr>
        <w:spacing w:after="156" w:afterLines="5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eastAsia="zh-CN"/>
        </w:rPr>
        <w:t>十三</w:t>
      </w:r>
      <w:r>
        <w:rPr>
          <w:rFonts w:hint="eastAsia" w:ascii="宋体" w:hAnsi="宋体"/>
          <w:b/>
          <w:sz w:val="24"/>
        </w:rPr>
        <w:t>、科研处审核意见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580" w:hRule="exact"/>
        </w:trPr>
        <w:tc>
          <w:tcPr>
            <w:tcW w:w="8720" w:type="dxa"/>
            <w:noWrap w:val="0"/>
            <w:vAlign w:val="top"/>
          </w:tcPr>
          <w:p>
            <w:pPr>
              <w:rPr>
                <w:rFonts w:hint="default" w:ascii="宋体" w:hAnsi="宋体" w:eastAsia="黑体"/>
                <w:sz w:val="24"/>
                <w:lang w:val="en-US" w:eastAsia="zh-CN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left="5952" w:leftChars="1920" w:right="482" w:hanging="1920" w:hangingChars="8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</w:t>
            </w:r>
          </w:p>
          <w:p>
            <w:pPr>
              <w:tabs>
                <w:tab w:val="left" w:pos="7600"/>
              </w:tabs>
              <w:spacing w:line="360" w:lineRule="auto"/>
              <w:ind w:left="5952" w:leftChars="1920" w:right="482" w:hanging="1920" w:hangingChars="800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left="5952" w:leftChars="1920" w:right="482" w:hanging="1920" w:hangingChars="800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left="5952" w:leftChars="1920" w:right="482" w:hanging="1920" w:hangingChars="800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right="482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left="5952" w:leftChars="1920" w:right="482" w:hanging="1920" w:hangingChars="8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盖章：</w:t>
            </w:r>
          </w:p>
          <w:p>
            <w:pPr>
              <w:tabs>
                <w:tab w:val="left" w:pos="7600"/>
              </w:tabs>
              <w:spacing w:line="360" w:lineRule="auto"/>
              <w:ind w:left="5952" w:leftChars="1920" w:right="482" w:hanging="1920" w:hangingChars="8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年     月      日</w:t>
            </w:r>
          </w:p>
        </w:tc>
      </w:tr>
    </w:tbl>
    <w:p/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56F"/>
    <w:rsid w:val="000442A7"/>
    <w:rsid w:val="000D0CE6"/>
    <w:rsid w:val="0012764B"/>
    <w:rsid w:val="001914AE"/>
    <w:rsid w:val="001B7C1B"/>
    <w:rsid w:val="001D1DFB"/>
    <w:rsid w:val="001F5007"/>
    <w:rsid w:val="00231AE1"/>
    <w:rsid w:val="00327C72"/>
    <w:rsid w:val="003A644F"/>
    <w:rsid w:val="003E4745"/>
    <w:rsid w:val="003F156F"/>
    <w:rsid w:val="004A2956"/>
    <w:rsid w:val="005776F0"/>
    <w:rsid w:val="0065082D"/>
    <w:rsid w:val="006F7647"/>
    <w:rsid w:val="008C2DF8"/>
    <w:rsid w:val="009703F6"/>
    <w:rsid w:val="00BD7B4B"/>
    <w:rsid w:val="00C32CEB"/>
    <w:rsid w:val="00C65E19"/>
    <w:rsid w:val="00D13364"/>
    <w:rsid w:val="00E75D33"/>
    <w:rsid w:val="03F7157B"/>
    <w:rsid w:val="0A1E256E"/>
    <w:rsid w:val="0B444D3D"/>
    <w:rsid w:val="0C9B29A6"/>
    <w:rsid w:val="10E53D45"/>
    <w:rsid w:val="126625F6"/>
    <w:rsid w:val="127D51BE"/>
    <w:rsid w:val="289C1E2A"/>
    <w:rsid w:val="2BF46531"/>
    <w:rsid w:val="34B670CB"/>
    <w:rsid w:val="3AD42757"/>
    <w:rsid w:val="3F553861"/>
    <w:rsid w:val="4DB25737"/>
    <w:rsid w:val="508D3929"/>
    <w:rsid w:val="5094123D"/>
    <w:rsid w:val="53206794"/>
    <w:rsid w:val="563E2181"/>
    <w:rsid w:val="56A759DB"/>
    <w:rsid w:val="59B2085F"/>
    <w:rsid w:val="5DE71C49"/>
    <w:rsid w:val="5EE037FE"/>
    <w:rsid w:val="60E74221"/>
    <w:rsid w:val="63244DC6"/>
    <w:rsid w:val="68021ECC"/>
    <w:rsid w:val="6D112EC2"/>
    <w:rsid w:val="6FC74304"/>
    <w:rsid w:val="7140372A"/>
    <w:rsid w:val="773F71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黑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480" w:firstLineChars="200"/>
    </w:pPr>
    <w:rPr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iPriority w:val="0"/>
  </w:style>
  <w:style w:type="character" w:customStyle="1" w:styleId="9">
    <w:name w:val="页眉 Char"/>
    <w:basedOn w:val="7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小熔工作室</Company>
  <Pages>9</Pages>
  <Words>151</Words>
  <Characters>862</Characters>
  <Lines>7</Lines>
  <Paragraphs>2</Paragraphs>
  <TotalTime>1</TotalTime>
  <ScaleCrop>false</ScaleCrop>
  <LinksUpToDate>false</LinksUpToDate>
  <CharactersWithSpaces>1011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2010-10-19T06:28:00Z</dcterms:created>
  <dc:creator>lenovo</dc:creator>
  <cp:lastModifiedBy>Administrator</cp:lastModifiedBy>
  <cp:lastPrinted>2021-03-19T01:21:21Z</cp:lastPrinted>
  <dcterms:modified xsi:type="dcterms:W3CDTF">2022-03-22T01:22:41Z</dcterms:modified>
  <dc:title>上海政法学院院级科研项目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8144405762394A5C942D5CBA31CC2C44</vt:lpwstr>
  </property>
</Properties>
</file>