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3AFCB">
      <w:pPr>
        <w:jc w:val="center"/>
        <w:rPr>
          <w:rFonts w:hint="eastAsia" w:ascii="华文中宋" w:hAnsi="华文中宋" w:eastAsia="华文中宋" w:cs="方正小标宋简体"/>
          <w:bCs/>
          <w:sz w:val="32"/>
          <w:szCs w:val="32"/>
          <w:highlight w:val="none"/>
        </w:rPr>
      </w:pPr>
      <w:bookmarkStart w:id="0" w:name="_GoBack"/>
      <w:r>
        <w:rPr>
          <w:rFonts w:hint="eastAsia" w:ascii="华文中宋" w:hAnsi="华文中宋" w:eastAsia="华文中宋" w:cs="方正小标宋简体"/>
          <w:bCs/>
          <w:sz w:val="32"/>
          <w:szCs w:val="32"/>
          <w:highlight w:val="none"/>
        </w:rPr>
        <w:t>上海政法学院IP形象设计</w:t>
      </w:r>
      <w:r>
        <w:rPr>
          <w:rFonts w:hint="eastAsia" w:ascii="华文中宋" w:hAnsi="华文中宋" w:eastAsia="华文中宋" w:cs="方正小标宋简体"/>
          <w:bCs/>
          <w:sz w:val="32"/>
          <w:szCs w:val="32"/>
          <w:highlight w:val="none"/>
          <w:lang w:val="en-US" w:eastAsia="zh-CN"/>
        </w:rPr>
        <w:t>方案</w:t>
      </w:r>
      <w:r>
        <w:rPr>
          <w:rFonts w:hint="eastAsia" w:ascii="华文中宋" w:hAnsi="华文中宋" w:eastAsia="华文中宋" w:cs="方正小标宋简体"/>
          <w:bCs/>
          <w:sz w:val="32"/>
          <w:szCs w:val="32"/>
          <w:highlight w:val="none"/>
        </w:rPr>
        <w:t>征集信息表</w:t>
      </w:r>
    </w:p>
    <w:bookmarkEnd w:id="0"/>
    <w:tbl>
      <w:tblPr>
        <w:tblStyle w:val="2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5"/>
        <w:gridCol w:w="1417"/>
        <w:gridCol w:w="1907"/>
        <w:gridCol w:w="1754"/>
        <w:gridCol w:w="2558"/>
      </w:tblGrid>
      <w:tr w14:paraId="7624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8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48A8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报送单位</w:t>
            </w:r>
          </w:p>
          <w:p w14:paraId="579AB90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B4E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7D6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85F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62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EFE8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C9D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单    位</w:t>
            </w: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0B5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080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44C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A3E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部门/院系</w:t>
            </w:r>
          </w:p>
        </w:tc>
        <w:tc>
          <w:tcPr>
            <w:tcW w:w="1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428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8D2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62C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9B9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 w14:paraId="0903C47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611F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90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5C9C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FCB0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58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0F93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2EF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5633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作者信息</w:t>
            </w:r>
          </w:p>
          <w:p w14:paraId="7DE6419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（团队</w:t>
            </w:r>
          </w:p>
          <w:p w14:paraId="13C8D2A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成员）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B02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0396">
            <w:pPr>
              <w:adjustRightInd w:val="0"/>
              <w:snapToGrid w:val="0"/>
              <w:spacing w:line="520" w:lineRule="exact"/>
              <w:ind w:left="1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单    位</w:t>
            </w: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C2C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8C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电子邮箱</w:t>
            </w:r>
          </w:p>
        </w:tc>
      </w:tr>
      <w:tr w14:paraId="290B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 w14:paraId="6E4DA37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91C7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AF295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AC53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4FBC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742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 w14:paraId="2BFA733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AA608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A48A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ED99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F70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1B6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 w14:paraId="5B2F7355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962A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A86F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D6CB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ACCF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B8E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 w14:paraId="4D142B9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4A1C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4A46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77A5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7EBA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6B91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DDC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作品信息</w:t>
            </w:r>
          </w:p>
          <w:p w14:paraId="4B9BB8F3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2F88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5AB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402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53E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B5A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作品类别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DCD2">
            <w:pPr>
              <w:widowControl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□人物类   □动物类   □精灵类    □机械类   </w:t>
            </w:r>
          </w:p>
          <w:p w14:paraId="5664E145">
            <w:pPr>
              <w:widowControl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□国风类   □其他类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single"/>
              </w:rPr>
              <w:t xml:space="preserve">      </w:t>
            </w:r>
          </w:p>
        </w:tc>
      </w:tr>
      <w:tr w14:paraId="5C8A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D8B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5D6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作品简介</w:t>
            </w:r>
          </w:p>
          <w:p w14:paraId="66E6ECA9">
            <w:pPr>
              <w:widowControl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14:paraId="7B4108E5">
            <w:pPr>
              <w:widowControl/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C0F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682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CEC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原创声明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D290">
            <w:pPr>
              <w:widowControl/>
              <w:adjustRightInd w:val="0"/>
              <w:snapToGrid w:val="0"/>
              <w:spacing w:line="520" w:lineRule="exact"/>
              <w:ind w:right="5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参赛作品为原创作品，未在国家有关部门注册过，如果参赛作品涉及法律纠纷由参与者自行承担。</w:t>
            </w:r>
          </w:p>
          <w:p w14:paraId="51739BF6">
            <w:pPr>
              <w:widowControl/>
              <w:adjustRightInd w:val="0"/>
              <w:snapToGrid w:val="0"/>
              <w:spacing w:line="520" w:lineRule="exact"/>
              <w:ind w:firstLine="4560" w:firstLineChars="19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签字： （盖章）</w:t>
            </w:r>
          </w:p>
          <w:p w14:paraId="72DE953B">
            <w:pPr>
              <w:widowControl/>
              <w:adjustRightInd w:val="0"/>
              <w:snapToGrid w:val="0"/>
              <w:spacing w:line="520" w:lineRule="exact"/>
              <w:ind w:right="560"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</w:tbl>
    <w:p w14:paraId="56D10B92">
      <w:pPr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备注：1.电子文档标题注明“ 上海政法学院IP征集+机构/个人姓名+作品名称+信息表”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。</w:t>
      </w:r>
    </w:p>
    <w:p w14:paraId="307E274A"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3E0F9E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F94F3DD-AA23-43B9-B8AE-9B4923F0A8E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F11E481-EF83-471F-9770-F6C6EE519F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CAB128C-8CCA-42C2-BE3E-408FA4873E1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01E2548F-56E5-45F3-82AD-436B6E8FD0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4D0A29F-EF77-45DF-B605-1EFA389B19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D552E"/>
    <w:rsid w:val="21822AD2"/>
    <w:rsid w:val="38E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2025-03-30T23:58:00Z</dcterms:created>
  <dc:creator>Fen.仪</dc:creator>
  <cp:lastModifiedBy>Fen.仪</cp:lastModifiedBy>
  <dcterms:modified xsi:type="dcterms:W3CDTF">2025-03-30T23:58:27Z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B41EF4C68BDA45A6B5CA396AB2A84E91_11</vt:lpwstr>
  </property>
  <property fmtid="{D5CDD505-2E9C-101B-9397-08002B2CF9AE}" pid="4" name="KSOTemplateDocerSaveRecord">
    <vt:lpwstr>eyJoZGlkIjoiMDIyMWFjYzllNmViZjVlZmFjNTA2ZTJhMWQ5NTM0MmYiLCJ1c2VySWQiOiI1MzY1MDg4MjUifQ==</vt:lpwstr>
  </property>
</Properties>
</file>