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73" w:rsidRDefault="007D0673" w:rsidP="007D0673">
      <w:pPr>
        <w:spacing w:line="360" w:lineRule="auto"/>
        <w:ind w:rightChars="-10" w:right="-21"/>
        <w:jc w:val="center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202</w:t>
      </w:r>
      <w:r>
        <w:rPr>
          <w:rFonts w:ascii="黑体" w:eastAsia="黑体" w:hAnsi="宋体"/>
          <w:color w:val="000000"/>
          <w:sz w:val="30"/>
          <w:szCs w:val="30"/>
        </w:rPr>
        <w:t>2</w:t>
      </w:r>
      <w:r>
        <w:rPr>
          <w:rFonts w:ascii="黑体" w:eastAsia="黑体" w:hAnsi="宋体" w:hint="eastAsia"/>
          <w:color w:val="000000"/>
          <w:sz w:val="30"/>
          <w:szCs w:val="30"/>
        </w:rPr>
        <w:t>年上海市成人高校优秀学员推荐表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"/>
        <w:gridCol w:w="605"/>
        <w:gridCol w:w="603"/>
        <w:gridCol w:w="849"/>
        <w:gridCol w:w="679"/>
        <w:gridCol w:w="912"/>
        <w:gridCol w:w="775"/>
        <w:gridCol w:w="824"/>
        <w:gridCol w:w="912"/>
        <w:gridCol w:w="1518"/>
        <w:gridCol w:w="915"/>
        <w:gridCol w:w="37"/>
      </w:tblGrid>
      <w:tr w:rsidR="00FA12A7" w:rsidRPr="00222801" w:rsidTr="00301DE9">
        <w:trPr>
          <w:gridAfter w:val="1"/>
          <w:wAfter w:w="37" w:type="dxa"/>
          <w:trHeight w:hRule="exact" w:val="61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73" w:rsidRDefault="007D0673" w:rsidP="00A339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73" w:rsidRDefault="007D0673" w:rsidP="00A339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方家倩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73" w:rsidRDefault="007D0673" w:rsidP="00A339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73" w:rsidRDefault="007D0673" w:rsidP="00A339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73" w:rsidRDefault="007D0673" w:rsidP="00A339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73" w:rsidRDefault="007D0673" w:rsidP="00A339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73" w:rsidRDefault="007D0673" w:rsidP="00A339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73" w:rsidRDefault="007D0673" w:rsidP="00A339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汉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73" w:rsidRDefault="007D0673" w:rsidP="00A339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0673" w:rsidRDefault="00222801" w:rsidP="00301D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群众</w:t>
            </w:r>
          </w:p>
        </w:tc>
      </w:tr>
      <w:tr w:rsidR="00FA12A7" w:rsidTr="00FA12A7">
        <w:trPr>
          <w:trHeight w:hRule="exact" w:val="813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73" w:rsidRDefault="007D0673" w:rsidP="00A339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73" w:rsidRDefault="007D0673" w:rsidP="002228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上海高地物业管理有限公司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73" w:rsidRDefault="007D0673" w:rsidP="00A339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职务职称或岗位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73" w:rsidRDefault="007D0673" w:rsidP="00A3391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商用产业集团运营总监</w:t>
            </w:r>
          </w:p>
        </w:tc>
      </w:tr>
      <w:tr w:rsidR="00FA12A7" w:rsidTr="00FA12A7">
        <w:trPr>
          <w:trHeight w:hRule="exact" w:val="813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73" w:rsidRDefault="007D0673" w:rsidP="00A339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就读学校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73" w:rsidRDefault="007D0673" w:rsidP="00A339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上海政法学院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73" w:rsidRDefault="007D0673" w:rsidP="00A339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专业和年级班级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73" w:rsidRDefault="007D0673" w:rsidP="00A3391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法学2</w:t>
            </w:r>
            <w:r>
              <w:rPr>
                <w:rFonts w:ascii="宋体" w:hAnsi="宋体"/>
                <w:sz w:val="24"/>
              </w:rPr>
              <w:t>019</w:t>
            </w:r>
            <w:r>
              <w:rPr>
                <w:rFonts w:ascii="宋体" w:hAnsi="宋体" w:hint="eastAsia"/>
                <w:sz w:val="24"/>
              </w:rPr>
              <w:t>1班</w:t>
            </w:r>
          </w:p>
        </w:tc>
      </w:tr>
      <w:tr w:rsidR="007D0673" w:rsidTr="00FA12A7">
        <w:trPr>
          <w:trHeight w:val="2128"/>
        </w:trPr>
        <w:tc>
          <w:tcPr>
            <w:tcW w:w="9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3" w:rsidRDefault="007D0673" w:rsidP="00A3391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个人简历：</w:t>
            </w:r>
          </w:p>
          <w:p w:rsidR="007D0673" w:rsidRPr="007D0673" w:rsidRDefault="007D0673" w:rsidP="007D0673">
            <w:pPr>
              <w:jc w:val="left"/>
              <w:rPr>
                <w:rFonts w:ascii="宋体" w:hAnsi="宋体"/>
              </w:rPr>
            </w:pPr>
            <w:r w:rsidRPr="007D0673">
              <w:rPr>
                <w:rFonts w:ascii="宋体" w:hAnsi="宋体" w:hint="eastAsia"/>
                <w:bCs/>
                <w:color w:val="000000"/>
              </w:rPr>
              <w:t>20</w:t>
            </w:r>
            <w:r w:rsidRPr="007D0673">
              <w:rPr>
                <w:rFonts w:ascii="宋体" w:hAnsi="宋体"/>
                <w:bCs/>
                <w:color w:val="000000"/>
              </w:rPr>
              <w:t>20</w:t>
            </w:r>
            <w:r w:rsidRPr="007D0673">
              <w:rPr>
                <w:rFonts w:ascii="宋体" w:hAnsi="宋体" w:hint="eastAsia"/>
                <w:bCs/>
                <w:color w:val="000000"/>
              </w:rPr>
              <w:t>年0</w:t>
            </w:r>
            <w:r w:rsidRPr="007D0673">
              <w:rPr>
                <w:rFonts w:ascii="宋体" w:hAnsi="宋体"/>
                <w:bCs/>
                <w:color w:val="000000"/>
              </w:rPr>
              <w:t>5</w:t>
            </w:r>
            <w:r w:rsidRPr="007D0673">
              <w:rPr>
                <w:rFonts w:ascii="宋体" w:hAnsi="宋体" w:hint="eastAsia"/>
                <w:bCs/>
                <w:color w:val="000000"/>
              </w:rPr>
              <w:t>月</w:t>
            </w:r>
            <w:r w:rsidRPr="007D0673">
              <w:rPr>
                <w:rFonts w:ascii="宋体" w:hAnsi="宋体"/>
                <w:bCs/>
                <w:color w:val="000000"/>
              </w:rPr>
              <w:t>--</w:t>
            </w:r>
            <w:r w:rsidRPr="007D0673">
              <w:rPr>
                <w:rFonts w:ascii="宋体" w:hAnsi="宋体" w:hint="eastAsia"/>
                <w:bCs/>
                <w:color w:val="000000"/>
              </w:rPr>
              <w:t>至今上海高地物业管理有限公司</w:t>
            </w:r>
            <w:r w:rsidRPr="007D0673">
              <w:rPr>
                <w:rFonts w:ascii="宋体" w:hAnsi="宋体" w:hint="eastAsia"/>
              </w:rPr>
              <w:t>商用产业集团运营总监</w:t>
            </w:r>
          </w:p>
          <w:p w:rsidR="007D0673" w:rsidRPr="007D0673" w:rsidRDefault="007D0673" w:rsidP="007D0673">
            <w:pPr>
              <w:jc w:val="left"/>
              <w:rPr>
                <w:rFonts w:ascii="宋体" w:hAnsi="宋体"/>
                <w:bCs/>
                <w:color w:val="000000"/>
              </w:rPr>
            </w:pPr>
            <w:r w:rsidRPr="007D0673">
              <w:rPr>
                <w:rFonts w:ascii="宋体" w:hAnsi="宋体" w:hint="eastAsia"/>
                <w:bCs/>
                <w:color w:val="000000"/>
              </w:rPr>
              <w:t>2017年0</w:t>
            </w:r>
            <w:r w:rsidRPr="007D0673">
              <w:rPr>
                <w:rFonts w:ascii="宋体" w:hAnsi="宋体"/>
                <w:bCs/>
                <w:color w:val="000000"/>
              </w:rPr>
              <w:t>3</w:t>
            </w:r>
            <w:r w:rsidRPr="007D0673">
              <w:rPr>
                <w:rFonts w:ascii="宋体" w:hAnsi="宋体" w:hint="eastAsia"/>
                <w:bCs/>
                <w:color w:val="000000"/>
              </w:rPr>
              <w:t>月</w:t>
            </w:r>
            <w:r w:rsidRPr="007D0673">
              <w:rPr>
                <w:rFonts w:ascii="宋体" w:hAnsi="宋体"/>
                <w:bCs/>
                <w:color w:val="000000"/>
              </w:rPr>
              <w:t>--</w:t>
            </w:r>
            <w:r w:rsidRPr="007D0673">
              <w:rPr>
                <w:rFonts w:ascii="宋体" w:hAnsi="宋体" w:hint="eastAsia"/>
                <w:bCs/>
                <w:color w:val="000000"/>
              </w:rPr>
              <w:t>2</w:t>
            </w:r>
            <w:r w:rsidRPr="007D0673">
              <w:rPr>
                <w:rFonts w:ascii="宋体" w:hAnsi="宋体"/>
                <w:bCs/>
                <w:color w:val="000000"/>
              </w:rPr>
              <w:t>020</w:t>
            </w:r>
            <w:r w:rsidRPr="007D0673">
              <w:rPr>
                <w:rFonts w:ascii="宋体" w:hAnsi="宋体" w:hint="eastAsia"/>
                <w:bCs/>
                <w:color w:val="000000"/>
              </w:rPr>
              <w:t>年04月上海保利佳商业管理有限公司商业地产管理部总监</w:t>
            </w:r>
          </w:p>
          <w:p w:rsidR="007D0673" w:rsidRPr="007D0673" w:rsidRDefault="007D0673" w:rsidP="007D0673">
            <w:pPr>
              <w:jc w:val="left"/>
              <w:rPr>
                <w:rFonts w:ascii="宋体" w:hAnsi="宋体"/>
                <w:bCs/>
                <w:color w:val="000000"/>
              </w:rPr>
            </w:pPr>
            <w:r w:rsidRPr="007D0673">
              <w:rPr>
                <w:rFonts w:ascii="宋体" w:hAnsi="宋体" w:hint="eastAsia"/>
                <w:bCs/>
                <w:color w:val="000000"/>
              </w:rPr>
              <w:t>2015年12月</w:t>
            </w:r>
            <w:r w:rsidRPr="007D0673">
              <w:rPr>
                <w:rFonts w:ascii="宋体" w:hAnsi="宋体"/>
                <w:bCs/>
                <w:color w:val="000000"/>
              </w:rPr>
              <w:t>--</w:t>
            </w:r>
            <w:r w:rsidRPr="007D0673">
              <w:rPr>
                <w:rFonts w:ascii="宋体" w:hAnsi="宋体" w:hint="eastAsia"/>
                <w:bCs/>
                <w:color w:val="000000"/>
              </w:rPr>
              <w:t>201</w:t>
            </w:r>
            <w:r w:rsidRPr="007D0673">
              <w:rPr>
                <w:rFonts w:ascii="宋体" w:hAnsi="宋体"/>
                <w:bCs/>
                <w:color w:val="000000"/>
              </w:rPr>
              <w:t>7</w:t>
            </w:r>
            <w:r w:rsidRPr="007D0673">
              <w:rPr>
                <w:rFonts w:ascii="宋体" w:hAnsi="宋体" w:hint="eastAsia"/>
                <w:bCs/>
                <w:color w:val="000000"/>
              </w:rPr>
              <w:t>年0</w:t>
            </w:r>
            <w:r w:rsidRPr="007D0673">
              <w:rPr>
                <w:rFonts w:ascii="宋体" w:hAnsi="宋体"/>
                <w:bCs/>
                <w:color w:val="000000"/>
              </w:rPr>
              <w:t>2</w:t>
            </w:r>
            <w:r w:rsidRPr="007D0673">
              <w:rPr>
                <w:rFonts w:ascii="宋体" w:hAnsi="宋体" w:hint="eastAsia"/>
                <w:bCs/>
                <w:color w:val="000000"/>
              </w:rPr>
              <w:t>月 上海瑞商联城资产管理有限公司总部商业运营总</w:t>
            </w:r>
          </w:p>
          <w:p w:rsidR="007D0673" w:rsidRPr="007D0673" w:rsidRDefault="007D0673" w:rsidP="007D0673">
            <w:pPr>
              <w:ind w:left="2940" w:hangingChars="1400" w:hanging="2940"/>
              <w:jc w:val="left"/>
              <w:rPr>
                <w:rFonts w:ascii="宋体" w:hAnsi="宋体"/>
                <w:bCs/>
                <w:color w:val="000000"/>
              </w:rPr>
            </w:pPr>
            <w:r w:rsidRPr="007D0673">
              <w:rPr>
                <w:rFonts w:ascii="宋体" w:hAnsi="宋体" w:hint="eastAsia"/>
                <w:bCs/>
                <w:color w:val="000000"/>
              </w:rPr>
              <w:t>2014年05月</w:t>
            </w:r>
            <w:r w:rsidRPr="007D0673">
              <w:rPr>
                <w:rFonts w:ascii="宋体" w:hAnsi="宋体"/>
                <w:bCs/>
                <w:color w:val="000000"/>
              </w:rPr>
              <w:t>--</w:t>
            </w:r>
            <w:r w:rsidRPr="007D0673">
              <w:rPr>
                <w:rFonts w:ascii="宋体" w:hAnsi="宋体" w:hint="eastAsia"/>
                <w:bCs/>
                <w:color w:val="000000"/>
              </w:rPr>
              <w:t>2015年07月 华润（上海）房地产开发有限公司商业地产管理部运营负责人</w:t>
            </w:r>
          </w:p>
          <w:p w:rsidR="007D0673" w:rsidRDefault="007D0673" w:rsidP="007D0673">
            <w:pPr>
              <w:jc w:val="left"/>
              <w:rPr>
                <w:rFonts w:ascii="宋体" w:hAnsi="宋体"/>
                <w:sz w:val="24"/>
              </w:rPr>
            </w:pPr>
            <w:r w:rsidRPr="007D0673">
              <w:rPr>
                <w:rFonts w:ascii="宋体" w:hAnsi="宋体"/>
                <w:color w:val="000000"/>
                <w:shd w:val="clear" w:color="auto" w:fill="FFFFFF"/>
              </w:rPr>
              <w:t>2009年</w:t>
            </w:r>
            <w:r w:rsidRPr="007D0673">
              <w:rPr>
                <w:rFonts w:ascii="宋体" w:hAnsi="宋体" w:hint="eastAsia"/>
                <w:color w:val="000000"/>
                <w:shd w:val="clear" w:color="auto" w:fill="FFFFFF"/>
              </w:rPr>
              <w:t>0</w:t>
            </w:r>
            <w:r w:rsidRPr="007D0673">
              <w:rPr>
                <w:rFonts w:ascii="宋体" w:hAnsi="宋体"/>
                <w:color w:val="000000"/>
                <w:shd w:val="clear" w:color="auto" w:fill="FFFFFF"/>
              </w:rPr>
              <w:t>7月</w:t>
            </w:r>
            <w:r w:rsidRPr="007D0673">
              <w:rPr>
                <w:rFonts w:ascii="宋体" w:hAnsi="宋体" w:hint="eastAsia"/>
                <w:color w:val="000000"/>
                <w:shd w:val="clear" w:color="auto" w:fill="FFFFFF"/>
              </w:rPr>
              <w:t>-</w:t>
            </w:r>
            <w:r w:rsidRPr="007D0673">
              <w:rPr>
                <w:rFonts w:ascii="宋体" w:hAnsi="宋体"/>
                <w:color w:val="000000"/>
                <w:shd w:val="clear" w:color="auto" w:fill="FFFFFF"/>
              </w:rPr>
              <w:t>-</w:t>
            </w:r>
            <w:r w:rsidRPr="007D0673">
              <w:rPr>
                <w:rFonts w:ascii="宋体" w:hAnsi="宋体" w:hint="eastAsia"/>
                <w:color w:val="000000"/>
                <w:shd w:val="clear" w:color="auto" w:fill="FFFFFF"/>
              </w:rPr>
              <w:t>2012年12月</w:t>
            </w:r>
            <w:r w:rsidRPr="007D0673">
              <w:rPr>
                <w:rFonts w:ascii="宋体" w:hAnsi="宋体"/>
                <w:color w:val="000000"/>
                <w:shd w:val="clear" w:color="auto" w:fill="FFFFFF"/>
              </w:rPr>
              <w:t>上海基汇物业管理有限公司营运部经理</w:t>
            </w:r>
          </w:p>
        </w:tc>
      </w:tr>
      <w:tr w:rsidR="007D0673" w:rsidTr="00FA12A7">
        <w:trPr>
          <w:trHeight w:hRule="exact" w:val="7835"/>
        </w:trPr>
        <w:tc>
          <w:tcPr>
            <w:tcW w:w="9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3" w:rsidRPr="00FA12A7" w:rsidRDefault="007D0673" w:rsidP="00FA12A7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A12A7">
              <w:rPr>
                <w:rFonts w:ascii="宋体" w:hAnsi="宋体" w:hint="eastAsia"/>
                <w:sz w:val="24"/>
                <w:szCs w:val="24"/>
              </w:rPr>
              <w:t>主要事迹：（不超过500字）</w:t>
            </w:r>
          </w:p>
          <w:p w:rsidR="00EA5BB1" w:rsidRPr="00FA12A7" w:rsidRDefault="00EA5BB1" w:rsidP="00ED70A8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FA12A7">
              <w:rPr>
                <w:rFonts w:ascii="宋体" w:hAnsi="宋体" w:hint="eastAsia"/>
                <w:sz w:val="24"/>
                <w:szCs w:val="24"/>
              </w:rPr>
              <w:t>方家倩</w:t>
            </w:r>
            <w:r w:rsidR="00C64DD9">
              <w:rPr>
                <w:rFonts w:ascii="宋体" w:hAnsi="宋体" w:hint="eastAsia"/>
                <w:sz w:val="24"/>
                <w:szCs w:val="24"/>
              </w:rPr>
              <w:t>，</w:t>
            </w:r>
            <w:r w:rsidR="00C64DD9" w:rsidRPr="00C64DD9">
              <w:rPr>
                <w:rFonts w:ascii="宋体" w:hAnsi="宋体" w:hint="eastAsia"/>
                <w:sz w:val="24"/>
                <w:szCs w:val="24"/>
              </w:rPr>
              <w:t>1</w:t>
            </w:r>
            <w:r w:rsidR="00C64DD9" w:rsidRPr="00C64DD9">
              <w:rPr>
                <w:rFonts w:ascii="宋体" w:hAnsi="宋体"/>
                <w:sz w:val="24"/>
                <w:szCs w:val="24"/>
              </w:rPr>
              <w:t>980</w:t>
            </w:r>
            <w:r w:rsidR="00C64DD9" w:rsidRPr="00C64DD9">
              <w:rPr>
                <w:rFonts w:ascii="宋体" w:hAnsi="宋体" w:hint="eastAsia"/>
                <w:sz w:val="24"/>
                <w:szCs w:val="24"/>
              </w:rPr>
              <w:t>年7月出生，是一名职业经理人</w:t>
            </w:r>
            <w:r w:rsidR="006301B8" w:rsidRPr="00FA12A7">
              <w:rPr>
                <w:rFonts w:ascii="宋体" w:hAnsi="宋体" w:hint="eastAsia"/>
                <w:sz w:val="24"/>
                <w:szCs w:val="24"/>
              </w:rPr>
              <w:t>。随着个人的职业发展到一定高度，他意识到专业知识的提升和自我素质完善变得必须且重要</w:t>
            </w:r>
            <w:r w:rsidR="00ED70A8">
              <w:rPr>
                <w:rFonts w:ascii="宋体" w:hAnsi="宋体" w:hint="eastAsia"/>
                <w:sz w:val="24"/>
                <w:szCs w:val="24"/>
              </w:rPr>
              <w:t>。</w:t>
            </w:r>
            <w:r w:rsidR="006301B8" w:rsidRPr="00FA12A7">
              <w:rPr>
                <w:rFonts w:ascii="宋体" w:hAnsi="宋体" w:hint="eastAsia"/>
                <w:sz w:val="24"/>
                <w:szCs w:val="24"/>
              </w:rPr>
              <w:t>因此，</w:t>
            </w:r>
            <w:r w:rsidRPr="00FA12A7">
              <w:rPr>
                <w:rFonts w:ascii="宋体" w:hAnsi="宋体" w:hint="eastAsia"/>
                <w:sz w:val="24"/>
                <w:szCs w:val="24"/>
              </w:rPr>
              <w:t>自入校以来，方家倩便严格要求自己，始终以提高自身综合素质为奋斗目标，以全面发展为努力方向。</w:t>
            </w:r>
            <w:r w:rsidR="008D15CD" w:rsidRPr="00FA12A7">
              <w:rPr>
                <w:rFonts w:ascii="宋体" w:hAnsi="宋体" w:hint="eastAsia"/>
                <w:sz w:val="24"/>
                <w:szCs w:val="24"/>
              </w:rPr>
              <w:t>虽然在学习的这几年里经历了疫情、调课、线上上课和考试，但他没有因此放弃对学习的热情和追求。</w:t>
            </w:r>
            <w:r w:rsidRPr="00FA12A7">
              <w:rPr>
                <w:rFonts w:ascii="宋体" w:hAnsi="宋体"/>
                <w:sz w:val="24"/>
                <w:szCs w:val="24"/>
              </w:rPr>
              <w:t>在学习上，</w:t>
            </w:r>
            <w:r w:rsidRPr="00FA12A7">
              <w:rPr>
                <w:rFonts w:ascii="宋体" w:hAnsi="宋体" w:hint="eastAsia"/>
                <w:sz w:val="24"/>
                <w:szCs w:val="24"/>
              </w:rPr>
              <w:t>他</w:t>
            </w:r>
            <w:r w:rsidRPr="00FA12A7">
              <w:rPr>
                <w:rFonts w:ascii="宋体" w:hAnsi="宋体"/>
                <w:sz w:val="24"/>
                <w:szCs w:val="24"/>
              </w:rPr>
              <w:t>用功且上进</w:t>
            </w:r>
            <w:r w:rsidR="008D15CD" w:rsidRPr="00FA12A7">
              <w:rPr>
                <w:rFonts w:ascii="宋体" w:hAnsi="宋体" w:hint="eastAsia"/>
                <w:sz w:val="24"/>
                <w:szCs w:val="24"/>
              </w:rPr>
              <w:t>，学习态度端正，尊敬老师</w:t>
            </w:r>
            <w:r w:rsidRPr="00FA12A7">
              <w:rPr>
                <w:rFonts w:ascii="宋体" w:hAnsi="宋体"/>
                <w:sz w:val="24"/>
                <w:szCs w:val="24"/>
              </w:rPr>
              <w:t>。</w:t>
            </w:r>
            <w:r w:rsidR="008D15CD" w:rsidRPr="00FA12A7">
              <w:rPr>
                <w:rFonts w:ascii="宋体" w:hAnsi="宋体" w:hint="eastAsia"/>
                <w:sz w:val="24"/>
                <w:szCs w:val="24"/>
              </w:rPr>
              <w:t>法学专业的学习需要大量的记忆和逻辑，对于在职的他来说，时间和记忆都是不足的，他</w:t>
            </w:r>
            <w:r w:rsidR="00FA12A7" w:rsidRPr="00FA12A7">
              <w:rPr>
                <w:rFonts w:ascii="宋体" w:hAnsi="宋体" w:hint="eastAsia"/>
                <w:sz w:val="24"/>
                <w:szCs w:val="24"/>
              </w:rPr>
              <w:t>能够</w:t>
            </w:r>
            <w:r w:rsidR="008D15CD" w:rsidRPr="00FA12A7">
              <w:rPr>
                <w:rFonts w:ascii="宋体" w:hAnsi="宋体" w:hint="eastAsia"/>
                <w:sz w:val="24"/>
                <w:szCs w:val="24"/>
              </w:rPr>
              <w:t>正确处理学习与工作的关系，克服困难</w:t>
            </w:r>
            <w:r w:rsidRPr="00FA12A7">
              <w:rPr>
                <w:rFonts w:ascii="宋体" w:hAnsi="宋体" w:hint="eastAsia"/>
                <w:sz w:val="24"/>
                <w:szCs w:val="24"/>
              </w:rPr>
              <w:t>，做到了工作学习两不误。同时注意理论联系实际，将学到的理论知识充分运用，分析工作中遇到的问题和矛盾，寻求解决的方法。</w:t>
            </w:r>
          </w:p>
          <w:p w:rsidR="00EA5BB1" w:rsidRPr="00FA12A7" w:rsidRDefault="00EA5BB1" w:rsidP="00ED70A8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FA12A7">
              <w:rPr>
                <w:rFonts w:ascii="宋体" w:hAnsi="宋体" w:hint="eastAsia"/>
                <w:sz w:val="24"/>
                <w:szCs w:val="24"/>
              </w:rPr>
              <w:t>在思想上，</w:t>
            </w:r>
            <w:r w:rsidR="006301B8" w:rsidRPr="00FA12A7">
              <w:rPr>
                <w:rFonts w:ascii="宋体" w:hAnsi="宋体" w:hint="eastAsia"/>
                <w:sz w:val="24"/>
                <w:szCs w:val="24"/>
              </w:rPr>
              <w:t>方家倩</w:t>
            </w:r>
            <w:r w:rsidRPr="00FA12A7">
              <w:rPr>
                <w:rFonts w:ascii="宋体" w:hAnsi="宋体" w:hint="eastAsia"/>
                <w:sz w:val="24"/>
                <w:szCs w:val="24"/>
              </w:rPr>
              <w:t>热爱祖国拥护中国共产党，积极要求进步，不断提高自身的政治素质。积极向先进人物学习，树立良好的世界观、价值观、人生观和道德观。时刻督促自己，检查自己，作风优良、待人诚恳，能较好处理人际关际，处事冷静稳健，能合理地统筹安排好学习、工作、生活中的事务。</w:t>
            </w:r>
          </w:p>
          <w:p w:rsidR="007D0673" w:rsidRPr="00FA12A7" w:rsidRDefault="00FA12A7" w:rsidP="00ED70A8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FA12A7">
              <w:rPr>
                <w:rFonts w:ascii="宋体" w:hAnsi="宋体" w:hint="eastAsia"/>
                <w:sz w:val="24"/>
                <w:szCs w:val="24"/>
              </w:rPr>
              <w:t>时间飞逝，马上就快到毕业的时候了，希望通过这</w:t>
            </w:r>
            <w:r>
              <w:rPr>
                <w:rFonts w:ascii="宋体" w:hAnsi="宋体" w:hint="eastAsia"/>
                <w:sz w:val="24"/>
                <w:szCs w:val="24"/>
              </w:rPr>
              <w:t>几</w:t>
            </w:r>
            <w:r w:rsidRPr="00FA12A7">
              <w:rPr>
                <w:rFonts w:ascii="宋体" w:hAnsi="宋体" w:hint="eastAsia"/>
                <w:sz w:val="24"/>
                <w:szCs w:val="24"/>
              </w:rPr>
              <w:t>年的学习和付出可以更好的服务社会，为这个社会带去更多的正能量，也不忘自己是上政学子的这份荣誉。</w:t>
            </w:r>
          </w:p>
        </w:tc>
      </w:tr>
    </w:tbl>
    <w:p w:rsidR="007D0673" w:rsidRDefault="007D0673" w:rsidP="007D0673">
      <w:pPr>
        <w:rPr>
          <w:rFonts w:ascii="宋体" w:hAnsi="宋体"/>
          <w:sz w:val="24"/>
        </w:rPr>
      </w:pPr>
    </w:p>
    <w:p w:rsidR="007D0673" w:rsidRDefault="007D0673" w:rsidP="007D0673">
      <w:pPr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hint="eastAsia"/>
          <w:sz w:val="24"/>
        </w:rPr>
        <w:t>填表部门：</w:t>
      </w:r>
      <w:r w:rsidRPr="00FA12A7">
        <w:rPr>
          <w:rFonts w:ascii="宋体" w:hAnsi="宋体" w:hint="eastAsia"/>
          <w:sz w:val="24"/>
          <w:u w:val="single"/>
        </w:rPr>
        <w:t>上海政法学院继续教育学院</w:t>
      </w:r>
      <w:r>
        <w:rPr>
          <w:rFonts w:ascii="宋体" w:hAnsi="宋体" w:hint="eastAsia"/>
          <w:sz w:val="24"/>
        </w:rPr>
        <w:t>填表人：</w:t>
      </w:r>
      <w:r w:rsidRPr="00D061EB">
        <w:rPr>
          <w:rFonts w:ascii="宋体" w:hAnsi="宋体" w:hint="eastAsia"/>
          <w:sz w:val="24"/>
          <w:u w:val="single"/>
        </w:rPr>
        <w:t>_晏艳_</w:t>
      </w:r>
      <w:r>
        <w:rPr>
          <w:rFonts w:ascii="宋体" w:hAnsi="宋体"/>
          <w:sz w:val="24"/>
        </w:rPr>
        <w:t>2022</w:t>
      </w:r>
      <w:r>
        <w:rPr>
          <w:rFonts w:ascii="宋体" w:hAnsi="宋体" w:hint="eastAsia"/>
          <w:sz w:val="24"/>
        </w:rPr>
        <w:t xml:space="preserve"> 年 </w:t>
      </w: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 xml:space="preserve"> 月1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 xml:space="preserve"> 日</w:t>
      </w:r>
    </w:p>
    <w:p w:rsidR="008D13EA" w:rsidRPr="00ED70A8" w:rsidRDefault="008D13EA" w:rsidP="008D13EA">
      <w:pPr>
        <w:widowControl/>
        <w:spacing w:before="100" w:beforeAutospacing="1" w:after="100" w:afterAutospacing="1" w:line="427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ED70A8">
        <w:rPr>
          <w:rFonts w:ascii="宋体" w:hAnsi="宋体" w:cs="宋体"/>
          <w:b/>
          <w:kern w:val="0"/>
          <w:sz w:val="44"/>
          <w:szCs w:val="44"/>
        </w:rPr>
        <w:lastRenderedPageBreak/>
        <w:t>优秀学员事迹材料</w:t>
      </w:r>
    </w:p>
    <w:p w:rsidR="00ED70A8" w:rsidRDefault="00C64DD9" w:rsidP="00ED70A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bookmarkStart w:id="0" w:name="_Hlk122282310"/>
      <w:r w:rsidRPr="00ED70A8">
        <w:rPr>
          <w:rFonts w:ascii="宋体" w:hAnsi="宋体" w:hint="eastAsia"/>
          <w:sz w:val="28"/>
          <w:szCs w:val="28"/>
        </w:rPr>
        <w:t>方家倩</w:t>
      </w:r>
      <w:bookmarkEnd w:id="0"/>
      <w:r w:rsidRPr="00ED70A8">
        <w:rPr>
          <w:rFonts w:ascii="宋体" w:hAnsi="宋体" w:hint="eastAsia"/>
          <w:sz w:val="28"/>
          <w:szCs w:val="28"/>
        </w:rPr>
        <w:t>，男，1</w:t>
      </w:r>
      <w:r w:rsidRPr="00ED70A8">
        <w:rPr>
          <w:rFonts w:ascii="宋体" w:hAnsi="宋体"/>
          <w:sz w:val="28"/>
          <w:szCs w:val="28"/>
        </w:rPr>
        <w:t>980</w:t>
      </w:r>
      <w:r w:rsidRPr="00ED70A8">
        <w:rPr>
          <w:rFonts w:ascii="宋体" w:hAnsi="宋体" w:hint="eastAsia"/>
          <w:sz w:val="28"/>
          <w:szCs w:val="28"/>
        </w:rPr>
        <w:t>年7月1</w:t>
      </w:r>
      <w:r w:rsidRPr="00ED70A8">
        <w:rPr>
          <w:rFonts w:ascii="宋体" w:hAnsi="宋体"/>
          <w:sz w:val="28"/>
          <w:szCs w:val="28"/>
        </w:rPr>
        <w:t>7</w:t>
      </w:r>
      <w:r w:rsidRPr="00ED70A8">
        <w:rPr>
          <w:rFonts w:ascii="宋体" w:hAnsi="宋体" w:hint="eastAsia"/>
          <w:sz w:val="28"/>
          <w:szCs w:val="28"/>
        </w:rPr>
        <w:t>日出生，</w:t>
      </w:r>
      <w:r w:rsidR="00ED70A8" w:rsidRPr="00ED70A8">
        <w:rPr>
          <w:rFonts w:ascii="宋体" w:hAnsi="宋体" w:hint="eastAsia"/>
          <w:sz w:val="28"/>
          <w:szCs w:val="28"/>
        </w:rPr>
        <w:t>从事商业地产工作近1</w:t>
      </w:r>
      <w:r w:rsidR="00ED70A8" w:rsidRPr="00ED70A8">
        <w:rPr>
          <w:rFonts w:ascii="宋体" w:hAnsi="宋体"/>
          <w:sz w:val="28"/>
          <w:szCs w:val="28"/>
        </w:rPr>
        <w:t>5</w:t>
      </w:r>
      <w:r w:rsidR="00ED70A8" w:rsidRPr="00ED70A8">
        <w:rPr>
          <w:rFonts w:ascii="宋体" w:hAnsi="宋体" w:hint="eastAsia"/>
          <w:sz w:val="28"/>
          <w:szCs w:val="28"/>
        </w:rPr>
        <w:t>个年头，</w:t>
      </w:r>
      <w:r w:rsidRPr="00ED70A8">
        <w:rPr>
          <w:rFonts w:ascii="宋体" w:hAnsi="宋体" w:hint="eastAsia"/>
          <w:sz w:val="28"/>
          <w:szCs w:val="28"/>
        </w:rPr>
        <w:t>是一位职业经理人，在</w:t>
      </w:r>
      <w:r w:rsidRPr="00ED70A8">
        <w:rPr>
          <w:rFonts w:ascii="宋体" w:hAnsi="宋体"/>
          <w:sz w:val="28"/>
          <w:szCs w:val="28"/>
        </w:rPr>
        <w:t>大型百货</w:t>
      </w:r>
      <w:r w:rsidRPr="00ED70A8">
        <w:rPr>
          <w:rFonts w:ascii="宋体" w:hAnsi="宋体" w:hint="eastAsia"/>
          <w:sz w:val="28"/>
          <w:szCs w:val="28"/>
        </w:rPr>
        <w:t>和商业地产公司管理工作。</w:t>
      </w:r>
    </w:p>
    <w:p w:rsidR="00C64DD9" w:rsidRPr="00C64DD9" w:rsidRDefault="00C64DD9" w:rsidP="00ED70A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D70A8">
        <w:rPr>
          <w:rFonts w:ascii="宋体" w:hAnsi="宋体" w:hint="eastAsia"/>
          <w:sz w:val="28"/>
          <w:szCs w:val="28"/>
        </w:rPr>
        <w:t>为了减轻家中的负担，他选择了提前工作，对于他来说没有踏入大学校园学习是留有遗憾的。幸运的是，在2</w:t>
      </w:r>
      <w:r w:rsidRPr="00ED70A8">
        <w:rPr>
          <w:rFonts w:ascii="宋体" w:hAnsi="宋体"/>
          <w:sz w:val="28"/>
          <w:szCs w:val="28"/>
        </w:rPr>
        <w:t>020</w:t>
      </w:r>
      <w:r w:rsidRPr="00ED70A8">
        <w:rPr>
          <w:rFonts w:ascii="宋体" w:hAnsi="宋体" w:hint="eastAsia"/>
          <w:sz w:val="28"/>
          <w:szCs w:val="28"/>
        </w:rPr>
        <w:t>年，通过参加成人高考，方家倩顺利进入上海政法学院法学本科继续学习深造。虽然是成人在职继续教育，但</w:t>
      </w:r>
      <w:r w:rsidR="00ED70A8">
        <w:rPr>
          <w:rFonts w:ascii="宋体" w:hAnsi="宋体" w:hint="eastAsia"/>
          <w:sz w:val="28"/>
          <w:szCs w:val="28"/>
        </w:rPr>
        <w:t>他</w:t>
      </w:r>
      <w:r w:rsidRPr="00ED70A8">
        <w:rPr>
          <w:rFonts w:ascii="宋体" w:hAnsi="宋体" w:hint="eastAsia"/>
          <w:sz w:val="28"/>
          <w:szCs w:val="28"/>
        </w:rPr>
        <w:t>也和其它同学一样热爱着学习、热爱着校园、同时为自己可以作为一名上政学子而感到</w:t>
      </w:r>
      <w:r w:rsidRPr="00C64DD9">
        <w:rPr>
          <w:rFonts w:ascii="宋体" w:hAnsi="宋体" w:hint="eastAsia"/>
          <w:sz w:val="28"/>
          <w:szCs w:val="28"/>
        </w:rPr>
        <w:t>无比的骄傲。大学阶段的学习一直就是</w:t>
      </w:r>
      <w:r w:rsidR="00ED70A8">
        <w:rPr>
          <w:rFonts w:ascii="宋体" w:hAnsi="宋体" w:hint="eastAsia"/>
          <w:sz w:val="28"/>
          <w:szCs w:val="28"/>
        </w:rPr>
        <w:t>他</w:t>
      </w:r>
      <w:r w:rsidRPr="00C64DD9">
        <w:rPr>
          <w:rFonts w:ascii="宋体" w:hAnsi="宋体" w:hint="eastAsia"/>
          <w:sz w:val="28"/>
          <w:szCs w:val="28"/>
        </w:rPr>
        <w:t>人生经历里的缺憾，正如现在</w:t>
      </w:r>
      <w:r w:rsidR="00ED70A8">
        <w:rPr>
          <w:rFonts w:ascii="宋体" w:hAnsi="宋体" w:hint="eastAsia"/>
          <w:sz w:val="28"/>
          <w:szCs w:val="28"/>
        </w:rPr>
        <w:t>他</w:t>
      </w:r>
      <w:r w:rsidRPr="00C64DD9">
        <w:rPr>
          <w:rFonts w:ascii="宋体" w:hAnsi="宋体" w:hint="eastAsia"/>
          <w:sz w:val="28"/>
          <w:szCs w:val="28"/>
        </w:rPr>
        <w:t>还能有机会通过继续教育学习不断提升自我，是这个社会不断进步的缩影。两年多的大学学习中，</w:t>
      </w:r>
      <w:r w:rsidR="00ED70A8" w:rsidRPr="00ED70A8">
        <w:rPr>
          <w:rFonts w:ascii="宋体" w:hAnsi="宋体" w:hint="eastAsia"/>
          <w:sz w:val="28"/>
          <w:szCs w:val="28"/>
        </w:rPr>
        <w:t>方家倩</w:t>
      </w:r>
      <w:r w:rsidR="00ED70A8">
        <w:rPr>
          <w:rFonts w:ascii="宋体" w:hAnsi="宋体" w:hint="eastAsia"/>
          <w:sz w:val="28"/>
          <w:szCs w:val="28"/>
        </w:rPr>
        <w:t>同学</w:t>
      </w:r>
      <w:r w:rsidRPr="00C64DD9">
        <w:rPr>
          <w:rFonts w:ascii="宋体" w:hAnsi="宋体" w:hint="eastAsia"/>
          <w:sz w:val="28"/>
          <w:szCs w:val="28"/>
        </w:rPr>
        <w:t>严于律己、表现突出，在学习的同时，思想、工作和生活中都取得了较大的提升。</w:t>
      </w:r>
    </w:p>
    <w:p w:rsidR="00ED70A8" w:rsidRDefault="00ED70A8" w:rsidP="00ED70A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</w:t>
      </w:r>
      <w:r w:rsidR="00C64DD9" w:rsidRPr="00C64DD9">
        <w:rPr>
          <w:rFonts w:ascii="宋体" w:hAnsi="宋体" w:hint="eastAsia"/>
          <w:sz w:val="28"/>
          <w:szCs w:val="28"/>
        </w:rPr>
        <w:t>思想</w:t>
      </w:r>
      <w:r w:rsidR="0012329C">
        <w:rPr>
          <w:rFonts w:ascii="宋体" w:hAnsi="宋体" w:hint="eastAsia"/>
          <w:sz w:val="28"/>
          <w:szCs w:val="28"/>
        </w:rPr>
        <w:t>上</w:t>
      </w:r>
      <w:r w:rsidR="00C64DD9" w:rsidRPr="00C64DD9">
        <w:rPr>
          <w:rFonts w:ascii="宋体" w:hAnsi="宋体" w:hint="eastAsia"/>
          <w:sz w:val="28"/>
          <w:szCs w:val="28"/>
        </w:rPr>
        <w:t>积极上进</w:t>
      </w:r>
    </w:p>
    <w:p w:rsidR="00C64DD9" w:rsidRPr="00C64DD9" w:rsidRDefault="00C64DD9" w:rsidP="00ED70A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64DD9">
        <w:rPr>
          <w:rFonts w:ascii="宋体" w:hAnsi="宋体" w:hint="eastAsia"/>
          <w:sz w:val="28"/>
          <w:szCs w:val="28"/>
        </w:rPr>
        <w:t>在政治思想方面，</w:t>
      </w:r>
      <w:r w:rsidR="00ED70A8" w:rsidRPr="00ED70A8">
        <w:rPr>
          <w:rFonts w:ascii="宋体" w:hAnsi="宋体" w:hint="eastAsia"/>
          <w:sz w:val="28"/>
          <w:szCs w:val="28"/>
        </w:rPr>
        <w:t>方家倩</w:t>
      </w:r>
      <w:r w:rsidR="00ED70A8">
        <w:rPr>
          <w:rFonts w:ascii="宋体" w:hAnsi="宋体" w:hint="eastAsia"/>
          <w:sz w:val="28"/>
          <w:szCs w:val="28"/>
        </w:rPr>
        <w:t>同学</w:t>
      </w:r>
      <w:r w:rsidRPr="00C64DD9">
        <w:rPr>
          <w:rFonts w:ascii="宋体" w:hAnsi="宋体" w:hint="eastAsia"/>
          <w:sz w:val="28"/>
          <w:szCs w:val="28"/>
        </w:rPr>
        <w:t>具有坚定正确的政治方向，在思想和行为上严格要求自己，在不断加强自身素养的同时，结合自身工作的特性，更好的为社会服务。</w:t>
      </w:r>
    </w:p>
    <w:p w:rsidR="00ED70A8" w:rsidRDefault="00ED70A8" w:rsidP="00ED70A8">
      <w:pPr>
        <w:widowControl/>
        <w:wordWrap w:val="0"/>
        <w:spacing w:line="360" w:lineRule="auto"/>
        <w:ind w:firstLineChars="200" w:firstLine="56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二、</w:t>
      </w:r>
      <w:r w:rsidRPr="00344F61">
        <w:rPr>
          <w:rFonts w:ascii="宋体" w:hAnsi="宋体" w:hint="eastAsia"/>
          <w:b/>
          <w:sz w:val="28"/>
          <w:szCs w:val="28"/>
          <w:shd w:val="clear" w:color="auto" w:fill="FFFFFF"/>
        </w:rPr>
        <w:t>学习上踏实肯干</w:t>
      </w:r>
    </w:p>
    <w:p w:rsidR="0012329C" w:rsidRDefault="0012329C" w:rsidP="0012329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12329C">
        <w:rPr>
          <w:rFonts w:ascii="宋体" w:hAnsi="宋体" w:hint="eastAsia"/>
          <w:sz w:val="28"/>
          <w:szCs w:val="28"/>
        </w:rPr>
        <w:t xml:space="preserve"> 随着个人的职业发展到一定高度，</w:t>
      </w:r>
      <w:r w:rsidRPr="00ED70A8">
        <w:rPr>
          <w:rFonts w:ascii="宋体" w:hAnsi="宋体" w:hint="eastAsia"/>
          <w:sz w:val="28"/>
          <w:szCs w:val="28"/>
        </w:rPr>
        <w:t>方家倩</w:t>
      </w:r>
      <w:r>
        <w:rPr>
          <w:rFonts w:ascii="宋体" w:hAnsi="宋体" w:hint="eastAsia"/>
          <w:sz w:val="28"/>
          <w:szCs w:val="28"/>
        </w:rPr>
        <w:t>同学</w:t>
      </w:r>
      <w:r w:rsidRPr="0012329C">
        <w:rPr>
          <w:rFonts w:ascii="宋体" w:hAnsi="宋体" w:hint="eastAsia"/>
          <w:sz w:val="28"/>
          <w:szCs w:val="28"/>
        </w:rPr>
        <w:t>意识到专业知识的提升和自我素质完善变得必须且重要。他</w:t>
      </w:r>
      <w:r>
        <w:rPr>
          <w:rFonts w:ascii="宋体" w:hAnsi="宋体" w:hint="eastAsia"/>
          <w:sz w:val="28"/>
          <w:szCs w:val="28"/>
        </w:rPr>
        <w:t>以</w:t>
      </w:r>
      <w:r w:rsidRPr="00C64DD9">
        <w:rPr>
          <w:rFonts w:ascii="宋体" w:hAnsi="宋体" w:hint="eastAsia"/>
          <w:sz w:val="28"/>
          <w:szCs w:val="28"/>
        </w:rPr>
        <w:t>“不放弃努力是我的任务，持续的争取再争取更是我的终生职责</w:t>
      </w:r>
      <w:r>
        <w:rPr>
          <w:rFonts w:ascii="宋体" w:hAnsi="宋体" w:hint="eastAsia"/>
          <w:sz w:val="28"/>
          <w:szCs w:val="28"/>
        </w:rPr>
        <w:t>”为目标，</w:t>
      </w:r>
      <w:r w:rsidRPr="0012329C">
        <w:rPr>
          <w:rFonts w:ascii="宋体" w:hAnsi="宋体" w:hint="eastAsia"/>
          <w:sz w:val="28"/>
          <w:szCs w:val="28"/>
        </w:rPr>
        <w:t>因此，自入校以来，方家倩便严格要求自己，始终以提高自身综合素质为奋斗目标，以全面发展为努力方向。</w:t>
      </w:r>
      <w:r w:rsidRPr="00C64DD9">
        <w:rPr>
          <w:rFonts w:ascii="宋体" w:hAnsi="宋体" w:hint="eastAsia"/>
          <w:sz w:val="28"/>
          <w:szCs w:val="28"/>
        </w:rPr>
        <w:t>无论工作忙碌与否、出差开会培训，都曾未对学习一丝的松懈，在老师的帮助和鼓励下，建立了科学的生涯规划，明确的学习目标，上课时认</w:t>
      </w:r>
      <w:r w:rsidRPr="00C64DD9">
        <w:rPr>
          <w:rFonts w:ascii="宋体" w:hAnsi="宋体" w:hint="eastAsia"/>
          <w:sz w:val="28"/>
          <w:szCs w:val="28"/>
        </w:rPr>
        <w:lastRenderedPageBreak/>
        <w:t>真听讲、做好笔记、积极思考，保持和老师的良好互动，下课后能准时完成布置的作业，做到认真复习，经常结合老师的提纲翻阅各种法学类案例和书籍，不仅陶冶了自己的情操，也开阔了自己的视野。</w:t>
      </w:r>
    </w:p>
    <w:p w:rsidR="0012329C" w:rsidRPr="0012329C" w:rsidRDefault="0012329C" w:rsidP="0012329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12329C">
        <w:rPr>
          <w:rFonts w:ascii="宋体" w:hAnsi="宋体" w:hint="eastAsia"/>
          <w:sz w:val="28"/>
          <w:szCs w:val="28"/>
        </w:rPr>
        <w:t>虽然在学习的这几年里经历了疫情、调课、线上上课和考试，但</w:t>
      </w:r>
      <w:r w:rsidR="003F7A0F" w:rsidRPr="00ED70A8">
        <w:rPr>
          <w:rFonts w:ascii="宋体" w:hAnsi="宋体" w:hint="eastAsia"/>
          <w:sz w:val="28"/>
          <w:szCs w:val="28"/>
        </w:rPr>
        <w:t>方家倩</w:t>
      </w:r>
      <w:r w:rsidR="003F7A0F">
        <w:rPr>
          <w:rFonts w:ascii="宋体" w:hAnsi="宋体" w:hint="eastAsia"/>
          <w:sz w:val="28"/>
          <w:szCs w:val="28"/>
        </w:rPr>
        <w:t>同学</w:t>
      </w:r>
      <w:r w:rsidRPr="0012329C">
        <w:rPr>
          <w:rFonts w:ascii="宋体" w:hAnsi="宋体" w:hint="eastAsia"/>
          <w:sz w:val="28"/>
          <w:szCs w:val="28"/>
        </w:rPr>
        <w:t>没有因此放弃对学习的热情和追求。</w:t>
      </w:r>
      <w:r w:rsidRPr="0012329C">
        <w:rPr>
          <w:rFonts w:ascii="宋体" w:hAnsi="宋体"/>
          <w:sz w:val="28"/>
          <w:szCs w:val="28"/>
        </w:rPr>
        <w:t>在学习上，</w:t>
      </w:r>
      <w:r w:rsidRPr="0012329C">
        <w:rPr>
          <w:rFonts w:ascii="宋体" w:hAnsi="宋体" w:hint="eastAsia"/>
          <w:sz w:val="28"/>
          <w:szCs w:val="28"/>
        </w:rPr>
        <w:t>他</w:t>
      </w:r>
      <w:r w:rsidRPr="0012329C">
        <w:rPr>
          <w:rFonts w:ascii="宋体" w:hAnsi="宋体"/>
          <w:sz w:val="28"/>
          <w:szCs w:val="28"/>
        </w:rPr>
        <w:t>用功且上进</w:t>
      </w:r>
      <w:r w:rsidRPr="0012329C">
        <w:rPr>
          <w:rFonts w:ascii="宋体" w:hAnsi="宋体" w:hint="eastAsia"/>
          <w:sz w:val="28"/>
          <w:szCs w:val="28"/>
        </w:rPr>
        <w:t>，学习态度端正，尊敬老师</w:t>
      </w:r>
      <w:r w:rsidRPr="0012329C">
        <w:rPr>
          <w:rFonts w:ascii="宋体" w:hAnsi="宋体"/>
          <w:sz w:val="28"/>
          <w:szCs w:val="28"/>
        </w:rPr>
        <w:t>。</w:t>
      </w:r>
      <w:r w:rsidRPr="0012329C">
        <w:rPr>
          <w:rFonts w:ascii="宋体" w:hAnsi="宋体" w:hint="eastAsia"/>
          <w:sz w:val="28"/>
          <w:szCs w:val="28"/>
        </w:rPr>
        <w:t>法学专业的学习需要大量的记忆和逻辑，对于在职的他来说，时间和记忆都是不足的，他能够正确处理学习与工作的关系，克服困难，做到了工作学习两不误。同时注意理论联系实际，将学到的理论知识充分运用，分析工作中遇到的问题和矛盾，寻求解决的方法。</w:t>
      </w:r>
    </w:p>
    <w:p w:rsidR="0012329C" w:rsidRPr="0007376A" w:rsidRDefault="0012329C" w:rsidP="0012329C">
      <w:pPr>
        <w:widowControl/>
        <w:wordWrap w:val="0"/>
        <w:spacing w:line="360" w:lineRule="auto"/>
        <w:ind w:firstLineChars="200" w:firstLine="562"/>
        <w:jc w:val="left"/>
        <w:rPr>
          <w:rFonts w:ascii="宋体" w:hAnsi="宋体"/>
          <w:sz w:val="28"/>
          <w:szCs w:val="28"/>
        </w:rPr>
      </w:pPr>
      <w:r w:rsidRPr="0007376A">
        <w:rPr>
          <w:rFonts w:ascii="宋体" w:hAnsi="宋体" w:hint="eastAsia"/>
          <w:b/>
          <w:sz w:val="28"/>
          <w:szCs w:val="28"/>
          <w:shd w:val="clear" w:color="auto" w:fill="FFFFFF"/>
        </w:rPr>
        <w:t>三、工作上敬业刻苦</w:t>
      </w:r>
    </w:p>
    <w:p w:rsidR="00C64DD9" w:rsidRPr="003F7A0F" w:rsidRDefault="00C64DD9" w:rsidP="003F7A0F">
      <w:pPr>
        <w:widowControl/>
        <w:wordWrap w:val="0"/>
        <w:spacing w:line="360" w:lineRule="auto"/>
        <w:ind w:firstLineChars="200" w:firstLine="560"/>
        <w:jc w:val="left"/>
        <w:rPr>
          <w:rFonts w:ascii="宋体" w:hAnsi="宋体"/>
          <w:b/>
          <w:sz w:val="28"/>
          <w:szCs w:val="28"/>
          <w:shd w:val="clear" w:color="auto" w:fill="FFFFFF"/>
        </w:rPr>
      </w:pPr>
      <w:r w:rsidRPr="00C64DD9">
        <w:rPr>
          <w:rFonts w:ascii="宋体" w:hAnsi="宋体" w:hint="eastAsia"/>
          <w:sz w:val="28"/>
          <w:szCs w:val="28"/>
        </w:rPr>
        <w:t>在工作上</w:t>
      </w:r>
      <w:r w:rsidR="0012329C">
        <w:rPr>
          <w:rFonts w:ascii="宋体" w:hAnsi="宋体" w:hint="eastAsia"/>
          <w:sz w:val="28"/>
          <w:szCs w:val="28"/>
        </w:rPr>
        <w:t>，</w:t>
      </w:r>
      <w:r w:rsidR="003F7A0F" w:rsidRPr="00ED70A8">
        <w:rPr>
          <w:rFonts w:ascii="宋体" w:hAnsi="宋体" w:hint="eastAsia"/>
          <w:sz w:val="28"/>
          <w:szCs w:val="28"/>
        </w:rPr>
        <w:t>方家倩</w:t>
      </w:r>
      <w:r w:rsidR="003F7A0F">
        <w:rPr>
          <w:rFonts w:ascii="宋体" w:hAnsi="宋体" w:hint="eastAsia"/>
          <w:sz w:val="28"/>
          <w:szCs w:val="28"/>
        </w:rPr>
        <w:t>同学</w:t>
      </w:r>
      <w:r w:rsidRPr="00C64DD9">
        <w:rPr>
          <w:rFonts w:ascii="宋体" w:hAnsi="宋体" w:hint="eastAsia"/>
          <w:sz w:val="28"/>
          <w:szCs w:val="28"/>
        </w:rPr>
        <w:t>能运用到法学相关的知识结合到实际的具体工作，商业地产工作涉及大量的合同、协议，同时也关联到各类业主、出租人、权益人等，涉及民法、公司法、物权法、行政诉讼法等，除了平时的日常学习以外，也经常向老师讨教各种疑难问题，老师们也不厌其烦的帮助</w:t>
      </w:r>
      <w:r w:rsidR="0012329C">
        <w:rPr>
          <w:rFonts w:ascii="宋体" w:hAnsi="宋体" w:hint="eastAsia"/>
          <w:sz w:val="28"/>
          <w:szCs w:val="28"/>
        </w:rPr>
        <w:t>他</w:t>
      </w:r>
      <w:r w:rsidRPr="00C64DD9">
        <w:rPr>
          <w:rFonts w:ascii="宋体" w:hAnsi="宋体" w:hint="eastAsia"/>
          <w:sz w:val="28"/>
          <w:szCs w:val="28"/>
        </w:rPr>
        <w:t>分析，指正。通过不断的积累，个人对于各类法条的运用也日益成熟，大大提升了专业和工</w:t>
      </w:r>
      <w:r w:rsidRPr="003F7A0F">
        <w:rPr>
          <w:rFonts w:ascii="宋体" w:hAnsi="宋体" w:hint="eastAsia"/>
          <w:b/>
          <w:sz w:val="28"/>
          <w:szCs w:val="28"/>
          <w:shd w:val="clear" w:color="auto" w:fill="FFFFFF"/>
        </w:rPr>
        <w:t>作的黏性。</w:t>
      </w:r>
    </w:p>
    <w:p w:rsidR="003F7A0F" w:rsidRDefault="003F7A0F" w:rsidP="003F7A0F">
      <w:pPr>
        <w:widowControl/>
        <w:wordWrap w:val="0"/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四、</w:t>
      </w:r>
      <w:r w:rsidR="00C64DD9" w:rsidRPr="003F7A0F">
        <w:rPr>
          <w:rFonts w:ascii="宋体" w:hAnsi="宋体" w:hint="eastAsia"/>
          <w:b/>
          <w:sz w:val="28"/>
          <w:szCs w:val="28"/>
          <w:shd w:val="clear" w:color="auto" w:fill="FFFFFF"/>
        </w:rPr>
        <w:t>生活</w:t>
      </w:r>
      <w:r>
        <w:rPr>
          <w:rFonts w:ascii="宋体" w:hAnsi="宋体" w:hint="eastAsia"/>
          <w:b/>
          <w:sz w:val="28"/>
          <w:szCs w:val="28"/>
          <w:shd w:val="clear" w:color="auto" w:fill="FFFFFF"/>
        </w:rPr>
        <w:t>上互帮互助</w:t>
      </w:r>
    </w:p>
    <w:p w:rsidR="00C64DD9" w:rsidRPr="003F7A0F" w:rsidRDefault="003F7A0F" w:rsidP="003F7A0F">
      <w:pPr>
        <w:widowControl/>
        <w:wordWrap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  <w:shd w:val="clear" w:color="auto" w:fill="FFFFFF"/>
        </w:rPr>
      </w:pPr>
      <w:r w:rsidRPr="003F7A0F">
        <w:rPr>
          <w:rFonts w:ascii="宋体" w:hAnsi="宋体" w:hint="eastAsia"/>
          <w:sz w:val="28"/>
          <w:szCs w:val="28"/>
        </w:rPr>
        <w:t>方家倩同学</w:t>
      </w:r>
      <w:r w:rsidR="00C64DD9" w:rsidRPr="003F7A0F">
        <w:rPr>
          <w:rFonts w:ascii="宋体" w:hAnsi="宋体" w:hint="eastAsia"/>
          <w:sz w:val="28"/>
          <w:szCs w:val="28"/>
          <w:shd w:val="clear" w:color="auto" w:fill="FFFFFF"/>
        </w:rPr>
        <w:t>出生于</w:t>
      </w:r>
      <w:r w:rsidR="00C64DD9" w:rsidRPr="003F7A0F">
        <w:rPr>
          <w:rFonts w:ascii="宋体" w:hAnsi="宋体"/>
          <w:sz w:val="28"/>
          <w:szCs w:val="28"/>
          <w:shd w:val="clear" w:color="auto" w:fill="FFFFFF"/>
        </w:rPr>
        <w:t>80</w:t>
      </w:r>
      <w:r w:rsidR="00C64DD9" w:rsidRPr="003F7A0F">
        <w:rPr>
          <w:rFonts w:ascii="宋体" w:hAnsi="宋体" w:hint="eastAsia"/>
          <w:sz w:val="28"/>
          <w:szCs w:val="28"/>
          <w:shd w:val="clear" w:color="auto" w:fill="FFFFFF"/>
        </w:rPr>
        <w:t>年，虽属于8</w:t>
      </w:r>
      <w:r w:rsidR="00C64DD9" w:rsidRPr="003F7A0F">
        <w:rPr>
          <w:rFonts w:ascii="宋体" w:hAnsi="宋体"/>
          <w:sz w:val="28"/>
          <w:szCs w:val="28"/>
          <w:shd w:val="clear" w:color="auto" w:fill="FFFFFF"/>
        </w:rPr>
        <w:t>0</w:t>
      </w:r>
      <w:r w:rsidR="00C64DD9" w:rsidRPr="003F7A0F">
        <w:rPr>
          <w:rFonts w:ascii="宋体" w:hAnsi="宋体" w:hint="eastAsia"/>
          <w:sz w:val="28"/>
          <w:szCs w:val="28"/>
          <w:shd w:val="clear" w:color="auto" w:fill="FFFFFF"/>
        </w:rPr>
        <w:t>后，但也经历过父母辈艰苦朴素、勤劳奋斗的年代，艰苦向上的基因流淌在生活的处处。在学习阶段，能主动关心同学，帮助同学解决问题，通过自身的经验分享，能较好的和同学沟通，在生活中也建立了很好的人际关系。大学的学习生涯有时很艰辛，</w:t>
      </w:r>
      <w:r w:rsidR="00C64DD9" w:rsidRPr="003F7A0F">
        <w:rPr>
          <w:rFonts w:ascii="宋体" w:hAnsi="宋体" w:hint="eastAsia"/>
          <w:sz w:val="28"/>
          <w:szCs w:val="28"/>
          <w:shd w:val="clear" w:color="auto" w:fill="FFFFFF"/>
        </w:rPr>
        <w:lastRenderedPageBreak/>
        <w:t>但能不断挖掘的自己潜能，让自己不断的锻炼、蜕变、充实，让自己越发沉稳坚强。</w:t>
      </w:r>
    </w:p>
    <w:p w:rsidR="00C64DD9" w:rsidRPr="00C64DD9" w:rsidRDefault="00C64DD9" w:rsidP="00C64DD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64DD9">
        <w:rPr>
          <w:rFonts w:ascii="宋体" w:hAnsi="宋体" w:hint="eastAsia"/>
          <w:sz w:val="28"/>
          <w:szCs w:val="28"/>
        </w:rPr>
        <w:t>“路漫漫其修远兮，吾将上下而求索”，</w:t>
      </w:r>
      <w:r w:rsidR="003F7A0F" w:rsidRPr="003F7A0F">
        <w:rPr>
          <w:rFonts w:ascii="宋体" w:hAnsi="宋体" w:hint="eastAsia"/>
          <w:sz w:val="28"/>
          <w:szCs w:val="28"/>
        </w:rPr>
        <w:t>方家倩同学</w:t>
      </w:r>
      <w:r w:rsidR="003F7A0F">
        <w:rPr>
          <w:rFonts w:ascii="宋体" w:hAnsi="宋体" w:hint="eastAsia"/>
          <w:sz w:val="28"/>
          <w:szCs w:val="28"/>
        </w:rPr>
        <w:t>在</w:t>
      </w:r>
      <w:r w:rsidRPr="00C64DD9">
        <w:rPr>
          <w:rFonts w:ascii="宋体" w:hAnsi="宋体" w:hint="eastAsia"/>
          <w:sz w:val="28"/>
          <w:szCs w:val="28"/>
        </w:rPr>
        <w:t>上政的学习马上就快结束了，成绩属于过去，对于</w:t>
      </w:r>
      <w:r w:rsidR="003F7A0F">
        <w:rPr>
          <w:rFonts w:ascii="宋体" w:hAnsi="宋体" w:hint="eastAsia"/>
          <w:sz w:val="28"/>
          <w:szCs w:val="28"/>
        </w:rPr>
        <w:t>他</w:t>
      </w:r>
      <w:r w:rsidRPr="00C64DD9">
        <w:rPr>
          <w:rFonts w:ascii="宋体" w:hAnsi="宋体" w:hint="eastAsia"/>
          <w:sz w:val="28"/>
          <w:szCs w:val="28"/>
        </w:rPr>
        <w:t>来说，未来还有很长的路，</w:t>
      </w:r>
      <w:r w:rsidR="003F7A0F" w:rsidRPr="0007376A">
        <w:rPr>
          <w:rFonts w:ascii="宋体" w:hAnsi="宋体" w:hint="eastAsia"/>
          <w:sz w:val="28"/>
          <w:szCs w:val="28"/>
          <w:shd w:val="clear" w:color="auto" w:fill="FFFFFF"/>
        </w:rPr>
        <w:t>我们相信，在今后的学习工作和生活中，他将化压力为动力，再接再厉，做到没有最好，只有更好</w:t>
      </w:r>
      <w:r w:rsidR="003F7A0F">
        <w:rPr>
          <w:rFonts w:ascii="宋体" w:hAnsi="宋体" w:hint="eastAsia"/>
          <w:sz w:val="28"/>
          <w:szCs w:val="28"/>
          <w:shd w:val="clear" w:color="auto" w:fill="FFFFFF"/>
        </w:rPr>
        <w:t>！</w:t>
      </w:r>
      <w:r w:rsidRPr="00C64DD9">
        <w:rPr>
          <w:rFonts w:ascii="宋体" w:hAnsi="宋体" w:hint="eastAsia"/>
          <w:sz w:val="28"/>
          <w:szCs w:val="28"/>
        </w:rPr>
        <w:t>会以更加向上的姿态迎接生命中一次</w:t>
      </w:r>
      <w:r w:rsidR="003F7A0F">
        <w:rPr>
          <w:rFonts w:ascii="宋体" w:hAnsi="宋体" w:hint="eastAsia"/>
          <w:sz w:val="28"/>
          <w:szCs w:val="28"/>
        </w:rPr>
        <w:t>又</w:t>
      </w:r>
      <w:r w:rsidRPr="00C64DD9">
        <w:rPr>
          <w:rFonts w:ascii="宋体" w:hAnsi="宋体" w:hint="eastAsia"/>
          <w:sz w:val="28"/>
          <w:szCs w:val="28"/>
        </w:rPr>
        <w:t>一次的磨练和考验，用更加饱满的热情去拥抱更美好的将来</w:t>
      </w:r>
      <w:r w:rsidR="003F7A0F">
        <w:rPr>
          <w:rFonts w:ascii="宋体" w:hAnsi="宋体" w:hint="eastAsia"/>
          <w:sz w:val="28"/>
          <w:szCs w:val="28"/>
        </w:rPr>
        <w:t>！</w:t>
      </w:r>
    </w:p>
    <w:p w:rsidR="00CB0A83" w:rsidRPr="0007376A" w:rsidRDefault="00CB0A83" w:rsidP="0007376A">
      <w:pPr>
        <w:widowControl/>
        <w:wordWrap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07376A">
        <w:rPr>
          <w:rFonts w:ascii="宋体" w:hAnsi="宋体" w:hint="eastAsia"/>
          <w:sz w:val="28"/>
          <w:szCs w:val="28"/>
          <w:shd w:val="clear" w:color="auto" w:fill="FFFFFF"/>
        </w:rPr>
        <w:t>鉴于</w:t>
      </w:r>
      <w:r w:rsidR="003F7A0F" w:rsidRPr="003F7A0F">
        <w:rPr>
          <w:rFonts w:ascii="宋体" w:hAnsi="宋体" w:hint="eastAsia"/>
          <w:sz w:val="28"/>
          <w:szCs w:val="28"/>
        </w:rPr>
        <w:t>方家倩</w:t>
      </w:r>
      <w:r w:rsidRPr="0007376A">
        <w:rPr>
          <w:rFonts w:ascii="宋体" w:hAnsi="宋体" w:hint="eastAsia"/>
          <w:sz w:val="28"/>
          <w:szCs w:val="28"/>
          <w:shd w:val="clear" w:color="auto" w:fill="FFFFFF"/>
        </w:rPr>
        <w:t>同学的优良表现，特推荐他参评“上海市优秀学生”。</w:t>
      </w:r>
    </w:p>
    <w:p w:rsidR="00CB0A83" w:rsidRPr="0007376A" w:rsidRDefault="00F17F9C" w:rsidP="0007376A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759450" cy="70783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07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397" w:rsidRPr="0007376A" w:rsidRDefault="00F17F9C" w:rsidP="0007376A">
      <w:pPr>
        <w:widowControl/>
        <w:wordWrap w:val="0"/>
        <w:spacing w:line="360" w:lineRule="auto"/>
        <w:ind w:firstLine="480"/>
        <w:jc w:val="left"/>
        <w:rPr>
          <w:rFonts w:ascii="宋体" w:cs="Times New Roman"/>
          <w:sz w:val="28"/>
          <w:szCs w:val="28"/>
        </w:rPr>
      </w:pPr>
      <w:r w:rsidRPr="003F7A0F">
        <w:rPr>
          <w:rFonts w:ascii="宋体" w:hAnsi="宋体" w:hint="eastAsia"/>
          <w:sz w:val="28"/>
          <w:szCs w:val="28"/>
        </w:rPr>
        <w:t>方家倩</w:t>
      </w:r>
      <w:r w:rsidRPr="0007376A">
        <w:rPr>
          <w:rFonts w:ascii="宋体" w:hAnsi="宋体" w:hint="eastAsia"/>
          <w:sz w:val="28"/>
          <w:szCs w:val="28"/>
          <w:shd w:val="clear" w:color="auto" w:fill="FFFFFF"/>
        </w:rPr>
        <w:t>同学</w:t>
      </w:r>
      <w:r>
        <w:rPr>
          <w:rFonts w:ascii="宋体" w:hAnsi="宋体" w:hint="eastAsia"/>
          <w:sz w:val="28"/>
          <w:szCs w:val="28"/>
          <w:shd w:val="clear" w:color="auto" w:fill="FFFFFF"/>
        </w:rPr>
        <w:t>生活照</w:t>
      </w:r>
    </w:p>
    <w:sectPr w:rsidR="00F11397" w:rsidRPr="0007376A" w:rsidSect="0007376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3A0" w:rsidRDefault="008143A0" w:rsidP="0091167E">
      <w:r>
        <w:separator/>
      </w:r>
    </w:p>
  </w:endnote>
  <w:endnote w:type="continuationSeparator" w:id="1">
    <w:p w:rsidR="008143A0" w:rsidRDefault="008143A0" w:rsidP="00911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3A0" w:rsidRDefault="008143A0" w:rsidP="0091167E">
      <w:r>
        <w:separator/>
      </w:r>
    </w:p>
  </w:footnote>
  <w:footnote w:type="continuationSeparator" w:id="1">
    <w:p w:rsidR="008143A0" w:rsidRDefault="008143A0" w:rsidP="00911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DB2"/>
    <w:multiLevelType w:val="hybridMultilevel"/>
    <w:tmpl w:val="7F0A134E"/>
    <w:lvl w:ilvl="0" w:tplc="5DF044D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23641C"/>
    <w:multiLevelType w:val="hybridMultilevel"/>
    <w:tmpl w:val="BDC83A8E"/>
    <w:lvl w:ilvl="0" w:tplc="8CD8CE74">
      <w:start w:val="4"/>
      <w:numFmt w:val="japaneseCounting"/>
      <w:lvlText w:val="%1、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2">
    <w:nsid w:val="3F554FC7"/>
    <w:multiLevelType w:val="hybridMultilevel"/>
    <w:tmpl w:val="46F0C6DA"/>
    <w:lvl w:ilvl="0" w:tplc="B456FEDE">
      <w:start w:val="1"/>
      <w:numFmt w:val="japaneseCounting"/>
      <w:lvlText w:val="%1、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3">
    <w:nsid w:val="681127AC"/>
    <w:multiLevelType w:val="hybridMultilevel"/>
    <w:tmpl w:val="6814242C"/>
    <w:lvl w:ilvl="0" w:tplc="61BE129C">
      <w:start w:val="1"/>
      <w:numFmt w:val="japaneseCounting"/>
      <w:lvlText w:val="%1、"/>
      <w:lvlJc w:val="left"/>
      <w:pPr>
        <w:ind w:left="143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654"/>
    <w:rsid w:val="00006955"/>
    <w:rsid w:val="00031450"/>
    <w:rsid w:val="00034246"/>
    <w:rsid w:val="00037A99"/>
    <w:rsid w:val="0007376A"/>
    <w:rsid w:val="0012329C"/>
    <w:rsid w:val="0016628B"/>
    <w:rsid w:val="00214309"/>
    <w:rsid w:val="00222801"/>
    <w:rsid w:val="002262CB"/>
    <w:rsid w:val="00257137"/>
    <w:rsid w:val="002C7705"/>
    <w:rsid w:val="00301DE9"/>
    <w:rsid w:val="00322514"/>
    <w:rsid w:val="003638DA"/>
    <w:rsid w:val="003D1CB5"/>
    <w:rsid w:val="003F7654"/>
    <w:rsid w:val="003F7A0F"/>
    <w:rsid w:val="005111FA"/>
    <w:rsid w:val="00512818"/>
    <w:rsid w:val="00516661"/>
    <w:rsid w:val="006301B8"/>
    <w:rsid w:val="006866E1"/>
    <w:rsid w:val="006E6251"/>
    <w:rsid w:val="0070145E"/>
    <w:rsid w:val="007147F7"/>
    <w:rsid w:val="007A5329"/>
    <w:rsid w:val="007B7B32"/>
    <w:rsid w:val="007D0673"/>
    <w:rsid w:val="008143A0"/>
    <w:rsid w:val="008D13EA"/>
    <w:rsid w:val="008D15CD"/>
    <w:rsid w:val="0091167E"/>
    <w:rsid w:val="00922DDF"/>
    <w:rsid w:val="00931240"/>
    <w:rsid w:val="009A0C5A"/>
    <w:rsid w:val="009A7C44"/>
    <w:rsid w:val="00A02BF4"/>
    <w:rsid w:val="00A275AE"/>
    <w:rsid w:val="00B65BD5"/>
    <w:rsid w:val="00B7064A"/>
    <w:rsid w:val="00BD1AE1"/>
    <w:rsid w:val="00BF7DE2"/>
    <w:rsid w:val="00C64DD9"/>
    <w:rsid w:val="00C70B82"/>
    <w:rsid w:val="00CB0A83"/>
    <w:rsid w:val="00CB7EB4"/>
    <w:rsid w:val="00CE1D9A"/>
    <w:rsid w:val="00DA2FEC"/>
    <w:rsid w:val="00DB7648"/>
    <w:rsid w:val="00DB7F8C"/>
    <w:rsid w:val="00E179BA"/>
    <w:rsid w:val="00E87F72"/>
    <w:rsid w:val="00EA5BB1"/>
    <w:rsid w:val="00EB2F42"/>
    <w:rsid w:val="00ED70A8"/>
    <w:rsid w:val="00F11397"/>
    <w:rsid w:val="00F17F9C"/>
    <w:rsid w:val="00F83F06"/>
    <w:rsid w:val="00FA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09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3F765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3F7654"/>
  </w:style>
  <w:style w:type="paragraph" w:styleId="a4">
    <w:name w:val="header"/>
    <w:basedOn w:val="a"/>
    <w:link w:val="Char0"/>
    <w:uiPriority w:val="99"/>
    <w:unhideWhenUsed/>
    <w:rsid w:val="00911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1167E"/>
    <w:rPr>
      <w:rFonts w:cs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11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1167E"/>
    <w:rPr>
      <w:rFonts w:cs="Calibri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F1139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11397"/>
    <w:rPr>
      <w:rFonts w:cs="Calibri"/>
      <w:sz w:val="18"/>
      <w:szCs w:val="18"/>
    </w:rPr>
  </w:style>
  <w:style w:type="character" w:styleId="a7">
    <w:name w:val="Hyperlink"/>
    <w:basedOn w:val="a0"/>
    <w:rsid w:val="008D13EA"/>
    <w:rPr>
      <w:color w:val="0163AF"/>
      <w:u w:val="single"/>
      <w:bdr w:val="none" w:sz="0" w:space="0" w:color="auto" w:frame="1"/>
    </w:rPr>
  </w:style>
  <w:style w:type="paragraph" w:styleId="a8">
    <w:name w:val="List Paragraph"/>
    <w:basedOn w:val="a"/>
    <w:uiPriority w:val="34"/>
    <w:qFormat/>
    <w:rsid w:val="00C64DD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346</Words>
  <Characters>1977</Characters>
  <Application>Microsoft Office Word</Application>
  <DocSecurity>0</DocSecurity>
  <Lines>16</Lines>
  <Paragraphs>4</Paragraphs>
  <ScaleCrop>false</ScaleCrop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yhw</cp:lastModifiedBy>
  <cp:revision>6</cp:revision>
  <cp:lastPrinted>2018-11-14T04:15:00Z</cp:lastPrinted>
  <dcterms:created xsi:type="dcterms:W3CDTF">2022-12-18T10:57:00Z</dcterms:created>
  <dcterms:modified xsi:type="dcterms:W3CDTF">2022-12-19T03:01:00Z</dcterms:modified>
</cp:coreProperties>
</file>