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92"/>
        <w:gridCol w:w="184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申报项目类别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指南序号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学  科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</w:t>
      </w:r>
    </w:p>
    <w:p>
      <w:pPr>
        <w:rPr>
          <w:szCs w:val="24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国家检察官学院科研基金资助项目</w:t>
      </w: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申请书</w:t>
      </w:r>
    </w:p>
    <w:p>
      <w:pPr>
        <w:rPr>
          <w:rFonts w:hint="eastAsia" w:ascii="宋体" w:hAnsi="宋体" w:cs="宋体"/>
          <w:sz w:val="48"/>
          <w:szCs w:val="48"/>
        </w:rPr>
      </w:pPr>
      <w:r>
        <w:rPr>
          <w:rFonts w:hint="eastAsia" w:ascii="宋体" w:hAnsi="宋体" w:cs="宋体"/>
          <w:sz w:val="48"/>
          <w:szCs w:val="48"/>
          <w:lang w:bidi="ar"/>
        </w:rPr>
        <w:t xml:space="preserve"> </w:t>
      </w:r>
    </w:p>
    <w:p>
      <w:pPr>
        <w:rPr>
          <w:szCs w:val="24"/>
        </w:rPr>
      </w:pPr>
      <w:r>
        <w:rPr>
          <w:rFonts w:hint="eastAsia" w:ascii="宋体" w:hAnsi="宋体" w:cs="宋体"/>
          <w:sz w:val="48"/>
          <w:szCs w:val="48"/>
          <w:lang w:bidi="ar"/>
        </w:rPr>
        <w:t xml:space="preserve"> </w:t>
      </w:r>
    </w:p>
    <w:p>
      <w:pPr>
        <w:spacing w:line="400" w:lineRule="exact"/>
        <w:jc w:val="center"/>
        <w:rPr>
          <w:rFonts w:ascii="Arial Narrow" w:hAnsi="Arial Narrow" w:eastAsia="仿宋_GB2312"/>
          <w:sz w:val="24"/>
          <w:szCs w:val="24"/>
        </w:rPr>
      </w:pP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</w:t>
      </w:r>
      <w:bookmarkStart w:id="0" w:name="_GoBack"/>
      <w:bookmarkEnd w:id="0"/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</w:t>
      </w:r>
    </w:p>
    <w:p>
      <w:pPr>
        <w:rPr>
          <w:rFonts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国家检察官学院</w:t>
      </w:r>
    </w:p>
    <w:p>
      <w:pPr>
        <w:spacing w:line="400" w:lineRule="exact"/>
        <w:ind w:firstLine="1190" w:firstLineChars="37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Arial Narrow"/>
          <w:sz w:val="32"/>
          <w:szCs w:val="32"/>
        </w:rPr>
        <w:t xml:space="preserve">           201</w:t>
      </w:r>
      <w:r>
        <w:rPr>
          <w:rFonts w:hint="eastAsia" w:ascii="宋体" w:hAnsi="Arial Narrow"/>
          <w:sz w:val="32"/>
          <w:szCs w:val="32"/>
          <w:lang w:val="en-US" w:eastAsia="zh-CN"/>
        </w:rPr>
        <w:t>8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hint="eastAsia" w:ascii="宋体" w:hAnsi="Arial Narrow"/>
          <w:sz w:val="32"/>
          <w:szCs w:val="32"/>
          <w:lang w:val="en-US" w:eastAsia="zh-CN"/>
        </w:rPr>
        <w:t>1</w:t>
      </w:r>
      <w:r>
        <w:rPr>
          <w:rFonts w:hint="eastAsia" w:ascii="宋体" w:hAnsi="Arial Narrow"/>
          <w:sz w:val="32"/>
          <w:szCs w:val="32"/>
        </w:rPr>
        <w:t>月印制</w:t>
      </w:r>
      <w:r>
        <w:rPr>
          <w:rFonts w:hint="eastAsia" w:ascii="宋体" w:hAnsi="Arial Narrow"/>
          <w:sz w:val="32"/>
          <w:szCs w:val="32"/>
        </w:rPr>
        <w:br w:type="page"/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填  表  说  明</w:t>
      </w:r>
    </w:p>
    <w:p>
      <w:pPr>
        <w:spacing w:line="44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一、请用计算机认真如实填写，</w:t>
      </w:r>
      <w:r>
        <w:rPr>
          <w:rFonts w:hint="eastAsia" w:ascii="仿宋" w:hAnsi="仿宋" w:eastAsia="仿宋" w:cs="仿宋"/>
          <w:b/>
          <w:sz w:val="28"/>
          <w:szCs w:val="28"/>
          <w:lang w:bidi="ar"/>
        </w:rPr>
        <w:t>申请仅需提交电子版申请书（本表）及论证活页（需另外填写），用电子邮件发送至xykyb@163.com，不需寄纸质版。申请书和论证活页缺一不可，否则视为无效申请。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二、请严格按照本表格式填写，可加行，但请勿随意变动格式及字体字号。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三、封面上方“申报课题类别”、“学科”为必填项，“指南序号”仅限申请《课题指南》所列选题，申请自选课题不填。</w:t>
      </w:r>
    </w:p>
    <w:p>
      <w:pPr>
        <w:spacing w:line="480" w:lineRule="exact"/>
        <w:ind w:firstLine="492" w:firstLineChars="17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“申报项目类别”一栏，请选择下列之一填写：B重点项目、C一般项目、D自筹经费项目。</w:t>
      </w:r>
    </w:p>
    <w:p>
      <w:pPr>
        <w:spacing w:line="480" w:lineRule="exact"/>
        <w:ind w:firstLine="492" w:firstLineChars="17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“指南序号”一栏，申请《课题指南》所列选题必须填写。例如，申请第5项选题，填写“5”。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“学科”一栏，请选择下列之一填写：检察理论、检察实务、部门法学、法学其他学科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。如属于多学科综合研究，请选择一个主要学科填写。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四、注意事项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（一）工作单位：应填写申请人档案关系所在单位全称。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（二）地址：须填写详细通讯地址（不能仅以单位名称代替）和邮政编码。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（三）课题组成员：指除项目主持人外的其他项目参加人，不包括科研管理、财务管理、后勤服务等人员。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（四）请在课题组成员一栏中的（姓名），直接填写课题组成员的名字。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（五）成果形式分为论文、专著、研究报告等。填写论文、专著的，课题申请结项时不以论文已发表、专著已出版为必要条件，但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重点课题须在核心期刊上发表方可申请结项</w:t>
      </w:r>
      <w:r>
        <w:rPr>
          <w:rFonts w:hint="eastAsia" w:ascii="仿宋" w:hAnsi="仿宋" w:eastAsia="仿宋" w:cs="仿宋"/>
          <w:sz w:val="28"/>
          <w:szCs w:val="28"/>
          <w:lang w:bidi="ar"/>
        </w:rPr>
        <w:t>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六、为了方便申请人申报，申请时暂不需要所在单位、所在单位科研管理部门、财务部门审核盖章。经评审拟立项的，由拟立项课题的申请人按照我院的要求，提供所在单位科研管理部门及财务部门审核意见。如与申请书填写情况不符（工作调动等特殊原因除外），或不符合《国家检察官学院201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sz w:val="28"/>
          <w:szCs w:val="28"/>
          <w:lang w:bidi="ar"/>
        </w:rPr>
        <w:t>年度科研基金资助项目申报公告》中申请人范围的要求，经查证属实，取消立项资格。</w:t>
      </w:r>
    </w:p>
    <w:p>
      <w:pPr>
        <w:spacing w:line="480" w:lineRule="exac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 xml:space="preserve"> </w:t>
      </w:r>
    </w:p>
    <w:p>
      <w:pPr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 xml:space="preserve">联系人：国家检察官学院科研部  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 xml:space="preserve">郭莉 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刘雅娟</w:t>
      </w:r>
    </w:p>
    <w:p>
      <w:pPr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联系电话:（010）61733725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 xml:space="preserve">  61719320</w:t>
      </w: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Email：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fldChar w:fldCharType="begin"/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instrText xml:space="preserve"> HYPERLINK "mailto:xykyb@163.com" </w:instrTex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fldChar w:fldCharType="separate"/>
      </w:r>
      <w:r>
        <w:rPr>
          <w:rStyle w:val="7"/>
          <w:rFonts w:hint="eastAsia" w:ascii="仿宋" w:hAnsi="仿宋" w:eastAsia="仿宋" w:cs="仿宋"/>
          <w:b/>
          <w:kern w:val="0"/>
          <w:sz w:val="28"/>
          <w:szCs w:val="28"/>
          <w:lang w:bidi="ar"/>
        </w:rPr>
        <w:t>xykyb@163.com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fldChar w:fldCharType="end"/>
      </w: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tbl>
      <w:tblPr>
        <w:tblStyle w:val="8"/>
        <w:tblW w:w="10946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19"/>
        <w:gridCol w:w="1057"/>
        <w:gridCol w:w="884"/>
        <w:gridCol w:w="52"/>
        <w:gridCol w:w="714"/>
        <w:gridCol w:w="449"/>
        <w:gridCol w:w="622"/>
        <w:gridCol w:w="366"/>
        <w:gridCol w:w="317"/>
        <w:gridCol w:w="753"/>
        <w:gridCol w:w="423"/>
        <w:gridCol w:w="31"/>
        <w:gridCol w:w="90"/>
        <w:gridCol w:w="560"/>
        <w:gridCol w:w="141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9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表一：基本情况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学科分类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研究类型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（请选择下列之一：基础研究、应用对策研究、综合研究）</w:t>
            </w:r>
          </w:p>
        </w:tc>
        <w:tc>
          <w:tcPr>
            <w:tcW w:w="3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主持人姓名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行政职务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专业职称</w:t>
            </w:r>
          </w:p>
        </w:tc>
        <w:tc>
          <w:tcPr>
            <w:tcW w:w="21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工作单位        </w:t>
            </w:r>
          </w:p>
        </w:tc>
        <w:tc>
          <w:tcPr>
            <w:tcW w:w="51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631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7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座机：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1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（姓名）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（姓名）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（姓名）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（姓名）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职称职务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最终学位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研究领域</w:t>
            </w: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表二：请确定联系人1名，并详细填写联系人信息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办公电话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传真</w:t>
            </w: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手机（非常重要）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表三：研究基础和研究条件</w:t>
            </w:r>
            <w:r>
              <w:rPr>
                <w:rFonts w:hint="eastAsia" w:ascii="Arial Narrow" w:hAnsi="Arial Narrow"/>
                <w:sz w:val="24"/>
                <w:szCs w:val="24"/>
              </w:rPr>
              <w:t>（表三内容可按实际需要分栏）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主持人近5年发表出版的</w:t>
            </w:r>
            <w:r>
              <w:rPr>
                <w:rFonts w:hint="eastAsia" w:ascii="Arial Narrow" w:hAnsi="Arial Narrow"/>
                <w:b/>
                <w:sz w:val="24"/>
                <w:szCs w:val="24"/>
                <w:u w:val="double"/>
              </w:rPr>
              <w:t>相关</w:t>
            </w:r>
            <w:r>
              <w:rPr>
                <w:rFonts w:hint="eastAsia" w:ascii="Arial Narrow" w:hAnsi="Arial Narrow"/>
                <w:sz w:val="24"/>
                <w:szCs w:val="24"/>
              </w:rPr>
              <w:t>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课题组成员近3年发表出版的</w:t>
            </w:r>
            <w:r>
              <w:rPr>
                <w:rFonts w:hint="eastAsia" w:ascii="Arial Narrow" w:hAnsi="Arial Narrow"/>
                <w:b/>
                <w:sz w:val="24"/>
                <w:szCs w:val="24"/>
                <w:u w:val="double"/>
              </w:rPr>
              <w:t>与本课题有关的</w:t>
            </w:r>
            <w:r>
              <w:rPr>
                <w:rFonts w:hint="eastAsia" w:ascii="Arial Narrow" w:hAnsi="Arial Narrow"/>
                <w:sz w:val="24"/>
                <w:szCs w:val="24"/>
              </w:rPr>
              <w:t>主要研究成果（注明刊物的年、期或出版社、出版日期）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研究工作的资料准备情况、主要参考文献，开展实证研究等研究方法的条件。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8"/>
        <w:tblW w:w="1062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3402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表四：课题论证</w:t>
            </w:r>
            <w:r>
              <w:rPr>
                <w:rFonts w:hint="eastAsia" w:ascii="Arial Narrow" w:hAnsi="Arial Narrow"/>
                <w:sz w:val="24"/>
                <w:szCs w:val="24"/>
              </w:rPr>
              <w:t>（表四内容可按实际需要分栏）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7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2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一、对选题的实践价值和理论价值的理解，国内外研究情况综述。</w:t>
            </w: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二、主要研究内容、研究提纲，重点难点及创新之处。</w:t>
            </w: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三、研究方法和研究思路</w:t>
            </w: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szCs w:val="24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表五、研究计划和成果形式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拟完成的研究成果（含最终成果和阶段性成果）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成果形式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33"/>
    <w:rsid w:val="00072D40"/>
    <w:rsid w:val="000E6375"/>
    <w:rsid w:val="00144B2A"/>
    <w:rsid w:val="00186263"/>
    <w:rsid w:val="00244FDF"/>
    <w:rsid w:val="002506E8"/>
    <w:rsid w:val="00265B3D"/>
    <w:rsid w:val="002C6F70"/>
    <w:rsid w:val="00385654"/>
    <w:rsid w:val="00386138"/>
    <w:rsid w:val="004F5035"/>
    <w:rsid w:val="00550DAB"/>
    <w:rsid w:val="00567C81"/>
    <w:rsid w:val="005A5BE6"/>
    <w:rsid w:val="005B619E"/>
    <w:rsid w:val="00645133"/>
    <w:rsid w:val="00684778"/>
    <w:rsid w:val="006F3D46"/>
    <w:rsid w:val="007E56FE"/>
    <w:rsid w:val="008E6378"/>
    <w:rsid w:val="009044F1"/>
    <w:rsid w:val="009A7F77"/>
    <w:rsid w:val="00A440AE"/>
    <w:rsid w:val="00A749C4"/>
    <w:rsid w:val="00A91900"/>
    <w:rsid w:val="00AA5455"/>
    <w:rsid w:val="00B008DB"/>
    <w:rsid w:val="00B904AD"/>
    <w:rsid w:val="00B92318"/>
    <w:rsid w:val="00BE50CC"/>
    <w:rsid w:val="00D126D1"/>
    <w:rsid w:val="00D44557"/>
    <w:rsid w:val="00ED0380"/>
    <w:rsid w:val="00FB5171"/>
    <w:rsid w:val="1D8F459A"/>
    <w:rsid w:val="2A1E0F25"/>
    <w:rsid w:val="2CBA70EF"/>
    <w:rsid w:val="2D342BC9"/>
    <w:rsid w:val="2FE6252A"/>
    <w:rsid w:val="39E64E7F"/>
    <w:rsid w:val="3AF20055"/>
    <w:rsid w:val="42B61480"/>
    <w:rsid w:val="460732B3"/>
    <w:rsid w:val="4EC25686"/>
    <w:rsid w:val="4EDE7FB8"/>
    <w:rsid w:val="7B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hint="eastAsia" w:ascii="宋体" w:hAnsi="宋体"/>
      <w:sz w:val="24"/>
      <w:szCs w:val="24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15"/>
    <w:basedOn w:val="6"/>
    <w:uiPriority w:val="0"/>
    <w:rPr>
      <w:rFonts w:hint="eastAsia" w:ascii="仿宋" w:hAnsi="仿宋" w:eastAsia="仿宋" w:cs="仿宋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  <w:style w:type="character" w:customStyle="1" w:styleId="12">
    <w:name w:val="10"/>
    <w:basedOn w:val="6"/>
    <w:uiPriority w:val="0"/>
    <w:rPr>
      <w:rFonts w:hint="eastAsia" w:ascii="仿宋" w:hAnsi="仿宋" w:eastAsia="仿宋" w:cs="仿宋"/>
    </w:rPr>
  </w:style>
  <w:style w:type="character" w:customStyle="1" w:styleId="13">
    <w:name w:val="页眉 Char"/>
    <w:link w:val="5"/>
    <w:uiPriority w:val="99"/>
    <w:rPr>
      <w:sz w:val="18"/>
      <w:szCs w:val="18"/>
    </w:rPr>
  </w:style>
  <w:style w:type="character" w:customStyle="1" w:styleId="14">
    <w:name w:val="页脚 Char"/>
    <w:link w:val="4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382</Words>
  <Characters>2179</Characters>
  <Lines>18</Lines>
  <Paragraphs>5</Paragraphs>
  <TotalTime>0</TotalTime>
  <ScaleCrop>false</ScaleCrop>
  <LinksUpToDate>false</LinksUpToDate>
  <CharactersWithSpaces>2556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2017-01-13T08:22:00Z</dcterms:created>
  <dc:creator>User</dc:creator>
  <cp:lastModifiedBy>赵丹</cp:lastModifiedBy>
  <cp:lastPrinted>2018-01-15T06:08:46Z</cp:lastPrinted>
  <dcterms:modified xsi:type="dcterms:W3CDTF">2018-01-15T06:29:49Z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