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0F7FF"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sz w:val="36"/>
          <w:szCs w:val="36"/>
        </w:rPr>
        <w:t>上海政法学院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</w:t>
      </w:r>
      <w:r>
        <w:rPr>
          <w:rFonts w:hint="eastAsia" w:ascii="黑体" w:eastAsia="黑体"/>
          <w:b/>
          <w:sz w:val="36"/>
          <w:szCs w:val="36"/>
        </w:rPr>
        <w:t>补（退）选课程申请表</w:t>
      </w:r>
      <w:bookmarkEnd w:id="0"/>
    </w:p>
    <w:p w14:paraId="327FA39A">
      <w:pPr>
        <w:spacing w:line="360" w:lineRule="exact"/>
        <w:jc w:val="center"/>
        <w:rPr>
          <w:rFonts w:hint="eastAsia"/>
          <w:sz w:val="24"/>
          <w:szCs w:val="24"/>
        </w:rPr>
      </w:pPr>
    </w:p>
    <w:p w14:paraId="068BA22A">
      <w:pPr>
        <w:spacing w:line="36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20   </w:t>
      </w:r>
      <w:r>
        <w:rPr>
          <w:rFonts w:hint="eastAsia" w:ascii="仿宋_GB2312" w:hAnsi="宋体" w:eastAsia="仿宋_GB2312"/>
          <w:sz w:val="28"/>
          <w:szCs w:val="28"/>
        </w:rPr>
        <w:t xml:space="preserve"> ～</w:t>
      </w:r>
      <w:r>
        <w:rPr>
          <w:rFonts w:hint="eastAsia" w:ascii="仿宋_GB2312" w:eastAsia="仿宋_GB2312"/>
          <w:sz w:val="28"/>
          <w:szCs w:val="28"/>
        </w:rPr>
        <w:t xml:space="preserve">20     </w:t>
      </w:r>
      <w:r>
        <w:rPr>
          <w:rFonts w:hint="eastAsia" w:ascii="仿宋_GB2312" w:hAnsi="宋体" w:eastAsia="仿宋_GB2312"/>
          <w:sz w:val="28"/>
          <w:szCs w:val="28"/>
        </w:rPr>
        <w:t xml:space="preserve">  学年   第     学期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65"/>
        <w:gridCol w:w="630"/>
        <w:gridCol w:w="840"/>
        <w:gridCol w:w="2100"/>
        <w:gridCol w:w="1365"/>
        <w:gridCol w:w="1050"/>
        <w:gridCol w:w="735"/>
        <w:gridCol w:w="840"/>
      </w:tblGrid>
      <w:tr w14:paraId="43F4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735" w:type="dxa"/>
            <w:noWrap w:val="0"/>
            <w:vAlign w:val="center"/>
          </w:tcPr>
          <w:p w14:paraId="153CAF7A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4F1907E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1AEBA805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00" w:type="dxa"/>
            <w:noWrap w:val="0"/>
            <w:vAlign w:val="center"/>
          </w:tcPr>
          <w:p w14:paraId="71175FB2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9052E51">
            <w:pPr>
              <w:spacing w:line="360" w:lineRule="exact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446F5AFD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55E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2100" w:type="dxa"/>
            <w:gridSpan w:val="2"/>
            <w:noWrap w:val="0"/>
            <w:vAlign w:val="center"/>
          </w:tcPr>
          <w:p w14:paraId="22AF4420"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联系方式（必填）</w:t>
            </w:r>
          </w:p>
        </w:tc>
        <w:tc>
          <w:tcPr>
            <w:tcW w:w="3570" w:type="dxa"/>
            <w:gridSpan w:val="3"/>
            <w:noWrap w:val="0"/>
            <w:vAlign w:val="center"/>
          </w:tcPr>
          <w:p w14:paraId="4625AF4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E75BEE7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填写日期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1B14430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647F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570" w:type="dxa"/>
            <w:gridSpan w:val="4"/>
            <w:noWrap w:val="0"/>
            <w:vAlign w:val="center"/>
          </w:tcPr>
          <w:p w14:paraId="4C0B56DA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补（退）选课程名称</w:t>
            </w:r>
          </w:p>
        </w:tc>
        <w:tc>
          <w:tcPr>
            <w:tcW w:w="2100" w:type="dxa"/>
            <w:noWrap w:val="0"/>
            <w:vAlign w:val="center"/>
          </w:tcPr>
          <w:p w14:paraId="2D62C3AE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1365" w:type="dxa"/>
            <w:noWrap w:val="0"/>
            <w:vAlign w:val="center"/>
          </w:tcPr>
          <w:p w14:paraId="63A7851B">
            <w:pPr>
              <w:spacing w:line="36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上课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50" w:type="dxa"/>
            <w:noWrap w:val="0"/>
            <w:vAlign w:val="center"/>
          </w:tcPr>
          <w:p w14:paraId="2480F35F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5" w:type="dxa"/>
            <w:noWrap w:val="0"/>
            <w:vAlign w:val="center"/>
          </w:tcPr>
          <w:p w14:paraId="4B19C818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补选</w:t>
            </w:r>
          </w:p>
        </w:tc>
        <w:tc>
          <w:tcPr>
            <w:tcW w:w="840" w:type="dxa"/>
            <w:noWrap w:val="0"/>
            <w:vAlign w:val="center"/>
          </w:tcPr>
          <w:p w14:paraId="016D5DA4"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退选</w:t>
            </w:r>
          </w:p>
        </w:tc>
      </w:tr>
      <w:tr w14:paraId="3FDF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 w14:paraId="337BA56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19A047D6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1CB69981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4C6659DC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2EF6C5EF">
            <w:pPr>
              <w:spacing w:line="36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2B4AB887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30E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 w14:paraId="385BF726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338C1C6A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340EF638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799FA7E2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4E5A7CCC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6C371CFF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5EE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 w14:paraId="51CD4899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29C7D6BE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4258E04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78A4EA7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2E2E76BB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7BD79423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1708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 w14:paraId="0E6F40C3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22EE22FC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512B3EAC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6394E31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1738742F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4C1A7555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77DD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 w14:paraId="41AC6827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 w14:paraId="41B58281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 w14:paraId="5DA08070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 w14:paraId="646A6FB0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 w14:paraId="34740AFD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 w14:paraId="0FFA0B90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 w14:paraId="4568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660" w:type="dxa"/>
            <w:gridSpan w:val="9"/>
            <w:noWrap w:val="0"/>
            <w:vAlign w:val="top"/>
          </w:tcPr>
          <w:p w14:paraId="52941990"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若补选课程上课班级人数已满或上课时间冲突，是否接受调剂到其他教学班级：□是 □否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 w14:paraId="5112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</w:trPr>
        <w:tc>
          <w:tcPr>
            <w:tcW w:w="735" w:type="dxa"/>
            <w:noWrap w:val="0"/>
            <w:textDirection w:val="tbRlV"/>
            <w:vAlign w:val="center"/>
          </w:tcPr>
          <w:p w14:paraId="207DA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补（退）选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8925" w:type="dxa"/>
            <w:gridSpan w:val="8"/>
            <w:noWrap w:val="0"/>
            <w:vAlign w:val="bottom"/>
          </w:tcPr>
          <w:p w14:paraId="6C59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2"/>
              <w:jc w:val="righ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本人签字：</w:t>
            </w:r>
          </w:p>
        </w:tc>
      </w:tr>
      <w:tr w14:paraId="68C8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735" w:type="dxa"/>
            <w:noWrap w:val="0"/>
            <w:vAlign w:val="center"/>
          </w:tcPr>
          <w:p w14:paraId="40C87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导师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925" w:type="dxa"/>
            <w:gridSpan w:val="8"/>
            <w:noWrap w:val="0"/>
            <w:vAlign w:val="top"/>
          </w:tcPr>
          <w:p w14:paraId="362E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09C91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</w:p>
          <w:p w14:paraId="66634151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</w:p>
          <w:p w14:paraId="2887002F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57AE1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righ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 w14:paraId="563A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</w:trPr>
        <w:tc>
          <w:tcPr>
            <w:tcW w:w="735" w:type="dxa"/>
            <w:noWrap w:val="0"/>
            <w:vAlign w:val="center"/>
          </w:tcPr>
          <w:p w14:paraId="67D9338A">
            <w:pPr>
              <w:spacing w:line="36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学位点负责人意见</w:t>
            </w:r>
          </w:p>
        </w:tc>
        <w:tc>
          <w:tcPr>
            <w:tcW w:w="8925" w:type="dxa"/>
            <w:gridSpan w:val="8"/>
            <w:noWrap w:val="0"/>
            <w:vAlign w:val="top"/>
          </w:tcPr>
          <w:p w14:paraId="63F976A0">
            <w:pPr>
              <w:spacing w:line="360" w:lineRule="exact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 w14:paraId="68EFBEDB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</w:p>
          <w:p w14:paraId="1ACB6707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</w:p>
          <w:p w14:paraId="5CA5111D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</w:p>
          <w:p w14:paraId="24ED50E7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21510698">
            <w:pPr>
              <w:spacing w:line="360" w:lineRule="exact"/>
              <w:ind w:right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 w14:paraId="76E6E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735" w:type="dxa"/>
            <w:noWrap w:val="0"/>
            <w:vAlign w:val="center"/>
          </w:tcPr>
          <w:p w14:paraId="6FEB8304"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/>
                <w:b/>
                <w:sz w:val="28"/>
                <w:szCs w:val="28"/>
              </w:rPr>
              <w:t>处意</w:t>
            </w:r>
          </w:p>
          <w:p w14:paraId="54B2A643">
            <w:pPr>
              <w:spacing w:line="360" w:lineRule="exact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8925" w:type="dxa"/>
            <w:gridSpan w:val="8"/>
            <w:noWrap w:val="0"/>
            <w:vAlign w:val="top"/>
          </w:tcPr>
          <w:p w14:paraId="162B5D9E">
            <w:pPr>
              <w:spacing w:line="360" w:lineRule="exact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 w14:paraId="7D2F9AFD">
            <w:pPr>
              <w:spacing w:line="360" w:lineRule="exact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 w14:paraId="01212762">
            <w:pPr>
              <w:spacing w:line="360" w:lineRule="exact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 w14:paraId="1258D7F1">
            <w:pPr>
              <w:spacing w:line="360" w:lineRule="exact"/>
              <w:ind w:right="480"/>
              <w:jc w:val="both"/>
              <w:rPr>
                <w:rFonts w:hint="eastAsia"/>
                <w:sz w:val="24"/>
                <w:szCs w:val="24"/>
              </w:rPr>
            </w:pPr>
          </w:p>
          <w:p w14:paraId="60D39A78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</w:p>
          <w:p w14:paraId="19DBFCB7"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签字（盖章）</w:t>
            </w:r>
          </w:p>
          <w:p w14:paraId="38064ABE">
            <w:pPr>
              <w:spacing w:line="360" w:lineRule="exact"/>
              <w:ind w:right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</w:tbl>
    <w:p w14:paraId="4552A26C">
      <w:pPr>
        <w:spacing w:line="360" w:lineRule="exact"/>
        <w:rPr>
          <w:rFonts w:hint="eastAsia" w:ascii="楷体_GB2312" w:hAnsi="宋体" w:eastAsia="楷体_GB2312"/>
          <w:b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注：填写课程信息内容必须准确，如填写错误造成选课差错，由填写人负责。</w:t>
      </w:r>
    </w:p>
    <w:p w14:paraId="5B6E59F3">
      <w:pPr>
        <w:spacing w:line="360" w:lineRule="exact"/>
        <w:jc w:val="righ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>研究生</w:t>
      </w:r>
      <w:r>
        <w:rPr>
          <w:rFonts w:hint="eastAsia" w:ascii="楷体_GB2312" w:eastAsia="楷体_GB2312"/>
          <w:sz w:val="24"/>
          <w:szCs w:val="24"/>
        </w:rPr>
        <w:t>处制作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A9A4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58C4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D76F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0E8C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353F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3BBB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FB"/>
    <w:rsid w:val="00130584"/>
    <w:rsid w:val="0020472E"/>
    <w:rsid w:val="002057EA"/>
    <w:rsid w:val="00281310"/>
    <w:rsid w:val="002B17B8"/>
    <w:rsid w:val="00306945"/>
    <w:rsid w:val="00330A51"/>
    <w:rsid w:val="00400EE3"/>
    <w:rsid w:val="00407236"/>
    <w:rsid w:val="00434E87"/>
    <w:rsid w:val="00452B29"/>
    <w:rsid w:val="004750CD"/>
    <w:rsid w:val="004833BE"/>
    <w:rsid w:val="00551463"/>
    <w:rsid w:val="00560E4C"/>
    <w:rsid w:val="005B32FE"/>
    <w:rsid w:val="006424AE"/>
    <w:rsid w:val="006E5DA3"/>
    <w:rsid w:val="007541AB"/>
    <w:rsid w:val="007D0FFB"/>
    <w:rsid w:val="008A0254"/>
    <w:rsid w:val="008F53E5"/>
    <w:rsid w:val="00A21A2D"/>
    <w:rsid w:val="00AB4FB4"/>
    <w:rsid w:val="00B33435"/>
    <w:rsid w:val="00BA2360"/>
    <w:rsid w:val="00CF6BCF"/>
    <w:rsid w:val="00DC15C1"/>
    <w:rsid w:val="00E7504F"/>
    <w:rsid w:val="00E92854"/>
    <w:rsid w:val="00F14334"/>
    <w:rsid w:val="11DD5F64"/>
    <w:rsid w:val="20392542"/>
    <w:rsid w:val="25F4616B"/>
    <w:rsid w:val="326D3661"/>
    <w:rsid w:val="54AE6463"/>
    <w:rsid w:val="5E342848"/>
    <w:rsid w:val="65FD5455"/>
    <w:rsid w:val="6BCD012A"/>
    <w:rsid w:val="754341BC"/>
    <w:rsid w:val="7DE32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ETERNAL</Company>
  <Pages>2</Pages>
  <Words>206</Words>
  <Characters>208</Characters>
  <Lines>3</Lines>
  <Paragraphs>1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2008-04-29T07:52:00Z</dcterms:created>
  <dc:creator>jiaowu</dc:creator>
  <cp:lastModifiedBy>lenovo</cp:lastModifiedBy>
  <dcterms:modified xsi:type="dcterms:W3CDTF">2025-03-04T05:12:57Z</dcterms:modified>
  <dc:title>选课遗留问题登记表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eyJoZGlkIjoiZWE0YmY2OTc3YzE5ODUwODVmZDczYjAxZmU0MDBhODIiLCJ1c2VySWQiOiI2MTI0MTEyODAifQ==</vt:lpwstr>
  </property>
  <property fmtid="{D5CDD505-2E9C-101B-9397-08002B2CF9AE}" pid="4" name="ICV">
    <vt:lpwstr>70A5176F2F6F417B8314A81F611A75ED_13</vt:lpwstr>
  </property>
</Properties>
</file>