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8" w:rsidRPr="00850F7C" w:rsidRDefault="00DA3451" w:rsidP="00AD1189">
      <w:pPr>
        <w:wordWrap w:val="0"/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850F7C">
        <w:rPr>
          <w:rFonts w:ascii="宋体" w:hAnsi="宋体" w:hint="eastAsia"/>
          <w:b/>
          <w:sz w:val="24"/>
          <w:szCs w:val="24"/>
        </w:rPr>
        <w:t>项目编号：</w:t>
      </w:r>
    </w:p>
    <w:p w:rsidR="00474AA8" w:rsidRPr="00850F7C" w:rsidRDefault="00474AA8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474AA8" w:rsidRPr="00850F7C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Pr="00850F7C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Pr="00850F7C" w:rsidRDefault="00474AA8">
      <w:pPr>
        <w:pStyle w:val="2"/>
        <w:jc w:val="center"/>
      </w:pPr>
    </w:p>
    <w:p w:rsidR="00474AA8" w:rsidRPr="00850F7C" w:rsidRDefault="00DA3451">
      <w:pPr>
        <w:pStyle w:val="2"/>
        <w:jc w:val="center"/>
        <w:rPr>
          <w:sz w:val="36"/>
          <w:szCs w:val="36"/>
        </w:rPr>
      </w:pPr>
      <w:r w:rsidRPr="00850F7C">
        <w:rPr>
          <w:rFonts w:hint="eastAsia"/>
          <w:sz w:val="36"/>
          <w:szCs w:val="36"/>
        </w:rPr>
        <w:t>上海政法学院</w:t>
      </w:r>
      <w:r w:rsidR="004D101E" w:rsidRPr="00850F7C">
        <w:rPr>
          <w:rFonts w:hint="eastAsia"/>
          <w:sz w:val="36"/>
          <w:szCs w:val="36"/>
        </w:rPr>
        <w:t>新建</w:t>
      </w:r>
      <w:r w:rsidRPr="00850F7C">
        <w:rPr>
          <w:rFonts w:hint="eastAsia"/>
          <w:sz w:val="36"/>
          <w:szCs w:val="36"/>
        </w:rPr>
        <w:t>学生公寓</w:t>
      </w:r>
    </w:p>
    <w:p w:rsidR="00474AA8" w:rsidRPr="00850F7C" w:rsidRDefault="00BD0E0F">
      <w:pPr>
        <w:pStyle w:val="2"/>
        <w:jc w:val="center"/>
        <w:rPr>
          <w:sz w:val="36"/>
          <w:szCs w:val="36"/>
        </w:rPr>
      </w:pPr>
      <w:r w:rsidRPr="00850F7C">
        <w:rPr>
          <w:rFonts w:hint="eastAsia"/>
          <w:sz w:val="36"/>
          <w:szCs w:val="36"/>
        </w:rPr>
        <w:t>苗木移栽清理项目</w:t>
      </w:r>
    </w:p>
    <w:p w:rsidR="00474AA8" w:rsidRPr="00850F7C" w:rsidRDefault="00474AA8"/>
    <w:p w:rsidR="00474AA8" w:rsidRPr="00850F7C" w:rsidRDefault="00DA3451" w:rsidP="00AF55C6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850F7C">
        <w:rPr>
          <w:rFonts w:ascii="华文隶书" w:eastAsia="华文隶书" w:hint="eastAsia"/>
          <w:b/>
          <w:sz w:val="84"/>
          <w:szCs w:val="84"/>
        </w:rPr>
        <w:t>询价</w:t>
      </w:r>
      <w:r w:rsidR="00AF55C6" w:rsidRPr="00850F7C">
        <w:rPr>
          <w:rFonts w:ascii="华文隶书" w:eastAsia="华文隶书" w:hint="eastAsia"/>
          <w:b/>
          <w:sz w:val="84"/>
          <w:szCs w:val="84"/>
        </w:rPr>
        <w:t>文件</w:t>
      </w:r>
    </w:p>
    <w:p w:rsidR="00474AA8" w:rsidRPr="00850F7C" w:rsidRDefault="00474AA8">
      <w:pPr>
        <w:spacing w:line="520" w:lineRule="atLeast"/>
        <w:jc w:val="center"/>
        <w:rPr>
          <w:rFonts w:ascii="宋体"/>
          <w:b/>
          <w:sz w:val="44"/>
        </w:rPr>
      </w:pPr>
    </w:p>
    <w:p w:rsidR="00474AA8" w:rsidRPr="00850F7C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Pr="00850F7C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Pr="00850F7C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Pr="00850F7C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Pr="00850F7C" w:rsidRDefault="00474AA8">
      <w:pPr>
        <w:ind w:firstLineChars="315" w:firstLine="1012"/>
        <w:rPr>
          <w:rFonts w:ascii="宋体"/>
          <w:b/>
          <w:sz w:val="32"/>
        </w:rPr>
      </w:pPr>
    </w:p>
    <w:p w:rsidR="00474AA8" w:rsidRPr="00850F7C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Pr="00850F7C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Pr="00850F7C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Pr="00850F7C" w:rsidRDefault="00DA3451">
      <w:pPr>
        <w:ind w:firstLineChars="859" w:firstLine="2760"/>
        <w:jc w:val="left"/>
        <w:rPr>
          <w:rFonts w:ascii="宋体"/>
          <w:b/>
          <w:sz w:val="32"/>
        </w:rPr>
      </w:pPr>
      <w:r w:rsidRPr="00850F7C">
        <w:rPr>
          <w:rFonts w:ascii="宋体" w:hint="eastAsia"/>
          <w:b/>
          <w:sz w:val="32"/>
        </w:rPr>
        <w:t>采 购 人：上海政法学院</w:t>
      </w:r>
    </w:p>
    <w:p w:rsidR="00474AA8" w:rsidRPr="00850F7C" w:rsidRDefault="00474AA8">
      <w:pPr>
        <w:spacing w:line="560" w:lineRule="exact"/>
        <w:ind w:firstLineChars="557" w:firstLine="1671"/>
        <w:rPr>
          <w:rFonts w:ascii="宋体"/>
          <w:sz w:val="30"/>
        </w:rPr>
      </w:pPr>
    </w:p>
    <w:p w:rsidR="00A3249E" w:rsidRPr="00850F7C" w:rsidRDefault="006A7224" w:rsidP="00FF0BF0">
      <w:pPr>
        <w:spacing w:line="560" w:lineRule="exact"/>
        <w:jc w:val="center"/>
        <w:rPr>
          <w:rFonts w:ascii="宋体"/>
          <w:b/>
          <w:sz w:val="32"/>
        </w:rPr>
      </w:pPr>
      <w:r w:rsidRPr="00850F7C">
        <w:rPr>
          <w:rFonts w:ascii="宋体" w:hint="eastAsia"/>
          <w:b/>
          <w:sz w:val="32"/>
        </w:rPr>
        <w:t>2023年10月31日</w:t>
      </w:r>
      <w:r w:rsidR="00DA3451" w:rsidRPr="00850F7C">
        <w:rPr>
          <w:rFonts w:ascii="宋体"/>
          <w:b/>
          <w:sz w:val="32"/>
        </w:rPr>
        <w:br w:type="page"/>
      </w:r>
    </w:p>
    <w:p w:rsidR="00474AA8" w:rsidRPr="00850F7C" w:rsidRDefault="00DA3451" w:rsidP="004762E4">
      <w:pPr>
        <w:spacing w:line="560" w:lineRule="exact"/>
        <w:jc w:val="center"/>
        <w:rPr>
          <w:rFonts w:ascii="宋体"/>
          <w:b/>
          <w:sz w:val="36"/>
        </w:rPr>
      </w:pPr>
      <w:r w:rsidRPr="00850F7C">
        <w:rPr>
          <w:rFonts w:ascii="宋体" w:hint="eastAsia"/>
          <w:b/>
          <w:sz w:val="36"/>
        </w:rPr>
        <w:lastRenderedPageBreak/>
        <w:t>询价公告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BB0E31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相关招标采购规章规定，对</w:t>
      </w:r>
      <w:r w:rsidR="005B59A2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006000" w:rsidRPr="00850F7C">
        <w:rPr>
          <w:rFonts w:ascii="宋体" w:hint="eastAsia"/>
          <w:sz w:val="24"/>
        </w:rPr>
        <w:t>新建</w:t>
      </w:r>
      <w:r w:rsidRPr="00850F7C">
        <w:rPr>
          <w:rFonts w:ascii="宋体" w:hint="eastAsia"/>
          <w:sz w:val="24"/>
        </w:rPr>
        <w:t>学生公寓</w:t>
      </w:r>
      <w:r w:rsidR="00BB0E31" w:rsidRPr="00850F7C">
        <w:rPr>
          <w:rFonts w:ascii="宋体" w:hint="eastAsia"/>
          <w:sz w:val="24"/>
        </w:rPr>
        <w:t>苗木移栽清理项目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进行采购询价，兹邀请合格的供应商前来参加。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一、采购项目基本信息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1、预算金额：</w:t>
      </w:r>
      <w:r w:rsidR="00BB0E31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8.525</w:t>
      </w:r>
      <w:r w:rsidR="00CE0D78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万元</w:t>
      </w:r>
      <w:r w:rsidRPr="00850F7C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2、工期要求：合同签订后</w:t>
      </w:r>
      <w:r w:rsidR="00C87CB3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240</w:t>
      </w:r>
      <w:r w:rsidR="00912CCB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日历天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3、项目名称：上海政法学院</w:t>
      </w:r>
      <w:r w:rsidR="00006000" w:rsidRPr="00850F7C">
        <w:rPr>
          <w:rFonts w:ascii="宋体" w:hint="eastAsia"/>
          <w:sz w:val="24"/>
        </w:rPr>
        <w:t>新建</w:t>
      </w:r>
      <w:r w:rsidRPr="00850F7C">
        <w:rPr>
          <w:rFonts w:ascii="宋体" w:hint="eastAsia"/>
          <w:sz w:val="24"/>
        </w:rPr>
        <w:t>学生公寓</w:t>
      </w:r>
      <w:r w:rsidR="00BB0E31" w:rsidRPr="00850F7C">
        <w:rPr>
          <w:rFonts w:ascii="宋体" w:hint="eastAsia"/>
          <w:sz w:val="24"/>
        </w:rPr>
        <w:t>苗木移栽清理项目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4、采购方式：</w:t>
      </w:r>
      <w:r w:rsidR="00AD1189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912CCB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、投标人为中华人民共和国境内注册独立法人企业，且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</w:t>
      </w:r>
      <w:r w:rsidR="00912CCB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内含园林绿化内容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912CCB" w:rsidRPr="00850F7C" w:rsidRDefault="006A7224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912CCB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、不接受联合体投标。</w:t>
      </w:r>
    </w:p>
    <w:p w:rsidR="00474AA8" w:rsidRPr="00850F7C" w:rsidRDefault="006A7224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DA3451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、未列入“信用中国”网站(www.creditchina.gov.cn)失信被执行人名单、重大税收违法案件当事人名单、和中国政府采购网(www.ccgp.gov.cn)的政府采购严重违法失信行为记录名单。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912CCB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6A7224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11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6A7224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474AA8" w:rsidRPr="00850F7C" w:rsidRDefault="00DA3451" w:rsidP="00AF55C6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850F7C">
        <w:rPr>
          <w:rFonts w:ascii="宋体" w:hAnsi="宋体" w:hint="eastAsia"/>
          <w:sz w:val="24"/>
        </w:rPr>
        <w:t>响应文件1正</w:t>
      </w:r>
      <w:r w:rsidR="00912CCB" w:rsidRPr="00850F7C">
        <w:rPr>
          <w:rFonts w:ascii="宋体" w:hAnsi="宋体" w:hint="eastAsia"/>
          <w:sz w:val="24"/>
        </w:rPr>
        <w:t>2</w:t>
      </w:r>
      <w:r w:rsidRPr="00850F7C">
        <w:rPr>
          <w:rFonts w:ascii="宋体" w:hAnsi="宋体" w:hint="eastAsia"/>
          <w:sz w:val="24"/>
        </w:rPr>
        <w:t>副应装入封袋，封面注明：项目</w:t>
      </w: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编号</w:t>
      </w:r>
      <w:r w:rsidRPr="00850F7C">
        <w:rPr>
          <w:rFonts w:ascii="宋体" w:hAnsi="宋体" w:hint="eastAsia"/>
          <w:sz w:val="24"/>
        </w:rPr>
        <w:t>、供应商名称、地址、电话和传真，封口处加盖供应商公章。</w:t>
      </w:r>
      <w:r w:rsidR="00AF55C6" w:rsidRPr="00850F7C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006000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松江区泗陈公路5488号</w:t>
      </w:r>
      <w:r w:rsidR="00AF55C6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，上海政法学院基建办。</w:t>
      </w:r>
    </w:p>
    <w:p w:rsidR="00A31DF7" w:rsidRPr="00850F7C" w:rsidRDefault="00A31DF7" w:rsidP="00A31DF7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四、公告发布媒体：</w:t>
      </w:r>
    </w:p>
    <w:p w:rsidR="00A31DF7" w:rsidRPr="00850F7C" w:rsidRDefault="00A31DF7" w:rsidP="00A31DF7">
      <w:pPr>
        <w:tabs>
          <w:tab w:val="right" w:pos="8318"/>
        </w:tabs>
        <w:spacing w:line="360" w:lineRule="auto"/>
        <w:ind w:right="640" w:firstLineChars="375" w:firstLine="900"/>
        <w:jc w:val="left"/>
        <w:rPr>
          <w:rFonts w:ascii="宋体" w:hAnsi="宋体" w:cs="Arial"/>
          <w:bCs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bCs/>
          <w:color w:val="333333"/>
          <w:sz w:val="24"/>
          <w:szCs w:val="24"/>
          <w:shd w:val="clear" w:color="auto" w:fill="FFFFFF"/>
        </w:rPr>
        <w:t>上海政法学院官网</w:t>
      </w:r>
    </w:p>
    <w:p w:rsidR="00A31DF7" w:rsidRPr="00850F7C" w:rsidRDefault="00A31DF7" w:rsidP="00A31DF7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850F7C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五</w:t>
      </w:r>
      <w:r w:rsidR="00DA3451" w:rsidRPr="00850F7C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、联系方式：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采购人：上海政法学院 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006000" w:rsidRPr="00850F7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上海市松江区泗陈公路5488号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850F7C">
        <w:rPr>
          <w:rFonts w:ascii="宋体" w:hAnsi="宋体" w:cs="Arial" w:hint="eastAsia"/>
          <w:sz w:val="24"/>
          <w:szCs w:val="24"/>
          <w:shd w:val="clear" w:color="auto" w:fill="FFFFFF"/>
        </w:rPr>
        <w:t>联系人：</w:t>
      </w:r>
      <w:r w:rsidR="00006000" w:rsidRPr="00850F7C">
        <w:rPr>
          <w:rFonts w:ascii="宋体" w:hAnsi="宋体" w:cs="Arial" w:hint="eastAsia"/>
          <w:sz w:val="24"/>
          <w:szCs w:val="24"/>
          <w:shd w:val="clear" w:color="auto" w:fill="FFFFFF"/>
        </w:rPr>
        <w:t>焦鹏刚</w:t>
      </w:r>
    </w:p>
    <w:p w:rsidR="00474AA8" w:rsidRPr="00850F7C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850F7C">
        <w:rPr>
          <w:rFonts w:ascii="宋体" w:hAnsi="宋体" w:cs="Arial" w:hint="eastAsia"/>
          <w:sz w:val="24"/>
          <w:szCs w:val="24"/>
          <w:shd w:val="clear" w:color="auto" w:fill="FFFFFF"/>
        </w:rPr>
        <w:t>电话：3922</w:t>
      </w:r>
      <w:r w:rsidR="00006000" w:rsidRPr="00850F7C">
        <w:rPr>
          <w:rFonts w:ascii="宋体" w:hAnsi="宋体" w:cs="Arial" w:hint="eastAsia"/>
          <w:sz w:val="24"/>
          <w:szCs w:val="24"/>
          <w:shd w:val="clear" w:color="auto" w:fill="FFFFFF"/>
        </w:rPr>
        <w:t>7668</w:t>
      </w:r>
    </w:p>
    <w:p w:rsidR="00474AA8" w:rsidRPr="00850F7C" w:rsidRDefault="00DA3451" w:rsidP="006A7224">
      <w:pPr>
        <w:spacing w:line="360" w:lineRule="auto"/>
        <w:jc w:val="center"/>
        <w:rPr>
          <w:rFonts w:ascii="宋体"/>
          <w:b/>
          <w:sz w:val="36"/>
        </w:rPr>
      </w:pPr>
      <w:r w:rsidRPr="00850F7C">
        <w:rPr>
          <w:rFonts w:ascii="宋体" w:hint="eastAsia"/>
          <w:b/>
          <w:sz w:val="28"/>
        </w:rPr>
        <w:br w:type="page"/>
      </w:r>
      <w:r w:rsidRPr="00850F7C">
        <w:rPr>
          <w:rFonts w:ascii="宋体" w:hint="eastAsia"/>
          <w:b/>
          <w:sz w:val="36"/>
        </w:rPr>
        <w:lastRenderedPageBreak/>
        <w:t>采购综合说明</w:t>
      </w:r>
    </w:p>
    <w:p w:rsidR="00474AA8" w:rsidRPr="00850F7C" w:rsidRDefault="00DA3451" w:rsidP="007051C9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850F7C">
        <w:rPr>
          <w:rFonts w:ascii="宋体" w:hint="eastAsia"/>
          <w:sz w:val="28"/>
          <w:szCs w:val="28"/>
        </w:rPr>
        <w:t>本</w:t>
      </w:r>
      <w:r w:rsidR="0077389E" w:rsidRPr="00850F7C">
        <w:rPr>
          <w:rFonts w:ascii="宋体" w:hint="eastAsia"/>
          <w:sz w:val="28"/>
          <w:szCs w:val="28"/>
        </w:rPr>
        <w:t>项目</w:t>
      </w:r>
      <w:r w:rsidRPr="00850F7C">
        <w:rPr>
          <w:rFonts w:ascii="宋体" w:hint="eastAsia"/>
          <w:sz w:val="28"/>
          <w:szCs w:val="28"/>
        </w:rPr>
        <w:t>采购单位：</w:t>
      </w:r>
      <w:r w:rsidRPr="00850F7C">
        <w:rPr>
          <w:rFonts w:ascii="宋体" w:hAnsi="宋体" w:hint="eastAsia"/>
          <w:sz w:val="28"/>
          <w:szCs w:val="28"/>
        </w:rPr>
        <w:t>上海政法学院</w:t>
      </w:r>
    </w:p>
    <w:p w:rsidR="00474AA8" w:rsidRPr="00850F7C" w:rsidRDefault="00DA3451" w:rsidP="007051C9">
      <w:pPr>
        <w:spacing w:line="480" w:lineRule="exact"/>
        <w:ind w:firstLineChars="200" w:firstLine="560"/>
        <w:rPr>
          <w:rFonts w:ascii="宋体"/>
          <w:b/>
          <w:sz w:val="28"/>
          <w:szCs w:val="28"/>
        </w:rPr>
      </w:pPr>
      <w:r w:rsidRPr="00850F7C">
        <w:rPr>
          <w:rFonts w:ascii="宋体" w:hint="eastAsia"/>
          <w:sz w:val="28"/>
          <w:szCs w:val="28"/>
        </w:rPr>
        <w:t>本采购范围包括：</w:t>
      </w:r>
      <w:r w:rsidR="00006000" w:rsidRPr="00850F7C">
        <w:rPr>
          <w:rFonts w:ascii="宋体" w:hint="eastAsia"/>
          <w:sz w:val="28"/>
          <w:szCs w:val="28"/>
        </w:rPr>
        <w:t>本项目</w:t>
      </w:r>
      <w:r w:rsidRPr="00850F7C">
        <w:rPr>
          <w:rFonts w:ascii="宋体" w:hint="eastAsia"/>
          <w:sz w:val="28"/>
          <w:szCs w:val="28"/>
        </w:rPr>
        <w:t>为上海政法学院</w:t>
      </w:r>
      <w:r w:rsidR="00006000" w:rsidRPr="00850F7C">
        <w:rPr>
          <w:rFonts w:ascii="宋体" w:hint="eastAsia"/>
          <w:sz w:val="28"/>
          <w:szCs w:val="28"/>
        </w:rPr>
        <w:t>新建</w:t>
      </w:r>
      <w:r w:rsidRPr="00850F7C">
        <w:rPr>
          <w:rFonts w:ascii="宋体" w:hint="eastAsia"/>
          <w:sz w:val="28"/>
          <w:szCs w:val="28"/>
        </w:rPr>
        <w:t>学生公寓</w:t>
      </w:r>
      <w:r w:rsidR="004762E4" w:rsidRPr="00850F7C">
        <w:rPr>
          <w:rFonts w:ascii="宋体" w:hint="eastAsia"/>
          <w:sz w:val="28"/>
          <w:szCs w:val="28"/>
        </w:rPr>
        <w:t>苗木移栽清理项目</w:t>
      </w:r>
      <w:r w:rsidRPr="00850F7C">
        <w:rPr>
          <w:rFonts w:ascii="宋体" w:hint="eastAsia"/>
          <w:sz w:val="28"/>
          <w:szCs w:val="28"/>
        </w:rPr>
        <w:t>，项目</w:t>
      </w:r>
      <w:r w:rsidR="008630B7" w:rsidRPr="00850F7C">
        <w:rPr>
          <w:rFonts w:ascii="宋体" w:hint="eastAsia"/>
          <w:sz w:val="28"/>
          <w:szCs w:val="28"/>
        </w:rPr>
        <w:t>位于</w:t>
      </w:r>
      <w:r w:rsidR="00006000" w:rsidRPr="00850F7C">
        <w:rPr>
          <w:rFonts w:ascii="宋体" w:hint="eastAsia"/>
          <w:sz w:val="28"/>
          <w:szCs w:val="28"/>
        </w:rPr>
        <w:t>上海市松江区泗陈公路5488号</w:t>
      </w:r>
      <w:r w:rsidRPr="00850F7C">
        <w:rPr>
          <w:rFonts w:ascii="宋体" w:hint="eastAsia"/>
          <w:sz w:val="28"/>
          <w:szCs w:val="28"/>
        </w:rPr>
        <w:t>上海政法学院校区北部。本项目预算</w:t>
      </w:r>
      <w:r w:rsidR="004762E4" w:rsidRPr="00850F7C">
        <w:rPr>
          <w:rFonts w:ascii="宋体"/>
          <w:sz w:val="28"/>
          <w:szCs w:val="28"/>
        </w:rPr>
        <w:t>8.525</w:t>
      </w:r>
      <w:r w:rsidRPr="00850F7C">
        <w:rPr>
          <w:rFonts w:ascii="宋体" w:hint="eastAsia"/>
          <w:sz w:val="28"/>
          <w:szCs w:val="28"/>
        </w:rPr>
        <w:t>万元，资金来源为</w:t>
      </w:r>
      <w:r w:rsidR="004D101E" w:rsidRPr="00850F7C">
        <w:rPr>
          <w:rFonts w:ascii="宋体" w:hint="eastAsia"/>
          <w:sz w:val="28"/>
          <w:szCs w:val="28"/>
        </w:rPr>
        <w:t>：</w:t>
      </w:r>
      <w:r w:rsidR="004762E4" w:rsidRPr="00850F7C">
        <w:rPr>
          <w:rFonts w:ascii="宋体" w:hint="eastAsia"/>
          <w:sz w:val="28"/>
          <w:szCs w:val="28"/>
        </w:rPr>
        <w:t>建设财力</w:t>
      </w:r>
      <w:r w:rsidR="004D101E" w:rsidRPr="00850F7C">
        <w:rPr>
          <w:rFonts w:ascii="宋体" w:hint="eastAsia"/>
          <w:sz w:val="28"/>
          <w:szCs w:val="28"/>
        </w:rPr>
        <w:t>。</w:t>
      </w:r>
    </w:p>
    <w:p w:rsidR="00D94F6A" w:rsidRPr="00850F7C" w:rsidRDefault="00D94F6A" w:rsidP="006A7224">
      <w:pPr>
        <w:adjustRightInd w:val="0"/>
        <w:snapToGrid w:val="0"/>
        <w:spacing w:line="360" w:lineRule="auto"/>
        <w:rPr>
          <w:rFonts w:ascii="宋体"/>
          <w:sz w:val="24"/>
        </w:rPr>
      </w:pPr>
    </w:p>
    <w:p w:rsidR="00474AA8" w:rsidRPr="00850F7C" w:rsidRDefault="00DA3451" w:rsidP="006A7224">
      <w:pPr>
        <w:spacing w:line="560" w:lineRule="exact"/>
        <w:jc w:val="center"/>
        <w:rPr>
          <w:rFonts w:ascii="宋体"/>
          <w:b/>
          <w:sz w:val="36"/>
        </w:rPr>
      </w:pPr>
      <w:r w:rsidRPr="00850F7C">
        <w:rPr>
          <w:rFonts w:ascii="宋体" w:hint="eastAsia"/>
          <w:b/>
          <w:sz w:val="36"/>
        </w:rPr>
        <w:t>技术要求</w:t>
      </w:r>
    </w:p>
    <w:p w:rsidR="00474AA8" w:rsidRPr="00850F7C" w:rsidRDefault="00DA3451">
      <w:pPr>
        <w:spacing w:line="480" w:lineRule="exact"/>
        <w:rPr>
          <w:rFonts w:ascii="宋体" w:hAnsi="宋体"/>
          <w:b/>
          <w:sz w:val="28"/>
          <w:szCs w:val="28"/>
        </w:rPr>
      </w:pPr>
      <w:r w:rsidRPr="00850F7C">
        <w:rPr>
          <w:rFonts w:ascii="宋体" w:hAnsi="宋体" w:hint="eastAsia"/>
          <w:b/>
          <w:sz w:val="28"/>
          <w:szCs w:val="28"/>
        </w:rPr>
        <w:t>一、项目概况：</w:t>
      </w:r>
    </w:p>
    <w:p w:rsidR="004762E4" w:rsidRPr="00850F7C" w:rsidRDefault="004762E4" w:rsidP="007051C9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850F7C">
        <w:rPr>
          <w:rFonts w:ascii="宋体" w:hint="eastAsia"/>
          <w:sz w:val="28"/>
          <w:szCs w:val="28"/>
        </w:rPr>
        <w:t>本项目为新建学生公寓开工前现场三通一平中的现场整平工作，包括：</w:t>
      </w:r>
    </w:p>
    <w:p w:rsidR="004762E4" w:rsidRPr="00850F7C" w:rsidRDefault="004762E4" w:rsidP="000F2744">
      <w:pPr>
        <w:spacing w:line="480" w:lineRule="exact"/>
        <w:ind w:firstLineChars="300" w:firstLine="840"/>
        <w:rPr>
          <w:rFonts w:ascii="宋体"/>
          <w:sz w:val="28"/>
          <w:szCs w:val="28"/>
        </w:rPr>
      </w:pPr>
      <w:r w:rsidRPr="00850F7C">
        <w:rPr>
          <w:rFonts w:ascii="宋体" w:hint="eastAsia"/>
          <w:sz w:val="28"/>
          <w:szCs w:val="28"/>
        </w:rPr>
        <w:t>1、现场树木移栽清理。现场有树木</w:t>
      </w:r>
      <w:r w:rsidR="000F2744">
        <w:rPr>
          <w:rFonts w:ascii="宋体" w:hint="eastAsia"/>
          <w:sz w:val="28"/>
          <w:szCs w:val="28"/>
        </w:rPr>
        <w:t>约</w:t>
      </w:r>
      <w:r w:rsidRPr="00850F7C">
        <w:rPr>
          <w:rFonts w:ascii="宋体" w:hint="eastAsia"/>
          <w:sz w:val="28"/>
          <w:szCs w:val="28"/>
        </w:rPr>
        <w:t>580棵，其中</w:t>
      </w:r>
      <w:r w:rsidR="000F2744">
        <w:rPr>
          <w:rFonts w:ascii="宋体" w:hint="eastAsia"/>
          <w:sz w:val="28"/>
          <w:szCs w:val="28"/>
        </w:rPr>
        <w:t>约</w:t>
      </w:r>
      <w:r w:rsidRPr="00850F7C">
        <w:rPr>
          <w:rFonts w:ascii="宋体" w:hint="eastAsia"/>
          <w:sz w:val="28"/>
          <w:szCs w:val="28"/>
        </w:rPr>
        <w:t>150</w:t>
      </w:r>
      <w:r w:rsidR="000F2744" w:rsidRPr="00850F7C">
        <w:rPr>
          <w:rFonts w:ascii="宋体" w:hint="eastAsia"/>
          <w:sz w:val="28"/>
          <w:szCs w:val="28"/>
        </w:rPr>
        <w:t>棵</w:t>
      </w:r>
      <w:r w:rsidR="000F2744" w:rsidRPr="000F2744">
        <w:rPr>
          <w:rFonts w:ascii="宋体" w:hint="eastAsia"/>
          <w:sz w:val="28"/>
          <w:szCs w:val="28"/>
        </w:rPr>
        <w:t>（胸径10-20cm）</w:t>
      </w:r>
      <w:r w:rsidRPr="00850F7C">
        <w:rPr>
          <w:rFonts w:ascii="宋体" w:hint="eastAsia"/>
          <w:sz w:val="28"/>
          <w:szCs w:val="28"/>
        </w:rPr>
        <w:t>可移栽利用，其余</w:t>
      </w:r>
      <w:r w:rsidR="000F2744">
        <w:rPr>
          <w:rFonts w:ascii="宋体" w:hint="eastAsia"/>
          <w:sz w:val="28"/>
          <w:szCs w:val="28"/>
        </w:rPr>
        <w:t>约</w:t>
      </w:r>
      <w:r w:rsidRPr="00850F7C">
        <w:rPr>
          <w:rFonts w:ascii="宋体" w:hint="eastAsia"/>
          <w:sz w:val="28"/>
          <w:szCs w:val="28"/>
        </w:rPr>
        <w:t>430棵无移栽价值，需清理</w:t>
      </w:r>
      <w:r w:rsidR="000F2744">
        <w:rPr>
          <w:rFonts w:ascii="宋体" w:hint="eastAsia"/>
          <w:sz w:val="28"/>
          <w:szCs w:val="28"/>
        </w:rPr>
        <w:t>；</w:t>
      </w:r>
      <w:r w:rsidRPr="00850F7C">
        <w:rPr>
          <w:rFonts w:ascii="宋体" w:hint="eastAsia"/>
          <w:sz w:val="28"/>
          <w:szCs w:val="28"/>
        </w:rPr>
        <w:t>可移栽利用的树木移栽到</w:t>
      </w:r>
      <w:r w:rsidR="00C87CB3" w:rsidRPr="00850F7C">
        <w:rPr>
          <w:rFonts w:ascii="宋体" w:hint="eastAsia"/>
          <w:sz w:val="28"/>
          <w:szCs w:val="28"/>
        </w:rPr>
        <w:t>甲方指定场地</w:t>
      </w:r>
      <w:r w:rsidR="000F2744">
        <w:rPr>
          <w:rFonts w:ascii="宋体" w:hint="eastAsia"/>
          <w:sz w:val="28"/>
          <w:szCs w:val="28"/>
        </w:rPr>
        <w:t>；</w:t>
      </w:r>
      <w:r w:rsidRPr="00850F7C">
        <w:rPr>
          <w:rFonts w:ascii="宋体" w:hint="eastAsia"/>
          <w:sz w:val="28"/>
          <w:szCs w:val="28"/>
        </w:rPr>
        <w:t>无移栽价值的树木，主干截为2米长，用于驳岸维护，枝干及树根清理出场。</w:t>
      </w:r>
    </w:p>
    <w:p w:rsidR="004762E4" w:rsidRPr="00850F7C" w:rsidRDefault="000F2744" w:rsidP="007051C9">
      <w:pPr>
        <w:spacing w:line="480" w:lineRule="exact"/>
        <w:ind w:firstLineChars="300" w:firstLine="84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</w:t>
      </w:r>
      <w:r w:rsidR="004762E4" w:rsidRPr="00850F7C">
        <w:rPr>
          <w:rFonts w:ascii="宋体" w:hint="eastAsia"/>
          <w:sz w:val="28"/>
          <w:szCs w:val="28"/>
        </w:rPr>
        <w:t>、驳岸围护约100米，利用清理出来的树干。</w:t>
      </w:r>
    </w:p>
    <w:p w:rsidR="004762E4" w:rsidRPr="00850F7C" w:rsidRDefault="000F2744" w:rsidP="007051C9">
      <w:pPr>
        <w:spacing w:line="480" w:lineRule="exact"/>
        <w:ind w:firstLineChars="300" w:firstLine="84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3</w:t>
      </w:r>
      <w:r w:rsidR="004762E4" w:rsidRPr="00850F7C">
        <w:rPr>
          <w:rFonts w:ascii="宋体" w:hint="eastAsia"/>
          <w:sz w:val="28"/>
          <w:szCs w:val="28"/>
        </w:rPr>
        <w:t>、驳岸周边土方平整，土方量约300立方米。</w:t>
      </w:r>
    </w:p>
    <w:p w:rsidR="00474AA8" w:rsidRPr="00850F7C" w:rsidRDefault="00DA3451" w:rsidP="004762E4">
      <w:pPr>
        <w:spacing w:line="480" w:lineRule="exact"/>
        <w:rPr>
          <w:rFonts w:ascii="宋体" w:hAnsi="宋体"/>
          <w:b/>
          <w:sz w:val="28"/>
          <w:szCs w:val="28"/>
        </w:rPr>
      </w:pPr>
      <w:r w:rsidRPr="00850F7C">
        <w:rPr>
          <w:rFonts w:ascii="宋体" w:hAnsi="宋体" w:hint="eastAsia"/>
          <w:b/>
          <w:sz w:val="28"/>
          <w:szCs w:val="28"/>
        </w:rPr>
        <w:t>二、项目地点：</w:t>
      </w:r>
    </w:p>
    <w:p w:rsidR="00474AA8" w:rsidRPr="00850F7C" w:rsidRDefault="00006000" w:rsidP="007051C9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850F7C">
        <w:rPr>
          <w:rFonts w:ascii="宋体" w:hint="eastAsia"/>
          <w:sz w:val="28"/>
          <w:szCs w:val="28"/>
        </w:rPr>
        <w:t>本项目</w:t>
      </w:r>
      <w:r w:rsidR="00DA3451" w:rsidRPr="00850F7C">
        <w:rPr>
          <w:rFonts w:ascii="宋体" w:hint="eastAsia"/>
          <w:sz w:val="28"/>
          <w:szCs w:val="28"/>
        </w:rPr>
        <w:t>位于</w:t>
      </w:r>
      <w:r w:rsidRPr="00850F7C">
        <w:rPr>
          <w:rFonts w:ascii="宋体" w:hint="eastAsia"/>
          <w:sz w:val="28"/>
          <w:szCs w:val="28"/>
        </w:rPr>
        <w:t>上海市松江区泗陈公路5488号</w:t>
      </w:r>
      <w:r w:rsidR="00386BD7" w:rsidRPr="00850F7C">
        <w:rPr>
          <w:rFonts w:ascii="宋体" w:hint="eastAsia"/>
          <w:sz w:val="28"/>
          <w:szCs w:val="28"/>
        </w:rPr>
        <w:t>，</w:t>
      </w:r>
      <w:r w:rsidR="00DA3451" w:rsidRPr="00850F7C">
        <w:rPr>
          <w:rFonts w:ascii="宋体" w:hint="eastAsia"/>
          <w:sz w:val="28"/>
          <w:szCs w:val="28"/>
        </w:rPr>
        <w:t>上海政法学院</w:t>
      </w:r>
      <w:r w:rsidR="00386BD7" w:rsidRPr="00850F7C">
        <w:rPr>
          <w:rFonts w:ascii="宋体" w:hint="eastAsia"/>
          <w:sz w:val="28"/>
          <w:szCs w:val="28"/>
        </w:rPr>
        <w:t>校区</w:t>
      </w:r>
      <w:r w:rsidR="00DA3451" w:rsidRPr="00850F7C">
        <w:rPr>
          <w:rFonts w:ascii="宋体" w:hint="eastAsia"/>
          <w:sz w:val="28"/>
          <w:szCs w:val="28"/>
        </w:rPr>
        <w:t>北部。</w:t>
      </w:r>
    </w:p>
    <w:p w:rsidR="00474AA8" w:rsidRPr="00850F7C" w:rsidRDefault="00DA3451">
      <w:pPr>
        <w:spacing w:line="480" w:lineRule="exact"/>
        <w:rPr>
          <w:rFonts w:ascii="宋体" w:hAnsi="宋体"/>
          <w:b/>
          <w:sz w:val="28"/>
          <w:szCs w:val="28"/>
        </w:rPr>
      </w:pPr>
      <w:r w:rsidRPr="00850F7C">
        <w:rPr>
          <w:rFonts w:ascii="宋体" w:hAnsi="宋体" w:hint="eastAsia"/>
          <w:b/>
          <w:sz w:val="28"/>
          <w:szCs w:val="28"/>
        </w:rPr>
        <w:t>三、</w:t>
      </w:r>
      <w:r w:rsidR="004762E4" w:rsidRPr="00850F7C">
        <w:rPr>
          <w:rFonts w:ascii="宋体" w:hAnsi="宋体" w:hint="eastAsia"/>
          <w:b/>
          <w:sz w:val="28"/>
          <w:szCs w:val="28"/>
        </w:rPr>
        <w:t>主要</w:t>
      </w:r>
      <w:r w:rsidRPr="00850F7C">
        <w:rPr>
          <w:rFonts w:ascii="宋体" w:hAnsi="宋体" w:hint="eastAsia"/>
          <w:b/>
          <w:sz w:val="28"/>
          <w:szCs w:val="28"/>
        </w:rPr>
        <w:t>内容</w:t>
      </w:r>
      <w:r w:rsidR="004762E4" w:rsidRPr="00850F7C">
        <w:rPr>
          <w:rFonts w:ascii="宋体" w:hAnsi="宋体" w:hint="eastAsia"/>
          <w:b/>
          <w:sz w:val="28"/>
          <w:szCs w:val="28"/>
        </w:rPr>
        <w:t>清单</w:t>
      </w:r>
      <w:r w:rsidRPr="00850F7C">
        <w:rPr>
          <w:rFonts w:ascii="宋体" w:hAnsi="宋体" w:hint="eastAsia"/>
          <w:b/>
          <w:sz w:val="28"/>
          <w:szCs w:val="28"/>
        </w:rPr>
        <w:t>：</w:t>
      </w:r>
    </w:p>
    <w:tbl>
      <w:tblPr>
        <w:tblStyle w:val="af2"/>
        <w:tblW w:w="0" w:type="auto"/>
        <w:jc w:val="center"/>
        <w:tblLook w:val="04A0"/>
      </w:tblPr>
      <w:tblGrid>
        <w:gridCol w:w="720"/>
        <w:gridCol w:w="2082"/>
        <w:gridCol w:w="3078"/>
        <w:gridCol w:w="1080"/>
        <w:gridCol w:w="1080"/>
      </w:tblGrid>
      <w:tr w:rsidR="004762E4" w:rsidRPr="00850F7C" w:rsidTr="007051C9">
        <w:trPr>
          <w:trHeight w:val="720"/>
          <w:tblHeader/>
          <w:jc w:val="center"/>
        </w:trPr>
        <w:tc>
          <w:tcPr>
            <w:tcW w:w="720" w:type="dxa"/>
            <w:hideMark/>
          </w:tcPr>
          <w:p w:rsidR="004762E4" w:rsidRPr="00850F7C" w:rsidRDefault="004762E4" w:rsidP="007051C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50F7C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82" w:type="dxa"/>
            <w:hideMark/>
          </w:tcPr>
          <w:p w:rsidR="004762E4" w:rsidRPr="00850F7C" w:rsidRDefault="004762E4" w:rsidP="007051C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50F7C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78" w:type="dxa"/>
            <w:hideMark/>
          </w:tcPr>
          <w:p w:rsidR="004762E4" w:rsidRPr="00850F7C" w:rsidRDefault="004762E4" w:rsidP="007051C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50F7C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1080" w:type="dxa"/>
            <w:hideMark/>
          </w:tcPr>
          <w:p w:rsidR="004762E4" w:rsidRPr="00850F7C" w:rsidRDefault="004762E4" w:rsidP="007051C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50F7C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80" w:type="dxa"/>
            <w:hideMark/>
          </w:tcPr>
          <w:p w:rsidR="004762E4" w:rsidRPr="00850F7C" w:rsidRDefault="004762E4" w:rsidP="007051C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50F7C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 w:rsidR="004762E4" w:rsidRPr="00850F7C" w:rsidTr="00FF526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FF5269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FF5269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树木回缩修剪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可移栽利用的树木，整体高度修剪到二级分叉处。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棵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</w:tr>
      <w:tr w:rsidR="004762E4" w:rsidRPr="00850F7C" w:rsidTr="00FF526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FF5269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FF5269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树木移栽</w:t>
            </w:r>
          </w:p>
          <w:p w:rsidR="007051C9" w:rsidRPr="00850F7C" w:rsidRDefault="007051C9" w:rsidP="00FF5269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（胸径10-20cm）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1、树木挖掘、运输；</w:t>
            </w:r>
            <w:r w:rsidRPr="00850F7C">
              <w:rPr>
                <w:rFonts w:ascii="宋体" w:hAnsi="宋体" w:hint="eastAsia"/>
                <w:color w:val="000000"/>
                <w:szCs w:val="21"/>
              </w:rPr>
              <w:br/>
              <w:t>2、树坑开挖、种植、养护。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棵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树木清理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主干截为2米长。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棵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430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树枝打捆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清理的枝干打捆。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棵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580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树根挖掘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树根挖掘，场地平整。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棵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430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垃圾清运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清运树枝、树根。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车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驳岸围护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利用清理出来的树干，压入驳岸中，用于驳岸挡土围护。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米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土方平整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驳岸及河道土方平整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立方米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600</w:t>
            </w:r>
          </w:p>
        </w:tc>
      </w:tr>
      <w:tr w:rsidR="004762E4" w:rsidRPr="00850F7C" w:rsidTr="007051C9">
        <w:trPr>
          <w:trHeight w:val="720"/>
          <w:jc w:val="center"/>
        </w:trPr>
        <w:tc>
          <w:tcPr>
            <w:tcW w:w="720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082" w:type="dxa"/>
            <w:vAlign w:val="center"/>
            <w:hideMark/>
          </w:tcPr>
          <w:p w:rsidR="004762E4" w:rsidRPr="00850F7C" w:rsidRDefault="004762E4" w:rsidP="00D659A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吊车台班</w:t>
            </w:r>
          </w:p>
        </w:tc>
        <w:tc>
          <w:tcPr>
            <w:tcW w:w="3078" w:type="dxa"/>
            <w:hideMark/>
          </w:tcPr>
          <w:p w:rsidR="004762E4" w:rsidRPr="00850F7C" w:rsidRDefault="004762E4" w:rsidP="004762E4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树木移栽时电车装运，种植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台班</w:t>
            </w:r>
          </w:p>
        </w:tc>
        <w:tc>
          <w:tcPr>
            <w:tcW w:w="1080" w:type="dxa"/>
            <w:vAlign w:val="center"/>
            <w:hideMark/>
          </w:tcPr>
          <w:p w:rsidR="004762E4" w:rsidRPr="00850F7C" w:rsidRDefault="004762E4" w:rsidP="004762E4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50F7C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</w:tbl>
    <w:p w:rsidR="005B59A2" w:rsidRPr="00850F7C" w:rsidRDefault="005B59A2" w:rsidP="004762E4">
      <w:pPr>
        <w:spacing w:line="480" w:lineRule="exact"/>
        <w:rPr>
          <w:rFonts w:ascii="宋体" w:hAnsi="宋体"/>
          <w:color w:val="000000"/>
          <w:sz w:val="24"/>
          <w:szCs w:val="24"/>
        </w:rPr>
      </w:pPr>
    </w:p>
    <w:p w:rsidR="00474AA8" w:rsidRPr="00850F7C" w:rsidRDefault="00DA3451" w:rsidP="005B59A2">
      <w:pPr>
        <w:spacing w:line="480" w:lineRule="exact"/>
        <w:rPr>
          <w:rFonts w:ascii="宋体" w:hAnsi="宋体"/>
          <w:b/>
          <w:sz w:val="28"/>
          <w:szCs w:val="28"/>
        </w:rPr>
      </w:pPr>
      <w:r w:rsidRPr="00850F7C">
        <w:rPr>
          <w:rFonts w:ascii="宋体" w:hAnsi="宋体" w:hint="eastAsia"/>
          <w:b/>
          <w:sz w:val="28"/>
          <w:szCs w:val="28"/>
        </w:rPr>
        <w:t>四、交付时间：</w:t>
      </w:r>
    </w:p>
    <w:p w:rsidR="00474AA8" w:rsidRPr="00850F7C" w:rsidRDefault="004762E4" w:rsidP="007051C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850F7C">
        <w:rPr>
          <w:rFonts w:ascii="宋体" w:hAnsi="宋体" w:hint="eastAsia"/>
          <w:color w:val="000000"/>
          <w:sz w:val="28"/>
          <w:szCs w:val="28"/>
        </w:rPr>
        <w:t>合同签订后</w:t>
      </w:r>
      <w:r w:rsidR="00C87CB3" w:rsidRPr="00850F7C">
        <w:rPr>
          <w:rFonts w:ascii="宋体" w:hAnsi="宋体" w:hint="eastAsia"/>
          <w:color w:val="000000"/>
          <w:sz w:val="28"/>
          <w:szCs w:val="28"/>
        </w:rPr>
        <w:t>240</w:t>
      </w:r>
      <w:r w:rsidRPr="00850F7C">
        <w:rPr>
          <w:rFonts w:ascii="宋体" w:hAnsi="宋体" w:hint="eastAsia"/>
          <w:color w:val="000000"/>
          <w:sz w:val="28"/>
          <w:szCs w:val="28"/>
        </w:rPr>
        <w:t>日历天</w:t>
      </w:r>
      <w:r w:rsidR="00DA3451" w:rsidRPr="00850F7C">
        <w:rPr>
          <w:rFonts w:ascii="宋体" w:hAnsi="宋体" w:hint="eastAsia"/>
          <w:color w:val="000000"/>
          <w:sz w:val="28"/>
          <w:szCs w:val="28"/>
        </w:rPr>
        <w:t>。</w:t>
      </w:r>
    </w:p>
    <w:p w:rsidR="00474AA8" w:rsidRPr="00850F7C" w:rsidRDefault="00DA3451">
      <w:pPr>
        <w:spacing w:line="480" w:lineRule="exact"/>
        <w:rPr>
          <w:rFonts w:ascii="宋体" w:hAnsi="宋体"/>
          <w:b/>
          <w:sz w:val="28"/>
          <w:szCs w:val="28"/>
        </w:rPr>
      </w:pPr>
      <w:r w:rsidRPr="00850F7C">
        <w:rPr>
          <w:rFonts w:ascii="宋体" w:hAnsi="宋体" w:hint="eastAsia"/>
          <w:b/>
          <w:sz w:val="28"/>
          <w:szCs w:val="28"/>
        </w:rPr>
        <w:t>五、交付成果：</w:t>
      </w:r>
    </w:p>
    <w:p w:rsidR="00474AA8" w:rsidRPr="00850F7C" w:rsidRDefault="004762E4" w:rsidP="004762E4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 w:rsidRPr="00850F7C">
        <w:rPr>
          <w:rFonts w:ascii="宋体" w:hAnsi="宋体" w:hint="eastAsia"/>
          <w:color w:val="000000"/>
          <w:sz w:val="28"/>
          <w:szCs w:val="28"/>
        </w:rPr>
        <w:t>1、</w:t>
      </w:r>
      <w:r w:rsidR="00BB540F" w:rsidRPr="00850F7C">
        <w:rPr>
          <w:rFonts w:ascii="宋体" w:hAnsi="宋体" w:hint="eastAsia"/>
          <w:color w:val="000000"/>
          <w:sz w:val="28"/>
          <w:szCs w:val="28"/>
        </w:rPr>
        <w:t>移栽的树木养护期为1年，成活率100%。</w:t>
      </w:r>
    </w:p>
    <w:p w:rsidR="00474AA8" w:rsidRPr="00850F7C" w:rsidRDefault="00BB540F">
      <w:pPr>
        <w:spacing w:line="500" w:lineRule="exact"/>
        <w:ind w:firstLine="480"/>
        <w:rPr>
          <w:rFonts w:ascii="宋体" w:hAnsi="宋体"/>
          <w:color w:val="000000"/>
          <w:sz w:val="28"/>
          <w:szCs w:val="28"/>
        </w:rPr>
      </w:pPr>
      <w:r w:rsidRPr="00850F7C">
        <w:rPr>
          <w:rFonts w:ascii="宋体" w:hAnsi="宋体" w:hint="eastAsia"/>
          <w:color w:val="000000"/>
          <w:sz w:val="28"/>
          <w:szCs w:val="28"/>
        </w:rPr>
        <w:t>2、现场树枝、树根清理干净。</w:t>
      </w:r>
    </w:p>
    <w:p w:rsidR="00BB540F" w:rsidRPr="00850F7C" w:rsidRDefault="00BB540F">
      <w:pPr>
        <w:spacing w:line="500" w:lineRule="exact"/>
        <w:ind w:firstLine="480"/>
        <w:rPr>
          <w:rFonts w:ascii="宋体" w:hAnsi="宋体"/>
          <w:color w:val="000000"/>
          <w:sz w:val="28"/>
          <w:szCs w:val="28"/>
        </w:rPr>
      </w:pPr>
      <w:r w:rsidRPr="00850F7C">
        <w:rPr>
          <w:rFonts w:ascii="宋体" w:hAnsi="宋体" w:hint="eastAsia"/>
          <w:color w:val="000000"/>
          <w:sz w:val="28"/>
          <w:szCs w:val="28"/>
        </w:rPr>
        <w:t>3、驳岸周边</w:t>
      </w:r>
      <w:r w:rsidR="00C87CB3" w:rsidRPr="00850F7C">
        <w:rPr>
          <w:rFonts w:ascii="宋体" w:hAnsi="宋体" w:hint="eastAsia"/>
          <w:color w:val="000000"/>
          <w:sz w:val="28"/>
          <w:szCs w:val="28"/>
        </w:rPr>
        <w:t>场地</w:t>
      </w:r>
      <w:r w:rsidRPr="00850F7C">
        <w:rPr>
          <w:rFonts w:ascii="宋体" w:hAnsi="宋体" w:hint="eastAsia"/>
          <w:color w:val="000000"/>
          <w:sz w:val="28"/>
          <w:szCs w:val="28"/>
        </w:rPr>
        <w:t>平整。</w:t>
      </w:r>
    </w:p>
    <w:p w:rsidR="00474AA8" w:rsidRPr="00850F7C" w:rsidRDefault="00DA345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850F7C">
        <w:rPr>
          <w:rFonts w:ascii="宋体" w:hAnsi="宋体" w:hint="eastAsia"/>
          <w:b/>
          <w:color w:val="000000"/>
          <w:sz w:val="28"/>
          <w:szCs w:val="28"/>
        </w:rPr>
        <w:t>六、投标人资质</w:t>
      </w:r>
      <w:r w:rsidR="00BB540F" w:rsidRPr="00850F7C">
        <w:rPr>
          <w:rFonts w:ascii="宋体" w:hAnsi="宋体" w:hint="eastAsia"/>
          <w:b/>
          <w:color w:val="000000"/>
          <w:sz w:val="28"/>
          <w:szCs w:val="28"/>
        </w:rPr>
        <w:t>要求</w:t>
      </w:r>
      <w:r w:rsidRPr="00850F7C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BB540F" w:rsidRPr="00850F7C" w:rsidRDefault="00BB540F" w:rsidP="007051C9">
      <w:pPr>
        <w:tabs>
          <w:tab w:val="right" w:pos="8318"/>
        </w:tabs>
        <w:spacing w:line="360" w:lineRule="auto"/>
        <w:ind w:right="640" w:firstLineChars="175" w:firstLine="490"/>
        <w:jc w:val="left"/>
        <w:rPr>
          <w:rFonts w:ascii="宋体" w:hAnsi="宋体" w:cs="Arial"/>
          <w:color w:val="333333"/>
          <w:sz w:val="28"/>
          <w:szCs w:val="28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1、投标人为中华人民共和国境内注册独立法人企业，且经营范围内含园林绿化内容。</w:t>
      </w:r>
    </w:p>
    <w:p w:rsidR="00BB540F" w:rsidRPr="00850F7C" w:rsidRDefault="006A7224" w:rsidP="007051C9">
      <w:pPr>
        <w:tabs>
          <w:tab w:val="right" w:pos="8318"/>
        </w:tabs>
        <w:spacing w:line="360" w:lineRule="auto"/>
        <w:ind w:right="640" w:firstLineChars="175" w:firstLine="490"/>
        <w:jc w:val="left"/>
        <w:rPr>
          <w:rFonts w:ascii="宋体" w:hAnsi="宋体" w:cs="Arial"/>
          <w:color w:val="333333"/>
          <w:sz w:val="28"/>
          <w:szCs w:val="28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2</w:t>
      </w:r>
      <w:r w:rsidR="00BB540F" w:rsidRPr="00850F7C"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、不接受联合体投标。</w:t>
      </w:r>
    </w:p>
    <w:p w:rsidR="00613052" w:rsidRPr="00850F7C" w:rsidRDefault="006A7224" w:rsidP="007051C9">
      <w:pPr>
        <w:tabs>
          <w:tab w:val="right" w:pos="8318"/>
        </w:tabs>
        <w:spacing w:line="360" w:lineRule="auto"/>
        <w:ind w:right="640" w:firstLineChars="175" w:firstLine="490"/>
        <w:jc w:val="left"/>
        <w:rPr>
          <w:rFonts w:ascii="宋体" w:hAnsi="宋体" w:cs="Arial"/>
          <w:color w:val="333333"/>
          <w:sz w:val="28"/>
          <w:szCs w:val="28"/>
          <w:shd w:val="clear" w:color="auto" w:fill="FFFFFF"/>
        </w:rPr>
      </w:pPr>
      <w:r w:rsidRPr="00850F7C"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3</w:t>
      </w:r>
      <w:r w:rsidR="00BB540F" w:rsidRPr="00850F7C"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、未列入“信用中国”网站(www.creditchina.gov.cn)失信被执行人名单、重大税收违法案件当事人名单、和中国政府采购网(www.ccgp.gov.cn)的政府采购严重违法失信行为记录名单。</w:t>
      </w:r>
    </w:p>
    <w:p w:rsidR="00BB540F" w:rsidRPr="00850F7C" w:rsidRDefault="00613052" w:rsidP="00BB540F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850F7C">
        <w:rPr>
          <w:rFonts w:ascii="宋体" w:hAnsi="宋体" w:hint="eastAsia"/>
          <w:b/>
          <w:color w:val="000000"/>
          <w:sz w:val="28"/>
          <w:szCs w:val="28"/>
        </w:rPr>
        <w:t>七</w:t>
      </w:r>
      <w:r w:rsidR="00BB540F" w:rsidRPr="00850F7C">
        <w:rPr>
          <w:rFonts w:ascii="宋体" w:hAnsi="宋体" w:hint="eastAsia"/>
          <w:b/>
          <w:color w:val="000000"/>
          <w:sz w:val="28"/>
          <w:szCs w:val="28"/>
        </w:rPr>
        <w:t>、结算与付款：</w:t>
      </w:r>
    </w:p>
    <w:p w:rsidR="008630B7" w:rsidRPr="00850F7C" w:rsidRDefault="00BB540F" w:rsidP="007051C9">
      <w:pPr>
        <w:spacing w:line="480" w:lineRule="exact"/>
        <w:ind w:firstLineChars="400" w:firstLine="1120"/>
        <w:rPr>
          <w:rFonts w:ascii="宋体" w:hAnsi="宋体"/>
          <w:sz w:val="28"/>
          <w:szCs w:val="28"/>
        </w:rPr>
      </w:pPr>
      <w:r w:rsidRPr="00850F7C">
        <w:rPr>
          <w:rFonts w:ascii="宋体" w:hAnsi="宋体" w:hint="eastAsia"/>
          <w:sz w:val="28"/>
          <w:szCs w:val="28"/>
        </w:rPr>
        <w:t>1、项目完成后经验收合格、财务监理审价后，以审定价为准，一次付清</w:t>
      </w:r>
      <w:r w:rsidR="008630B7" w:rsidRPr="00850F7C">
        <w:rPr>
          <w:rFonts w:ascii="宋体" w:hAnsi="宋体" w:hint="eastAsia"/>
          <w:sz w:val="28"/>
          <w:szCs w:val="28"/>
        </w:rPr>
        <w:t>；</w:t>
      </w:r>
    </w:p>
    <w:p w:rsidR="008630B7" w:rsidRPr="00850F7C" w:rsidRDefault="00BB540F" w:rsidP="007051C9">
      <w:pPr>
        <w:spacing w:line="480" w:lineRule="exact"/>
        <w:ind w:firstLineChars="400" w:firstLine="1120"/>
        <w:rPr>
          <w:rFonts w:ascii="宋体" w:hAnsi="宋体"/>
          <w:sz w:val="28"/>
          <w:szCs w:val="28"/>
        </w:rPr>
      </w:pPr>
      <w:r w:rsidRPr="00850F7C">
        <w:rPr>
          <w:rFonts w:ascii="宋体" w:hAnsi="宋体" w:hint="eastAsia"/>
          <w:sz w:val="28"/>
          <w:szCs w:val="28"/>
        </w:rPr>
        <w:t>2、付款时间为财政资金到位后支付</w:t>
      </w:r>
      <w:r w:rsidR="008630B7" w:rsidRPr="00850F7C">
        <w:rPr>
          <w:rFonts w:ascii="宋体" w:hAnsi="宋体" w:hint="eastAsia"/>
          <w:sz w:val="28"/>
          <w:szCs w:val="28"/>
        </w:rPr>
        <w:t>。</w:t>
      </w:r>
    </w:p>
    <w:p w:rsidR="008630B7" w:rsidRDefault="008630B7" w:rsidP="00747FEA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</w:p>
    <w:p w:rsidR="00F11AF7" w:rsidRPr="00850F7C" w:rsidRDefault="00F11AF7" w:rsidP="00747FEA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bookmarkStart w:id="0" w:name="_GoBack"/>
      <w:bookmarkEnd w:id="0"/>
    </w:p>
    <w:p w:rsidR="00474AA8" w:rsidRPr="00850F7C" w:rsidRDefault="00DA3451">
      <w:pPr>
        <w:spacing w:line="360" w:lineRule="auto"/>
        <w:jc w:val="center"/>
        <w:outlineLvl w:val="0"/>
        <w:rPr>
          <w:rFonts w:ascii="宋体"/>
          <w:b/>
          <w:sz w:val="36"/>
          <w:szCs w:val="36"/>
        </w:rPr>
      </w:pPr>
      <w:r w:rsidRPr="00850F7C">
        <w:rPr>
          <w:rFonts w:ascii="宋体" w:hint="eastAsia"/>
          <w:b/>
          <w:sz w:val="36"/>
          <w:szCs w:val="36"/>
        </w:rPr>
        <w:lastRenderedPageBreak/>
        <w:t>采购响应文件的内容和要求</w:t>
      </w:r>
    </w:p>
    <w:p w:rsidR="00474AA8" w:rsidRPr="00850F7C" w:rsidRDefault="00474AA8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474AA8" w:rsidRPr="00850F7C" w:rsidRDefault="00DA3451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</w:rPr>
      </w:pPr>
      <w:r w:rsidRPr="00850F7C">
        <w:rPr>
          <w:rFonts w:ascii="宋体" w:hint="eastAsia"/>
          <w:b/>
          <w:sz w:val="24"/>
        </w:rPr>
        <w:t>响应文件主要内容</w:t>
      </w:r>
      <w:r w:rsidRPr="00850F7C">
        <w:rPr>
          <w:rFonts w:ascii="宋体"/>
          <w:b/>
          <w:sz w:val="24"/>
        </w:rPr>
        <w:t>:</w:t>
      </w:r>
    </w:p>
    <w:p w:rsidR="00474AA8" w:rsidRPr="00850F7C" w:rsidRDefault="009C074F" w:rsidP="009C074F">
      <w:pPr>
        <w:widowControl/>
        <w:tabs>
          <w:tab w:val="left" w:pos="0"/>
          <w:tab w:val="left" w:pos="927"/>
        </w:tabs>
        <w:autoSpaceDE w:val="0"/>
        <w:autoSpaceDN w:val="0"/>
        <w:spacing w:line="360" w:lineRule="auto"/>
        <w:ind w:left="627"/>
        <w:jc w:val="left"/>
        <w:textAlignment w:val="bottom"/>
        <w:rPr>
          <w:rFonts w:ascii="宋体"/>
          <w:sz w:val="24"/>
        </w:rPr>
      </w:pPr>
      <w:r w:rsidRPr="00850F7C">
        <w:rPr>
          <w:rFonts w:ascii="宋体" w:hint="eastAsia"/>
          <w:sz w:val="24"/>
        </w:rPr>
        <w:t>1、</w:t>
      </w:r>
      <w:r w:rsidR="00DA3451" w:rsidRPr="00850F7C">
        <w:rPr>
          <w:rFonts w:ascii="宋体" w:hint="eastAsia"/>
          <w:sz w:val="24"/>
        </w:rPr>
        <w:t>报价函；</w:t>
      </w:r>
    </w:p>
    <w:p w:rsidR="00474AA8" w:rsidRPr="00850F7C" w:rsidRDefault="009C074F" w:rsidP="009C074F">
      <w:pPr>
        <w:widowControl/>
        <w:tabs>
          <w:tab w:val="left" w:pos="927"/>
        </w:tabs>
        <w:autoSpaceDE w:val="0"/>
        <w:autoSpaceDN w:val="0"/>
        <w:spacing w:line="360" w:lineRule="auto"/>
        <w:ind w:firstLineChars="250" w:firstLine="600"/>
        <w:jc w:val="left"/>
        <w:textAlignment w:val="bottom"/>
        <w:rPr>
          <w:rFonts w:ascii="宋体"/>
          <w:sz w:val="24"/>
        </w:rPr>
      </w:pPr>
      <w:r w:rsidRPr="00850F7C">
        <w:rPr>
          <w:rFonts w:ascii="宋体" w:hint="eastAsia"/>
          <w:sz w:val="24"/>
        </w:rPr>
        <w:t>2、</w:t>
      </w:r>
      <w:r w:rsidR="00DA3451" w:rsidRPr="00850F7C">
        <w:rPr>
          <w:rFonts w:ascii="宋体" w:hint="eastAsia"/>
          <w:sz w:val="24"/>
        </w:rPr>
        <w:t>公司简介、营业执照及资质复印件；</w:t>
      </w:r>
    </w:p>
    <w:p w:rsidR="009C074F" w:rsidRPr="00850F7C" w:rsidRDefault="009C074F" w:rsidP="009C074F">
      <w:pPr>
        <w:widowControl/>
        <w:tabs>
          <w:tab w:val="left" w:pos="927"/>
        </w:tabs>
        <w:autoSpaceDE w:val="0"/>
        <w:autoSpaceDN w:val="0"/>
        <w:spacing w:line="360" w:lineRule="auto"/>
        <w:ind w:firstLineChars="250" w:firstLine="600"/>
        <w:jc w:val="left"/>
        <w:textAlignment w:val="bottom"/>
        <w:rPr>
          <w:rFonts w:ascii="宋体"/>
          <w:sz w:val="24"/>
        </w:rPr>
      </w:pPr>
      <w:r w:rsidRPr="00850F7C">
        <w:rPr>
          <w:rFonts w:ascii="宋体" w:hint="eastAsia"/>
          <w:sz w:val="24"/>
        </w:rPr>
        <w:t>3、施工方案。</w:t>
      </w:r>
    </w:p>
    <w:p w:rsidR="009C074F" w:rsidRPr="00850F7C" w:rsidRDefault="009C074F" w:rsidP="009C074F">
      <w:pPr>
        <w:widowControl/>
        <w:tabs>
          <w:tab w:val="left" w:pos="927"/>
        </w:tabs>
        <w:autoSpaceDE w:val="0"/>
        <w:autoSpaceDN w:val="0"/>
        <w:spacing w:line="360" w:lineRule="auto"/>
        <w:ind w:firstLineChars="250" w:firstLine="600"/>
        <w:jc w:val="left"/>
        <w:textAlignment w:val="bottom"/>
        <w:rPr>
          <w:rFonts w:ascii="宋体"/>
          <w:sz w:val="24"/>
        </w:rPr>
      </w:pPr>
    </w:p>
    <w:p w:rsidR="009C074F" w:rsidRPr="00850F7C" w:rsidRDefault="009C074F" w:rsidP="009C074F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9C074F" w:rsidRPr="00850F7C" w:rsidRDefault="009C074F" w:rsidP="009C074F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</w:rPr>
      </w:pPr>
      <w:r w:rsidRPr="00850F7C">
        <w:rPr>
          <w:rFonts w:ascii="宋体" w:hint="eastAsia"/>
          <w:b/>
          <w:sz w:val="24"/>
        </w:rPr>
        <w:t>响应文件要求</w:t>
      </w:r>
      <w:r w:rsidRPr="00850F7C">
        <w:rPr>
          <w:rFonts w:ascii="宋体"/>
          <w:b/>
          <w:sz w:val="24"/>
        </w:rPr>
        <w:t>:</w:t>
      </w:r>
    </w:p>
    <w:p w:rsidR="009C074F" w:rsidRPr="00850F7C" w:rsidRDefault="009C074F" w:rsidP="009C074F">
      <w:pPr>
        <w:widowControl/>
        <w:tabs>
          <w:tab w:val="left" w:pos="927"/>
        </w:tabs>
        <w:autoSpaceDE w:val="0"/>
        <w:autoSpaceDN w:val="0"/>
        <w:spacing w:line="360" w:lineRule="auto"/>
        <w:ind w:firstLineChars="250" w:firstLine="600"/>
        <w:jc w:val="left"/>
        <w:textAlignment w:val="bottom"/>
        <w:rPr>
          <w:rFonts w:ascii="宋体"/>
          <w:sz w:val="24"/>
        </w:rPr>
      </w:pPr>
      <w:r w:rsidRPr="00850F7C">
        <w:rPr>
          <w:rFonts w:ascii="宋体" w:hint="eastAsia"/>
          <w:sz w:val="24"/>
        </w:rPr>
        <w:t>详见附件</w:t>
      </w:r>
    </w:p>
    <w:p w:rsidR="00474AA8" w:rsidRPr="00850F7C" w:rsidRDefault="00DA3451" w:rsidP="000F6228">
      <w:pPr>
        <w:spacing w:line="360" w:lineRule="auto"/>
        <w:ind w:firstLine="480"/>
        <w:rPr>
          <w:rFonts w:cs="宋体"/>
          <w:b/>
        </w:rPr>
      </w:pPr>
      <w:r w:rsidRPr="00850F7C">
        <w:rPr>
          <w:rFonts w:ascii="宋体"/>
          <w:sz w:val="24"/>
        </w:rPr>
        <w:br w:type="page"/>
      </w:r>
      <w:r w:rsidRPr="00850F7C">
        <w:rPr>
          <w:rFonts w:cs="宋体" w:hint="eastAsia"/>
          <w:b/>
        </w:rPr>
        <w:lastRenderedPageBreak/>
        <w:t>附件</w:t>
      </w:r>
      <w:r w:rsidRPr="00850F7C">
        <w:rPr>
          <w:rFonts w:cs="宋体" w:hint="eastAsia"/>
          <w:b/>
        </w:rPr>
        <w:t>1</w:t>
      </w:r>
    </w:p>
    <w:p w:rsidR="00474AA8" w:rsidRPr="00850F7C" w:rsidRDefault="00DA3451">
      <w:pPr>
        <w:pStyle w:val="af0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850F7C">
        <w:rPr>
          <w:rFonts w:cs="宋体" w:hint="eastAsia"/>
          <w:b/>
          <w:bCs/>
        </w:rPr>
        <w:tab/>
        <w:t>法定代表人证明书（格式）</w:t>
      </w:r>
      <w:r w:rsidRPr="00850F7C">
        <w:rPr>
          <w:rFonts w:cs="宋体" w:hint="eastAsia"/>
          <w:b/>
          <w:bCs/>
        </w:rPr>
        <w:tab/>
      </w:r>
      <w:r w:rsidRPr="00850F7C">
        <w:rPr>
          <w:rFonts w:cs="宋体" w:hint="eastAsia"/>
          <w:b/>
          <w:bCs/>
        </w:rPr>
        <w:tab/>
      </w:r>
    </w:p>
    <w:p w:rsidR="00474AA8" w:rsidRPr="00850F7C" w:rsidRDefault="00474AA8">
      <w:pPr>
        <w:pStyle w:val="af0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474AA8" w:rsidRPr="00850F7C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 w:rsidRPr="00850F7C">
        <w:rPr>
          <w:rFonts w:cs="宋体" w:hint="eastAsia"/>
        </w:rPr>
        <w:t>致</w:t>
      </w:r>
      <w:r w:rsidRPr="00850F7C">
        <w:rPr>
          <w:rFonts w:cs="宋体" w:hint="eastAsia"/>
          <w:bCs/>
          <w:u w:val="single"/>
        </w:rPr>
        <w:t xml:space="preserve">    （采购人）       </w:t>
      </w:r>
      <w:r w:rsidRPr="00850F7C">
        <w:rPr>
          <w:rFonts w:cs="宋体" w:hint="eastAsia"/>
          <w:bCs/>
        </w:rPr>
        <w:t xml:space="preserve"> ：</w:t>
      </w:r>
    </w:p>
    <w:p w:rsidR="00474AA8" w:rsidRPr="00850F7C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 w:rsidRPr="00850F7C">
        <w:rPr>
          <w:rFonts w:cs="宋体" w:hint="eastAsia"/>
        </w:rPr>
        <w:t xml:space="preserve">     兹证明（姓名），性别年龄身份证号码现任我单位</w:t>
      </w:r>
      <w:r w:rsidR="00BB540F" w:rsidRPr="00850F7C">
        <w:rPr>
          <w:rFonts w:cs="宋体" w:hint="eastAsia"/>
        </w:rPr>
        <w:t>（职务）</w:t>
      </w:r>
      <w:r w:rsidRPr="00850F7C">
        <w:rPr>
          <w:rFonts w:cs="宋体" w:hint="eastAsia"/>
        </w:rPr>
        <w:t>，系本公司法定代表人（负责人）。</w:t>
      </w:r>
    </w:p>
    <w:p w:rsidR="00474AA8" w:rsidRPr="00850F7C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Pr="00850F7C" w:rsidRDefault="00DA3451">
      <w:pPr>
        <w:pStyle w:val="af0"/>
        <w:spacing w:before="0" w:beforeAutospacing="0" w:after="0" w:afterAutospacing="0" w:line="360" w:lineRule="auto"/>
        <w:rPr>
          <w:rFonts w:cs="宋体"/>
        </w:rPr>
      </w:pPr>
      <w:r w:rsidRPr="00850F7C">
        <w:rPr>
          <w:rFonts w:cs="宋体" w:hint="eastAsia"/>
        </w:rPr>
        <w:t>附：法定代表人性别：           身份证号码：</w:t>
      </w:r>
    </w:p>
    <w:p w:rsidR="00474AA8" w:rsidRPr="00850F7C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850F7C">
        <w:rPr>
          <w:rFonts w:cs="宋体" w:hint="eastAsia"/>
        </w:rPr>
        <w:t>统一社会信用代码：             单位类型：</w:t>
      </w:r>
    </w:p>
    <w:p w:rsidR="00474AA8" w:rsidRPr="00850F7C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850F7C">
        <w:rPr>
          <w:rFonts w:cs="宋体" w:hint="eastAsia"/>
        </w:rPr>
        <w:t>经营范围：</w:t>
      </w:r>
    </w:p>
    <w:p w:rsidR="00474AA8" w:rsidRPr="00850F7C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Pr="00850F7C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Pr="00850F7C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Pr="00850F7C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Pr="00850F7C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 w:rsidRPr="00850F7C">
        <w:rPr>
          <w:rFonts w:cs="宋体" w:hint="eastAsia"/>
        </w:rPr>
        <w:t xml:space="preserve">                                             报价人名称：（盖章）</w:t>
      </w:r>
    </w:p>
    <w:p w:rsidR="00474AA8" w:rsidRPr="00850F7C" w:rsidRDefault="00DA3451">
      <w:pPr>
        <w:pStyle w:val="af0"/>
        <w:tabs>
          <w:tab w:val="left" w:pos="6120"/>
          <w:tab w:val="left" w:pos="6300"/>
        </w:tabs>
        <w:rPr>
          <w:rFonts w:cs="宋体"/>
          <w:bCs/>
        </w:rPr>
      </w:pPr>
      <w:r w:rsidRPr="00850F7C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474AA8" w:rsidRPr="00850F7C">
        <w:trPr>
          <w:trHeight w:val="2729"/>
          <w:tblCellSpacing w:w="20" w:type="dxa"/>
        </w:trPr>
        <w:tc>
          <w:tcPr>
            <w:tcW w:w="4960" w:type="dxa"/>
          </w:tcPr>
          <w:p w:rsidR="00474AA8" w:rsidRPr="00850F7C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850F7C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474AA8" w:rsidRPr="00850F7C" w:rsidRDefault="00474AA8">
      <w:pPr>
        <w:pStyle w:val="af0"/>
        <w:spacing w:line="312" w:lineRule="auto"/>
        <w:rPr>
          <w:rFonts w:cs="宋体"/>
          <w:b/>
          <w:bCs/>
        </w:rPr>
      </w:pPr>
    </w:p>
    <w:p w:rsidR="00474AA8" w:rsidRPr="00850F7C" w:rsidRDefault="00DA3451">
      <w:pPr>
        <w:pStyle w:val="af0"/>
        <w:spacing w:line="312" w:lineRule="auto"/>
        <w:rPr>
          <w:rFonts w:cs="宋体"/>
          <w:b/>
        </w:rPr>
      </w:pPr>
      <w:r w:rsidRPr="00850F7C">
        <w:rPr>
          <w:rFonts w:cs="宋体"/>
          <w:b/>
          <w:bCs/>
        </w:rPr>
        <w:br w:type="page"/>
      </w:r>
      <w:r w:rsidRPr="00850F7C">
        <w:rPr>
          <w:rFonts w:cs="宋体" w:hint="eastAsia"/>
          <w:b/>
        </w:rPr>
        <w:lastRenderedPageBreak/>
        <w:t>附件2</w:t>
      </w:r>
    </w:p>
    <w:p w:rsidR="00474AA8" w:rsidRPr="00850F7C" w:rsidRDefault="00DA3451">
      <w:pPr>
        <w:pStyle w:val="af0"/>
        <w:spacing w:line="312" w:lineRule="auto"/>
        <w:jc w:val="center"/>
        <w:rPr>
          <w:rFonts w:cs="宋体"/>
        </w:rPr>
      </w:pPr>
      <w:r w:rsidRPr="00850F7C">
        <w:rPr>
          <w:rFonts w:cs="宋体" w:hint="eastAsia"/>
          <w:b/>
          <w:bCs/>
        </w:rPr>
        <w:t xml:space="preserve">法定代表人委托书（格式） </w:t>
      </w:r>
    </w:p>
    <w:p w:rsidR="00474AA8" w:rsidRPr="00850F7C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 w:rsidRPr="00850F7C">
        <w:rPr>
          <w:rFonts w:cs="宋体" w:hint="eastAsia"/>
          <w:bCs/>
        </w:rPr>
        <w:t>致</w:t>
      </w:r>
      <w:r w:rsidRPr="00850F7C">
        <w:rPr>
          <w:rFonts w:cs="宋体" w:hint="eastAsia"/>
          <w:bCs/>
          <w:u w:val="single"/>
        </w:rPr>
        <w:t xml:space="preserve">    （采购人）       </w:t>
      </w:r>
      <w:r w:rsidRPr="00850F7C">
        <w:rPr>
          <w:rFonts w:cs="宋体" w:hint="eastAsia"/>
          <w:bCs/>
        </w:rPr>
        <w:t xml:space="preserve"> ：</w:t>
      </w:r>
    </w:p>
    <w:p w:rsidR="00474AA8" w:rsidRPr="00850F7C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 w:rsidRPr="00850F7C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474AA8" w:rsidRPr="00850F7C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 w:rsidRPr="00850F7C">
        <w:rPr>
          <w:rFonts w:cs="宋体" w:hint="eastAsia"/>
        </w:rPr>
        <w:t xml:space="preserve">　　附授权代表情况：</w:t>
      </w:r>
      <w:r w:rsidRPr="00850F7C">
        <w:rPr>
          <w:rFonts w:cs="宋体" w:hint="eastAsia"/>
        </w:rPr>
        <w:br/>
        <w:t xml:space="preserve">　　姓　　名：_______________年　龄：_______________性　别：_____________</w:t>
      </w:r>
      <w:r w:rsidRPr="00850F7C">
        <w:rPr>
          <w:rFonts w:cs="宋体" w:hint="eastAsia"/>
        </w:rPr>
        <w:br/>
        <w:t xml:space="preserve">　　身份证号：________________________________</w:t>
      </w:r>
      <w:r w:rsidRPr="00850F7C">
        <w:rPr>
          <w:rFonts w:cs="宋体" w:hint="eastAsia"/>
        </w:rPr>
        <w:br/>
        <w:t xml:space="preserve">　　职　　务：_______________邮　编：__________________________________</w:t>
      </w:r>
      <w:r w:rsidRPr="00850F7C">
        <w:rPr>
          <w:rFonts w:cs="宋体" w:hint="eastAsia"/>
        </w:rPr>
        <w:br/>
        <w:t xml:space="preserve">　　通讯地址：___________________________________________________</w:t>
      </w:r>
      <w:r w:rsidRPr="00850F7C">
        <w:rPr>
          <w:rFonts w:cs="宋体" w:hint="eastAsia"/>
        </w:rPr>
        <w:br/>
        <w:t xml:space="preserve">　　电　　话：_______________________传  真：__________________________</w:t>
      </w:r>
    </w:p>
    <w:p w:rsidR="00474AA8" w:rsidRPr="00850F7C" w:rsidRDefault="00DA3451">
      <w:pPr>
        <w:pStyle w:val="af0"/>
        <w:spacing w:before="0" w:beforeAutospacing="0" w:after="0" w:afterAutospacing="0" w:line="520" w:lineRule="exact"/>
        <w:jc w:val="center"/>
        <w:rPr>
          <w:rFonts w:cs="宋体"/>
        </w:rPr>
      </w:pPr>
      <w:r w:rsidRPr="00850F7C">
        <w:rPr>
          <w:rFonts w:cs="宋体" w:hint="eastAsia"/>
        </w:rPr>
        <w:br/>
        <w:t>单位名称： （公章）　　　　　　　　　　法定代表人： （签字或盖章）</w:t>
      </w:r>
    </w:p>
    <w:p w:rsidR="00474AA8" w:rsidRPr="00850F7C" w:rsidRDefault="00DA3451">
      <w:pPr>
        <w:pStyle w:val="af0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850F7C">
        <w:rPr>
          <w:rFonts w:cs="宋体" w:hint="eastAsia"/>
        </w:rPr>
        <w:t>被授权人：   （签字）</w:t>
      </w:r>
    </w:p>
    <w:p w:rsidR="00474AA8" w:rsidRPr="00850F7C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 w:rsidRPr="00850F7C">
        <w:rPr>
          <w:rFonts w:cs="宋体" w:hint="eastAsia"/>
        </w:rPr>
        <w:br/>
        <w:t xml:space="preserve">　　本授权书有效期：______年_____月_____日至______年______月______日</w:t>
      </w:r>
    </w:p>
    <w:p w:rsidR="00474AA8" w:rsidRPr="00850F7C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p w:rsidR="00474AA8" w:rsidRPr="00850F7C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474AA8" w:rsidRPr="00850F7C">
        <w:trPr>
          <w:trHeight w:val="2729"/>
          <w:tblCellSpacing w:w="20" w:type="dxa"/>
        </w:trPr>
        <w:tc>
          <w:tcPr>
            <w:tcW w:w="4960" w:type="dxa"/>
          </w:tcPr>
          <w:p w:rsidR="00474AA8" w:rsidRPr="00850F7C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850F7C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474AA8" w:rsidRPr="00850F7C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Pr="00850F7C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Pr="00850F7C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474AA8" w:rsidRPr="00850F7C" w:rsidRDefault="00474AA8">
      <w:pPr>
        <w:pStyle w:val="af0"/>
        <w:rPr>
          <w:rFonts w:cs="宋体"/>
        </w:rPr>
      </w:pPr>
    </w:p>
    <w:p w:rsidR="00474AA8" w:rsidRPr="00850F7C" w:rsidRDefault="00474AA8">
      <w:pPr>
        <w:pStyle w:val="af0"/>
        <w:rPr>
          <w:rFonts w:cs="宋体"/>
        </w:rPr>
      </w:pPr>
    </w:p>
    <w:p w:rsidR="00474AA8" w:rsidRPr="00850F7C" w:rsidRDefault="00DA3451">
      <w:pPr>
        <w:pStyle w:val="af0"/>
        <w:rPr>
          <w:rFonts w:cs="宋体"/>
        </w:rPr>
      </w:pPr>
      <w:r w:rsidRPr="00850F7C">
        <w:rPr>
          <w:rFonts w:cs="宋体" w:hint="eastAsia"/>
          <w:b/>
        </w:rPr>
        <w:lastRenderedPageBreak/>
        <w:t>附件3</w:t>
      </w:r>
    </w:p>
    <w:p w:rsidR="00474AA8" w:rsidRPr="00850F7C" w:rsidRDefault="00DA3451">
      <w:pPr>
        <w:pStyle w:val="af0"/>
        <w:jc w:val="center"/>
        <w:rPr>
          <w:rFonts w:cs="宋体"/>
          <w:b/>
          <w:bCs/>
        </w:rPr>
      </w:pPr>
      <w:r w:rsidRPr="00850F7C">
        <w:rPr>
          <w:rFonts w:cs="宋体" w:hint="eastAsia"/>
          <w:b/>
          <w:bCs/>
        </w:rPr>
        <w:t>报价一览表（格式）</w:t>
      </w:r>
    </w:p>
    <w:p w:rsidR="00474AA8" w:rsidRPr="00850F7C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850F7C">
        <w:rPr>
          <w:rFonts w:cs="宋体" w:hint="eastAsia"/>
          <w:bCs/>
        </w:rPr>
        <w:t>报价人名称：＿＿＿＿＿＿＿＿＿ </w:t>
      </w:r>
    </w:p>
    <w:p w:rsidR="00474AA8" w:rsidRPr="00850F7C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850F7C">
        <w:rPr>
          <w:rFonts w:cs="宋体" w:hint="eastAsia"/>
        </w:rPr>
        <w:t>预算编号</w:t>
      </w:r>
      <w:r w:rsidRPr="00850F7C">
        <w:rPr>
          <w:rFonts w:cs="宋体" w:hint="eastAsia"/>
          <w:bCs/>
        </w:rPr>
        <w:t>：＿＿＿＿＿＿＿＿</w:t>
      </w:r>
    </w:p>
    <w:p w:rsidR="00474AA8" w:rsidRPr="00850F7C" w:rsidRDefault="00DA3451">
      <w:pPr>
        <w:pStyle w:val="af0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850F7C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8"/>
        <w:gridCol w:w="1740"/>
        <w:gridCol w:w="4140"/>
      </w:tblGrid>
      <w:tr w:rsidR="00474AA8" w:rsidRPr="00850F7C">
        <w:trPr>
          <w:trHeight w:val="680"/>
        </w:trPr>
        <w:tc>
          <w:tcPr>
            <w:tcW w:w="3048" w:type="dxa"/>
            <w:vAlign w:val="center"/>
          </w:tcPr>
          <w:p w:rsidR="00474AA8" w:rsidRPr="00850F7C" w:rsidRDefault="00DA3451">
            <w:pPr>
              <w:spacing w:line="400" w:lineRule="exact"/>
              <w:jc w:val="center"/>
              <w:rPr>
                <w:sz w:val="24"/>
              </w:rPr>
            </w:pPr>
            <w:r w:rsidRPr="00850F7C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474AA8" w:rsidRPr="00850F7C" w:rsidRDefault="00DA3451">
            <w:pPr>
              <w:spacing w:line="400" w:lineRule="exact"/>
              <w:rPr>
                <w:sz w:val="24"/>
              </w:rPr>
            </w:pPr>
            <w:r w:rsidRPr="00850F7C">
              <w:rPr>
                <w:rFonts w:cs="宋体" w:hint="eastAsia"/>
              </w:rPr>
              <w:t>上海政法学院</w:t>
            </w:r>
            <w:r w:rsidR="00006000" w:rsidRPr="00850F7C">
              <w:rPr>
                <w:rFonts w:cs="宋体" w:hint="eastAsia"/>
              </w:rPr>
              <w:t>新建</w:t>
            </w:r>
            <w:r w:rsidRPr="00850F7C">
              <w:rPr>
                <w:rFonts w:cs="宋体" w:hint="eastAsia"/>
              </w:rPr>
              <w:t>学生公寓</w:t>
            </w:r>
            <w:r w:rsidR="00BB540F" w:rsidRPr="00850F7C">
              <w:rPr>
                <w:rFonts w:cs="宋体" w:hint="eastAsia"/>
              </w:rPr>
              <w:t>苗木移栽清理项目</w:t>
            </w:r>
          </w:p>
        </w:tc>
      </w:tr>
      <w:tr w:rsidR="00474AA8" w:rsidRPr="00850F7C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474AA8" w:rsidRPr="00850F7C" w:rsidRDefault="00DA3451">
            <w:pPr>
              <w:spacing w:line="400" w:lineRule="exact"/>
              <w:jc w:val="center"/>
              <w:rPr>
                <w:sz w:val="24"/>
              </w:rPr>
            </w:pPr>
            <w:r w:rsidRPr="00850F7C">
              <w:rPr>
                <w:rFonts w:hint="eastAsia"/>
                <w:sz w:val="24"/>
              </w:rPr>
              <w:t>项目总报价</w:t>
            </w:r>
            <w:r w:rsidRPr="00850F7C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474AA8" w:rsidRPr="00850F7C" w:rsidRDefault="00DA3451">
            <w:pPr>
              <w:spacing w:line="400" w:lineRule="exact"/>
              <w:jc w:val="center"/>
              <w:rPr>
                <w:sz w:val="24"/>
              </w:rPr>
            </w:pPr>
            <w:r w:rsidRPr="00850F7C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474AA8" w:rsidRPr="00850F7C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 w:rsidRPr="00850F7C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474AA8" w:rsidRPr="00850F7C" w:rsidRDefault="00474A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4AA8" w:rsidRPr="00850F7C" w:rsidRDefault="00DA3451">
            <w:pPr>
              <w:spacing w:line="400" w:lineRule="exact"/>
              <w:jc w:val="center"/>
              <w:rPr>
                <w:sz w:val="24"/>
              </w:rPr>
            </w:pPr>
            <w:r w:rsidRPr="00850F7C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474AA8" w:rsidRPr="00850F7C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 w:rsidRPr="00850F7C">
        <w:trPr>
          <w:cantSplit/>
          <w:trHeight w:val="862"/>
        </w:trPr>
        <w:tc>
          <w:tcPr>
            <w:tcW w:w="3048" w:type="dxa"/>
            <w:vAlign w:val="center"/>
          </w:tcPr>
          <w:p w:rsidR="00474AA8" w:rsidRPr="00850F7C" w:rsidRDefault="00DA34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50F7C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474AA8" w:rsidRPr="00850F7C" w:rsidRDefault="00474AA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74AA8" w:rsidRPr="00850F7C" w:rsidRDefault="00474AA8">
      <w:pPr>
        <w:pStyle w:val="af0"/>
        <w:spacing w:before="0" w:beforeAutospacing="0" w:after="0" w:afterAutospacing="0"/>
        <w:rPr>
          <w:rFonts w:cs="宋体"/>
          <w:bCs/>
        </w:rPr>
      </w:pPr>
    </w:p>
    <w:p w:rsidR="00474AA8" w:rsidRPr="00850F7C" w:rsidRDefault="00DA3451">
      <w:pPr>
        <w:pStyle w:val="af0"/>
        <w:spacing w:before="0" w:beforeAutospacing="0" w:after="0" w:afterAutospacing="0"/>
        <w:rPr>
          <w:rFonts w:cs="宋体"/>
          <w:bCs/>
        </w:rPr>
      </w:pPr>
      <w:r w:rsidRPr="00850F7C">
        <w:rPr>
          <w:rFonts w:cs="宋体" w:hint="eastAsia"/>
          <w:bCs/>
        </w:rPr>
        <w:t>注：以上报价包含本项目产生的所有费用。</w:t>
      </w:r>
    </w:p>
    <w:p w:rsidR="00474AA8" w:rsidRPr="00850F7C" w:rsidRDefault="00474AA8">
      <w:pPr>
        <w:pStyle w:val="af0"/>
        <w:spacing w:before="0" w:beforeAutospacing="0" w:after="0" w:afterAutospacing="0"/>
        <w:rPr>
          <w:rFonts w:cs="宋体"/>
        </w:rPr>
      </w:pPr>
    </w:p>
    <w:p w:rsidR="00474AA8" w:rsidRPr="00850F7C" w:rsidRDefault="00474AA8">
      <w:pPr>
        <w:pStyle w:val="ab"/>
        <w:ind w:firstLine="480"/>
        <w:rPr>
          <w:rFonts w:cs="宋体"/>
        </w:rPr>
      </w:pPr>
    </w:p>
    <w:p w:rsidR="00474AA8" w:rsidRPr="00850F7C" w:rsidRDefault="00474AA8">
      <w:pPr>
        <w:pStyle w:val="ab"/>
        <w:ind w:firstLine="480"/>
        <w:rPr>
          <w:rFonts w:cs="宋体"/>
        </w:rPr>
      </w:pPr>
    </w:p>
    <w:p w:rsidR="00474AA8" w:rsidRPr="00850F7C" w:rsidRDefault="00DA3451">
      <w:pPr>
        <w:pStyle w:val="af0"/>
        <w:rPr>
          <w:rFonts w:cs="宋体"/>
          <w:bCs/>
        </w:rPr>
      </w:pPr>
      <w:r w:rsidRPr="00850F7C">
        <w:rPr>
          <w:rFonts w:cs="宋体" w:hint="eastAsia"/>
          <w:bCs/>
        </w:rPr>
        <w:t>报价人：（盖章）</w:t>
      </w:r>
    </w:p>
    <w:p w:rsidR="00474AA8" w:rsidRPr="00850F7C" w:rsidRDefault="00DA3451">
      <w:pPr>
        <w:pStyle w:val="af0"/>
        <w:rPr>
          <w:rFonts w:cs="宋体"/>
          <w:bCs/>
        </w:rPr>
      </w:pPr>
      <w:r w:rsidRPr="00850F7C">
        <w:rPr>
          <w:rFonts w:cs="宋体" w:hint="eastAsia"/>
          <w:bCs/>
        </w:rPr>
        <w:t>法定代表人或授权委托人：（签字或盖章）</w:t>
      </w:r>
    </w:p>
    <w:p w:rsidR="00474AA8" w:rsidRPr="00850F7C" w:rsidRDefault="00DA3451">
      <w:pPr>
        <w:pStyle w:val="ab"/>
        <w:rPr>
          <w:rFonts w:cs="宋体"/>
          <w:bCs/>
        </w:rPr>
      </w:pPr>
      <w:r w:rsidRPr="00850F7C">
        <w:rPr>
          <w:rFonts w:cs="宋体" w:hint="eastAsia"/>
          <w:bCs/>
        </w:rPr>
        <w:t xml:space="preserve">日期：    年   月   日 </w:t>
      </w:r>
    </w:p>
    <w:p w:rsidR="00474AA8" w:rsidRPr="00850F7C" w:rsidRDefault="00474AA8">
      <w:pPr>
        <w:pStyle w:val="ab"/>
        <w:rPr>
          <w:rFonts w:cs="宋体"/>
        </w:rPr>
      </w:pPr>
    </w:p>
    <w:p w:rsidR="00474AA8" w:rsidRPr="00850F7C" w:rsidRDefault="00DA3451">
      <w:pPr>
        <w:spacing w:line="360" w:lineRule="auto"/>
        <w:ind w:firstLine="480"/>
        <w:rPr>
          <w:rFonts w:ascii="宋体"/>
          <w:sz w:val="24"/>
        </w:rPr>
      </w:pPr>
      <w:r w:rsidRPr="00850F7C">
        <w:rPr>
          <w:rFonts w:ascii="宋体"/>
          <w:sz w:val="24"/>
        </w:rPr>
        <w:br w:type="page"/>
      </w:r>
    </w:p>
    <w:p w:rsidR="00BB540F" w:rsidRPr="00850F7C" w:rsidRDefault="00BB540F">
      <w:pPr>
        <w:spacing w:line="360" w:lineRule="auto"/>
        <w:ind w:firstLine="480"/>
        <w:rPr>
          <w:rFonts w:ascii="宋体"/>
          <w:b/>
          <w:sz w:val="24"/>
        </w:rPr>
      </w:pPr>
      <w:r w:rsidRPr="00850F7C">
        <w:rPr>
          <w:rFonts w:ascii="宋体" w:hint="eastAsia"/>
          <w:b/>
          <w:sz w:val="24"/>
        </w:rPr>
        <w:lastRenderedPageBreak/>
        <w:t>附件4</w:t>
      </w:r>
    </w:p>
    <w:p w:rsidR="00BB540F" w:rsidRPr="00850F7C" w:rsidRDefault="00BB540F" w:rsidP="00BB540F">
      <w:pPr>
        <w:spacing w:line="360" w:lineRule="auto"/>
        <w:jc w:val="center"/>
        <w:rPr>
          <w:rFonts w:ascii="宋体"/>
          <w:b/>
          <w:sz w:val="24"/>
        </w:rPr>
      </w:pPr>
      <w:r w:rsidRPr="00850F7C">
        <w:rPr>
          <w:rFonts w:ascii="宋体" w:hint="eastAsia"/>
          <w:b/>
          <w:sz w:val="24"/>
        </w:rPr>
        <w:t>报价清单明细表</w:t>
      </w:r>
    </w:p>
    <w:tbl>
      <w:tblPr>
        <w:tblStyle w:val="af2"/>
        <w:tblW w:w="0" w:type="auto"/>
        <w:tblLook w:val="04A0"/>
      </w:tblPr>
      <w:tblGrid>
        <w:gridCol w:w="616"/>
        <w:gridCol w:w="1902"/>
        <w:gridCol w:w="2005"/>
        <w:gridCol w:w="834"/>
        <w:gridCol w:w="881"/>
        <w:gridCol w:w="894"/>
        <w:gridCol w:w="1003"/>
        <w:gridCol w:w="1039"/>
      </w:tblGrid>
      <w:tr w:rsidR="00BB540F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主要内容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单位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数量</w:t>
            </w:r>
          </w:p>
        </w:tc>
        <w:tc>
          <w:tcPr>
            <w:tcW w:w="89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综合单价</w:t>
            </w:r>
          </w:p>
        </w:tc>
        <w:tc>
          <w:tcPr>
            <w:tcW w:w="1003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小计</w:t>
            </w: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50F7C">
              <w:rPr>
                <w:rFonts w:ascii="宋体" w:hint="eastAsia"/>
                <w:b/>
                <w:bCs/>
                <w:sz w:val="24"/>
              </w:rPr>
              <w:t>备注</w:t>
            </w: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树木回缩修剪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可移栽利用的树木，整体高度修剪到二级分叉处。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棵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150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树木移栽</w:t>
            </w:r>
          </w:p>
          <w:p w:rsidR="007051C9" w:rsidRPr="00850F7C" w:rsidRDefault="007051C9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（胸径10-20cm）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1、树木挖掘、运输；</w:t>
            </w:r>
            <w:r w:rsidRPr="00850F7C">
              <w:rPr>
                <w:rFonts w:ascii="宋体" w:hint="eastAsia"/>
                <w:szCs w:val="21"/>
              </w:rPr>
              <w:br/>
              <w:t>2、树坑开挖、种植、养护。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棵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150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树木清理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主干截为2米长。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棵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430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树枝打捆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清理的枝干打捆。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棵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580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树根挖掘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树根挖掘，场地平整。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棵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430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垃圾清运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清运树枝、树根。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车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驳岸围护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利用清理出来的树干，压入驳岸中，用于驳岸挡土围护。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米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100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土方平整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驳岸及河道土方平整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立方米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600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吊车台班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树木移栽时电车装运，种植</w:t>
            </w: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台班</w:t>
            </w: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50F7C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94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B540F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659AE" w:rsidRPr="00850F7C" w:rsidTr="007051C9">
        <w:trPr>
          <w:trHeight w:val="720"/>
        </w:trPr>
        <w:tc>
          <w:tcPr>
            <w:tcW w:w="616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02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 w:rsidRPr="00850F7C">
              <w:rPr>
                <w:rFonts w:asci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005" w:type="dxa"/>
            <w:vAlign w:val="center"/>
            <w:hideMark/>
          </w:tcPr>
          <w:p w:rsidR="00BB540F" w:rsidRPr="00850F7C" w:rsidRDefault="00BB540F" w:rsidP="00D659AE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3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94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9" w:type="dxa"/>
            <w:vAlign w:val="center"/>
            <w:hideMark/>
          </w:tcPr>
          <w:p w:rsidR="00BB540F" w:rsidRPr="00850F7C" w:rsidRDefault="00BB540F" w:rsidP="00BB540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</w:tbl>
    <w:p w:rsidR="00BB540F" w:rsidRPr="00850F7C" w:rsidRDefault="00BB540F" w:rsidP="00BB540F">
      <w:pPr>
        <w:spacing w:line="360" w:lineRule="auto"/>
        <w:rPr>
          <w:rFonts w:ascii="宋体"/>
          <w:sz w:val="24"/>
        </w:rPr>
      </w:pPr>
    </w:p>
    <w:p w:rsidR="00BB540F" w:rsidRPr="00850F7C" w:rsidRDefault="00BB540F" w:rsidP="00BB540F">
      <w:pPr>
        <w:spacing w:line="360" w:lineRule="auto"/>
        <w:rPr>
          <w:rFonts w:ascii="宋体"/>
          <w:sz w:val="24"/>
        </w:rPr>
      </w:pPr>
    </w:p>
    <w:p w:rsidR="00DE7B71" w:rsidRPr="00850F7C" w:rsidRDefault="00DE7B71" w:rsidP="00BB540F">
      <w:pPr>
        <w:spacing w:line="360" w:lineRule="auto"/>
        <w:rPr>
          <w:rFonts w:ascii="宋体"/>
          <w:sz w:val="24"/>
        </w:rPr>
      </w:pPr>
    </w:p>
    <w:p w:rsidR="007051C9" w:rsidRPr="00850F7C" w:rsidRDefault="007051C9" w:rsidP="00BB540F">
      <w:pPr>
        <w:spacing w:line="360" w:lineRule="auto"/>
        <w:rPr>
          <w:rFonts w:ascii="宋体"/>
          <w:sz w:val="24"/>
        </w:rPr>
      </w:pPr>
    </w:p>
    <w:p w:rsidR="007051C9" w:rsidRPr="00850F7C" w:rsidRDefault="007051C9" w:rsidP="00BB540F">
      <w:pPr>
        <w:spacing w:line="360" w:lineRule="auto"/>
        <w:rPr>
          <w:rFonts w:ascii="宋体"/>
          <w:sz w:val="24"/>
        </w:rPr>
      </w:pPr>
    </w:p>
    <w:p w:rsidR="00474AA8" w:rsidRPr="00850F7C" w:rsidRDefault="00DA3451">
      <w:pPr>
        <w:spacing w:line="360" w:lineRule="auto"/>
        <w:ind w:firstLine="480"/>
        <w:rPr>
          <w:rFonts w:ascii="宋体"/>
          <w:b/>
          <w:sz w:val="24"/>
        </w:rPr>
      </w:pPr>
      <w:r w:rsidRPr="00850F7C">
        <w:rPr>
          <w:rFonts w:ascii="宋体" w:hint="eastAsia"/>
          <w:b/>
          <w:sz w:val="24"/>
        </w:rPr>
        <w:lastRenderedPageBreak/>
        <w:t>附件</w:t>
      </w:r>
      <w:r w:rsidR="00BB540F" w:rsidRPr="00850F7C">
        <w:rPr>
          <w:rFonts w:ascii="宋体" w:hint="eastAsia"/>
          <w:b/>
          <w:sz w:val="24"/>
        </w:rPr>
        <w:t>5</w:t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 w:rsidRPr="00850F7C">
        <w:rPr>
          <w:rFonts w:ascii="宋体" w:hint="eastAsia"/>
          <w:sz w:val="24"/>
        </w:rPr>
        <w:t>营业执照及相关材料</w:t>
      </w:r>
    </w:p>
    <w:sectPr w:rsidR="00474AA8" w:rsidSect="00D44B4B">
      <w:pgSz w:w="11907" w:h="16840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93" w:rsidRDefault="00583793" w:rsidP="0077389E">
      <w:r>
        <w:separator/>
      </w:r>
    </w:p>
  </w:endnote>
  <w:endnote w:type="continuationSeparator" w:id="1">
    <w:p w:rsidR="00583793" w:rsidRDefault="00583793" w:rsidP="0077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黑体"/>
    <w:charset w:val="86"/>
    <w:family w:val="auto"/>
    <w:pitch w:val="default"/>
    <w:sig w:usb0="00000000" w:usb1="00000000" w:usb2="00000010" w:usb3="00000000" w:csb0="0004000A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93" w:rsidRDefault="00583793" w:rsidP="0077389E">
      <w:r>
        <w:separator/>
      </w:r>
    </w:p>
  </w:footnote>
  <w:footnote w:type="continuationSeparator" w:id="1">
    <w:p w:rsidR="00583793" w:rsidRDefault="00583793" w:rsidP="0077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5451"/>
    <w:multiLevelType w:val="singleLevel"/>
    <w:tmpl w:val="0E4E5451"/>
    <w:lvl w:ilvl="0">
      <w:start w:val="2"/>
      <w:numFmt w:val="decimal"/>
      <w:suff w:val="nothing"/>
      <w:lvlText w:val="%1、"/>
      <w:lvlJc w:val="left"/>
    </w:lvl>
  </w:abstractNum>
  <w:abstractNum w:abstractNumId="1">
    <w:nsid w:val="3A8C5ACE"/>
    <w:multiLevelType w:val="singleLevel"/>
    <w:tmpl w:val="3A8C5ACE"/>
    <w:lvl w:ilvl="0">
      <w:start w:val="1"/>
      <w:numFmt w:val="lowerLetter"/>
      <w:pStyle w:val="6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2">
    <w:nsid w:val="70397B5E"/>
    <w:multiLevelType w:val="multilevel"/>
    <w:tmpl w:val="70397B5E"/>
    <w:lvl w:ilvl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000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0138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6E6B"/>
    <w:rsid w:val="000E79CD"/>
    <w:rsid w:val="000F0C8C"/>
    <w:rsid w:val="000F2744"/>
    <w:rsid w:val="000F6228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34D78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97976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9C6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53D2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0ED9"/>
    <w:rsid w:val="002A19D6"/>
    <w:rsid w:val="002A1EC9"/>
    <w:rsid w:val="002A3B00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217"/>
    <w:rsid w:val="00365835"/>
    <w:rsid w:val="00367895"/>
    <w:rsid w:val="00367ED5"/>
    <w:rsid w:val="00370BE2"/>
    <w:rsid w:val="00372F75"/>
    <w:rsid w:val="00381631"/>
    <w:rsid w:val="00381841"/>
    <w:rsid w:val="00386BD7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C4341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4AA8"/>
    <w:rsid w:val="00475EA0"/>
    <w:rsid w:val="004762E4"/>
    <w:rsid w:val="00476781"/>
    <w:rsid w:val="00477263"/>
    <w:rsid w:val="004800C7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624"/>
    <w:rsid w:val="004B3D89"/>
    <w:rsid w:val="004B7273"/>
    <w:rsid w:val="004C1493"/>
    <w:rsid w:val="004C2136"/>
    <w:rsid w:val="004C64A1"/>
    <w:rsid w:val="004D101E"/>
    <w:rsid w:val="004D3009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3793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59A2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06EBB"/>
    <w:rsid w:val="00610FED"/>
    <w:rsid w:val="00612586"/>
    <w:rsid w:val="00612C22"/>
    <w:rsid w:val="00613052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224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E1CCB"/>
    <w:rsid w:val="006F19EC"/>
    <w:rsid w:val="006F1AFF"/>
    <w:rsid w:val="007009AA"/>
    <w:rsid w:val="00702095"/>
    <w:rsid w:val="007028E0"/>
    <w:rsid w:val="00703538"/>
    <w:rsid w:val="007051C9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1C0B"/>
    <w:rsid w:val="00735A35"/>
    <w:rsid w:val="00735A6C"/>
    <w:rsid w:val="0073787F"/>
    <w:rsid w:val="00745151"/>
    <w:rsid w:val="00747271"/>
    <w:rsid w:val="00747FEA"/>
    <w:rsid w:val="007554DA"/>
    <w:rsid w:val="00762078"/>
    <w:rsid w:val="007710EA"/>
    <w:rsid w:val="00773153"/>
    <w:rsid w:val="0077389E"/>
    <w:rsid w:val="00774915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07D9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4186"/>
    <w:rsid w:val="0082509D"/>
    <w:rsid w:val="008266F3"/>
    <w:rsid w:val="0083255E"/>
    <w:rsid w:val="00832C07"/>
    <w:rsid w:val="00834B6C"/>
    <w:rsid w:val="0083522D"/>
    <w:rsid w:val="00840BC6"/>
    <w:rsid w:val="00847651"/>
    <w:rsid w:val="0085084A"/>
    <w:rsid w:val="00850F7C"/>
    <w:rsid w:val="008517AC"/>
    <w:rsid w:val="00852D90"/>
    <w:rsid w:val="00855186"/>
    <w:rsid w:val="0085565F"/>
    <w:rsid w:val="00855F09"/>
    <w:rsid w:val="0085764B"/>
    <w:rsid w:val="008630B7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97FE2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C6255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12CCB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074F"/>
    <w:rsid w:val="009C342A"/>
    <w:rsid w:val="009C5675"/>
    <w:rsid w:val="009C673A"/>
    <w:rsid w:val="009C6922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6AB9"/>
    <w:rsid w:val="00A27E5C"/>
    <w:rsid w:val="00A31DF7"/>
    <w:rsid w:val="00A3249E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76030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189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55C6"/>
    <w:rsid w:val="00AF676E"/>
    <w:rsid w:val="00AF6BE7"/>
    <w:rsid w:val="00AF7A32"/>
    <w:rsid w:val="00B0075E"/>
    <w:rsid w:val="00B00958"/>
    <w:rsid w:val="00B028E6"/>
    <w:rsid w:val="00B030F8"/>
    <w:rsid w:val="00B0345A"/>
    <w:rsid w:val="00B03DF3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0E31"/>
    <w:rsid w:val="00BB3140"/>
    <w:rsid w:val="00BB4E4C"/>
    <w:rsid w:val="00BB540F"/>
    <w:rsid w:val="00BB69AC"/>
    <w:rsid w:val="00BC2BF0"/>
    <w:rsid w:val="00BD068D"/>
    <w:rsid w:val="00BD0E0F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4E0B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87CB3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0D78"/>
    <w:rsid w:val="00CE25E5"/>
    <w:rsid w:val="00CE3156"/>
    <w:rsid w:val="00CE32BC"/>
    <w:rsid w:val="00CE3EDF"/>
    <w:rsid w:val="00CE4A8B"/>
    <w:rsid w:val="00CE661B"/>
    <w:rsid w:val="00CE7A22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4B4B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659AE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94F6A"/>
    <w:rsid w:val="00DA143B"/>
    <w:rsid w:val="00DA1624"/>
    <w:rsid w:val="00DA3451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E7B71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4267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13D5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1AF7"/>
    <w:rsid w:val="00F12C9F"/>
    <w:rsid w:val="00F133A5"/>
    <w:rsid w:val="00F14240"/>
    <w:rsid w:val="00F17607"/>
    <w:rsid w:val="00F20303"/>
    <w:rsid w:val="00F3162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7757B"/>
    <w:rsid w:val="00F87A46"/>
    <w:rsid w:val="00F91C2D"/>
    <w:rsid w:val="00F927D9"/>
    <w:rsid w:val="00F93E65"/>
    <w:rsid w:val="00F93F9B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BF0"/>
    <w:rsid w:val="00FF0DD8"/>
    <w:rsid w:val="00FF3A7D"/>
    <w:rsid w:val="00FF5269"/>
    <w:rsid w:val="00FF5E57"/>
    <w:rsid w:val="125150F0"/>
    <w:rsid w:val="1E0C2395"/>
    <w:rsid w:val="24BB34AD"/>
    <w:rsid w:val="2CE26C34"/>
    <w:rsid w:val="3CF6714D"/>
    <w:rsid w:val="3E7BB83F"/>
    <w:rsid w:val="41AC4549"/>
    <w:rsid w:val="4BB80A00"/>
    <w:rsid w:val="51D43B1B"/>
    <w:rsid w:val="56FC6567"/>
    <w:rsid w:val="59435C84"/>
    <w:rsid w:val="59D13911"/>
    <w:rsid w:val="5ADC4C57"/>
    <w:rsid w:val="6E48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B540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D44B4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rsid w:val="00D44B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rsid w:val="00D44B4B"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rsid w:val="00D44B4B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rsid w:val="00D44B4B"/>
    <w:pPr>
      <w:shd w:val="clear" w:color="auto" w:fill="000080"/>
    </w:pPr>
  </w:style>
  <w:style w:type="paragraph" w:styleId="a7">
    <w:name w:val="annotation text"/>
    <w:basedOn w:val="a1"/>
    <w:semiHidden/>
    <w:qFormat/>
    <w:rsid w:val="00D44B4B"/>
    <w:pPr>
      <w:jc w:val="left"/>
    </w:pPr>
  </w:style>
  <w:style w:type="paragraph" w:styleId="a8">
    <w:name w:val="Body Text"/>
    <w:basedOn w:val="a1"/>
    <w:qFormat/>
    <w:rsid w:val="00D44B4B"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rsid w:val="00D44B4B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rsid w:val="00D44B4B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sid w:val="00D44B4B"/>
    <w:rPr>
      <w:rFonts w:ascii="宋体" w:hAnsi="Courier New"/>
    </w:rPr>
  </w:style>
  <w:style w:type="paragraph" w:styleId="ac">
    <w:name w:val="Date"/>
    <w:basedOn w:val="a1"/>
    <w:next w:val="a1"/>
    <w:qFormat/>
    <w:rsid w:val="00D44B4B"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rsid w:val="00D44B4B"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sid w:val="00D44B4B"/>
    <w:rPr>
      <w:sz w:val="18"/>
      <w:szCs w:val="18"/>
    </w:rPr>
  </w:style>
  <w:style w:type="paragraph" w:styleId="ae">
    <w:name w:val="footer"/>
    <w:basedOn w:val="a1"/>
    <w:link w:val="Char0"/>
    <w:uiPriority w:val="99"/>
    <w:qFormat/>
    <w:rsid w:val="00D44B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rsid w:val="00D44B4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rsid w:val="00D44B4B"/>
    <w:pPr>
      <w:ind w:firstLine="555"/>
    </w:pPr>
    <w:rPr>
      <w:sz w:val="28"/>
    </w:rPr>
  </w:style>
  <w:style w:type="paragraph" w:styleId="21">
    <w:name w:val="Body Text 2"/>
    <w:basedOn w:val="a1"/>
    <w:qFormat/>
    <w:rsid w:val="00D44B4B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rsid w:val="00D44B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rsid w:val="00D44B4B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rsid w:val="00D44B4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D44B4B"/>
    <w:rPr>
      <w:b/>
      <w:bCs/>
    </w:rPr>
  </w:style>
  <w:style w:type="character" w:styleId="af4">
    <w:name w:val="page number"/>
    <w:basedOn w:val="a2"/>
    <w:qFormat/>
    <w:rsid w:val="00D44B4B"/>
  </w:style>
  <w:style w:type="character" w:styleId="af5">
    <w:name w:val="Hyperlink"/>
    <w:qFormat/>
    <w:rsid w:val="00D44B4B"/>
    <w:rPr>
      <w:color w:val="0000FF"/>
      <w:u w:val="single"/>
    </w:rPr>
  </w:style>
  <w:style w:type="paragraph" w:customStyle="1" w:styleId="22">
    <w:name w:val="重要文字2"/>
    <w:basedOn w:val="10"/>
    <w:qFormat/>
    <w:rsid w:val="00D44B4B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rsid w:val="00D44B4B"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rsid w:val="00D44B4B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rsid w:val="00D44B4B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sid w:val="00D44B4B"/>
    <w:rPr>
      <w:sz w:val="24"/>
    </w:rPr>
  </w:style>
  <w:style w:type="paragraph" w:customStyle="1" w:styleId="af8">
    <w:name w:val="表格标题"/>
    <w:basedOn w:val="a1"/>
    <w:qFormat/>
    <w:rsid w:val="00D44B4B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rsid w:val="00D44B4B"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rsid w:val="00D44B4B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rsid w:val="00D44B4B"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rsid w:val="00D44B4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rsid w:val="00D44B4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rsid w:val="00D44B4B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sid w:val="00D44B4B"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sid w:val="00D44B4B"/>
    <w:rPr>
      <w:rFonts w:ascii="Tahoma" w:hAnsi="Tahoma"/>
      <w:sz w:val="24"/>
    </w:rPr>
  </w:style>
  <w:style w:type="paragraph" w:customStyle="1" w:styleId="Char10">
    <w:name w:val="Char1"/>
    <w:basedOn w:val="a1"/>
    <w:qFormat/>
    <w:rsid w:val="00D44B4B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D44B4B"/>
    <w:rPr>
      <w:rFonts w:ascii="Tahoma" w:hAnsi="Tahoma"/>
      <w:sz w:val="24"/>
    </w:rPr>
  </w:style>
  <w:style w:type="character" w:customStyle="1" w:styleId="Char">
    <w:name w:val="纯文本 Char"/>
    <w:link w:val="ab"/>
    <w:qFormat/>
    <w:rsid w:val="00D44B4B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  <w:rsid w:val="00D44B4B"/>
  </w:style>
  <w:style w:type="character" w:customStyle="1" w:styleId="Char11">
    <w:name w:val="纯文本 Char1"/>
    <w:qFormat/>
    <w:rsid w:val="00D44B4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sid w:val="00D44B4B"/>
    <w:rPr>
      <w:kern w:val="2"/>
      <w:sz w:val="18"/>
    </w:rPr>
  </w:style>
  <w:style w:type="character" w:customStyle="1" w:styleId="1Char">
    <w:name w:val="标题 1 Char"/>
    <w:link w:val="1"/>
    <w:uiPriority w:val="9"/>
    <w:qFormat/>
    <w:rsid w:val="00D44B4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D44B4B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D44B4B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B540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pPr>
      <w:shd w:val="clear" w:color="auto" w:fill="000080"/>
    </w:pPr>
  </w:style>
  <w:style w:type="paragraph" w:styleId="a7">
    <w:name w:val="annotation text"/>
    <w:basedOn w:val="a1"/>
    <w:semiHidden/>
    <w:qFormat/>
    <w:pPr>
      <w:jc w:val="left"/>
    </w:pPr>
  </w:style>
  <w:style w:type="paragraph" w:styleId="a8">
    <w:name w:val="Body Text"/>
    <w:basedOn w:val="a1"/>
    <w:qFormat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Pr>
      <w:rFonts w:ascii="宋体" w:hAnsi="Courier New"/>
    </w:rPr>
  </w:style>
  <w:style w:type="paragraph" w:styleId="ac">
    <w:name w:val="Date"/>
    <w:basedOn w:val="a1"/>
    <w:next w:val="a1"/>
    <w:qFormat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Pr>
      <w:sz w:val="18"/>
      <w:szCs w:val="18"/>
    </w:rPr>
  </w:style>
  <w:style w:type="paragraph" w:styleId="ae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pPr>
      <w:ind w:firstLine="555"/>
    </w:pPr>
    <w:rPr>
      <w:sz w:val="28"/>
    </w:rPr>
  </w:style>
  <w:style w:type="paragraph" w:styleId="21">
    <w:name w:val="Body Text 2"/>
    <w:basedOn w:val="a1"/>
    <w:qFormat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2"/>
    <w:qFormat/>
  </w:style>
  <w:style w:type="character" w:styleId="af5">
    <w:name w:val="Hyperlink"/>
    <w:qFormat/>
    <w:rPr>
      <w:color w:val="0000FF"/>
      <w:u w:val="single"/>
    </w:rPr>
  </w:style>
  <w:style w:type="paragraph" w:customStyle="1" w:styleId="22">
    <w:name w:val="重要文字2"/>
    <w:basedOn w:val="10"/>
    <w:qFormat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Pr>
      <w:sz w:val="24"/>
    </w:rPr>
  </w:style>
  <w:style w:type="paragraph" w:customStyle="1" w:styleId="af8">
    <w:name w:val="表格标题"/>
    <w:basedOn w:val="a1"/>
    <w:qFormat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Pr>
      <w:rFonts w:ascii="Tahoma" w:hAnsi="Tahoma"/>
      <w:sz w:val="24"/>
    </w:rPr>
  </w:style>
  <w:style w:type="paragraph" w:customStyle="1" w:styleId="Char10">
    <w:name w:val="Char1"/>
    <w:basedOn w:val="a1"/>
    <w:qFormat/>
    <w:rPr>
      <w:rFonts w:ascii="Tahoma" w:hAnsi="Tahoma"/>
      <w:sz w:val="24"/>
    </w:rPr>
  </w:style>
  <w:style w:type="paragraph" w:customStyle="1" w:styleId="Char1CharCharChar">
    <w:name w:val="Char1 Char Char Char"/>
    <w:basedOn w:val="a1"/>
    <w:rPr>
      <w:rFonts w:ascii="Tahoma" w:hAnsi="Tahoma"/>
      <w:sz w:val="24"/>
    </w:rPr>
  </w:style>
  <w:style w:type="character" w:customStyle="1" w:styleId="Char">
    <w:name w:val="纯文本 Char"/>
    <w:link w:val="ab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character" w:customStyle="1" w:styleId="Char11">
    <w:name w:val="纯文本 Char1"/>
    <w:qFormat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Pr>
      <w:kern w:val="2"/>
      <w:sz w:val="18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464</Words>
  <Characters>2648</Characters>
  <Application>Microsoft Office Word</Application>
  <DocSecurity>0</DocSecurity>
  <Lines>22</Lines>
  <Paragraphs>6</Paragraphs>
  <ScaleCrop>false</ScaleCrop>
  <Company>上海第一测量师事务所有限公司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2023-10-30T02:57:00Z</cp:lastPrinted>
  <dcterms:created xsi:type="dcterms:W3CDTF">2023-10-31T05:16:00Z</dcterms:created>
  <dcterms:modified xsi:type="dcterms:W3CDTF">2023-10-31T05:16:00Z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262EB657A7D24C0A96F6B29C28344ACC</vt:lpwstr>
  </property>
</Properties>
</file>