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CC7" w:rsidRPr="00E1074A" w:rsidRDefault="00057CC7" w:rsidP="00057CC7">
      <w:pPr>
        <w:rPr>
          <w:rFonts w:ascii="仿宋" w:eastAsia="仿宋" w:hAnsi="仿宋"/>
          <w:sz w:val="28"/>
          <w:szCs w:val="28"/>
        </w:rPr>
      </w:pPr>
      <w:r w:rsidRPr="00E1074A">
        <w:rPr>
          <w:rFonts w:ascii="仿宋" w:eastAsia="仿宋" w:hAnsi="仿宋"/>
          <w:sz w:val="28"/>
          <w:szCs w:val="28"/>
        </w:rPr>
        <w:t>附件</w:t>
      </w:r>
      <w:r w:rsidRPr="00E1074A">
        <w:rPr>
          <w:rFonts w:ascii="仿宋" w:eastAsia="仿宋" w:hAnsi="仿宋" w:hint="eastAsia"/>
          <w:sz w:val="28"/>
          <w:szCs w:val="28"/>
        </w:rPr>
        <w:t>7.</w:t>
      </w:r>
    </w:p>
    <w:p w:rsidR="00057CC7" w:rsidRPr="00E1074A" w:rsidRDefault="00057CC7" w:rsidP="00057CC7">
      <w:pPr>
        <w:pStyle w:val="a5"/>
        <w:spacing w:before="120" w:after="120" w:line="400" w:lineRule="exact"/>
        <w:ind w:rightChars="-100" w:right="-210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参评</w:t>
      </w:r>
      <w:r w:rsidRPr="0061475C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课程</w:t>
      </w:r>
      <w:bookmarkStart w:id="0" w:name="_GoBack"/>
      <w:r w:rsidRPr="0061475C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教学实录视频</w:t>
      </w:r>
      <w:r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基本要求</w:t>
      </w:r>
      <w:bookmarkEnd w:id="0"/>
    </w:p>
    <w:p w:rsidR="00057CC7" w:rsidRPr="00F94BC8" w:rsidRDefault="00057CC7" w:rsidP="00057CC7">
      <w:pPr>
        <w:widowControl/>
        <w:adjustRightInd w:val="0"/>
        <w:snapToGrid w:val="0"/>
        <w:spacing w:line="480" w:lineRule="exact"/>
        <w:ind w:firstLineChars="200" w:firstLine="480"/>
        <w:rPr>
          <w:rFonts w:ascii="Times New Roman" w:hAnsiTheme="minorEastAsia" w:cs="Times New Roman"/>
          <w:color w:val="000000"/>
          <w:kern w:val="0"/>
          <w:sz w:val="24"/>
          <w:szCs w:val="24"/>
        </w:rPr>
      </w:pPr>
      <w:r w:rsidRPr="00F94BC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课程教学实录</w:t>
      </w:r>
      <w:r w:rsidRPr="00F94BC8">
        <w:rPr>
          <w:rFonts w:ascii="Times New Roman" w:hAnsiTheme="minorEastAsia" w:cs="Times New Roman"/>
          <w:color w:val="000000"/>
          <w:kern w:val="0"/>
          <w:sz w:val="24"/>
          <w:szCs w:val="24"/>
        </w:rPr>
        <w:t>视频</w:t>
      </w:r>
      <w:r w:rsidRPr="00F94BC8">
        <w:rPr>
          <w:rFonts w:ascii="Times New Roman" w:hAnsiTheme="minorEastAsia" w:cs="Times New Roman" w:hint="eastAsia"/>
          <w:color w:val="000000"/>
          <w:kern w:val="0"/>
          <w:sz w:val="24"/>
          <w:szCs w:val="24"/>
        </w:rPr>
        <w:t>应符合以下标准：</w:t>
      </w:r>
    </w:p>
    <w:p w:rsidR="00057CC7" w:rsidRPr="00F3188F" w:rsidRDefault="00057CC7" w:rsidP="00057CC7">
      <w:pPr>
        <w:widowControl/>
        <w:adjustRightInd w:val="0"/>
        <w:snapToGrid w:val="0"/>
        <w:spacing w:line="480" w:lineRule="exact"/>
        <w:ind w:firstLineChars="200" w:firstLine="48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3188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1. </w:t>
      </w:r>
      <w:r>
        <w:rPr>
          <w:rFonts w:ascii="Times New Roman" w:hAnsiTheme="minorEastAsia" w:cs="Times New Roman"/>
          <w:color w:val="000000"/>
          <w:kern w:val="0"/>
          <w:sz w:val="24"/>
          <w:szCs w:val="24"/>
        </w:rPr>
        <w:t>课堂教学实录视频应为参</w:t>
      </w:r>
      <w:r>
        <w:rPr>
          <w:rFonts w:ascii="Times New Roman" w:hAnsiTheme="minorEastAsia" w:cs="Times New Roman" w:hint="eastAsia"/>
          <w:color w:val="000000"/>
          <w:kern w:val="0"/>
          <w:sz w:val="24"/>
          <w:szCs w:val="24"/>
        </w:rPr>
        <w:t>评</w:t>
      </w:r>
      <w:r>
        <w:rPr>
          <w:rFonts w:ascii="Times New Roman" w:hAnsiTheme="minorEastAsia" w:cs="Times New Roman"/>
          <w:color w:val="000000"/>
          <w:kern w:val="0"/>
          <w:sz w:val="24"/>
          <w:szCs w:val="24"/>
        </w:rPr>
        <w:t>课程中</w:t>
      </w:r>
      <w:r w:rsidRPr="00D77DB9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1</w:t>
      </w:r>
      <w:r>
        <w:rPr>
          <w:rFonts w:ascii="Times New Roman" w:hAnsiTheme="minorEastAsia" w:cs="Times New Roman" w:hint="eastAsia"/>
          <w:b/>
          <w:color w:val="000000"/>
          <w:kern w:val="0"/>
          <w:sz w:val="24"/>
          <w:szCs w:val="24"/>
        </w:rPr>
        <w:t>课时</w:t>
      </w:r>
      <w:r w:rsidRPr="00913557">
        <w:rPr>
          <w:rFonts w:ascii="Times New Roman" w:hAnsiTheme="minorEastAsia" w:cs="Times New Roman"/>
          <w:color w:val="000000"/>
          <w:kern w:val="0"/>
          <w:sz w:val="24"/>
          <w:szCs w:val="24"/>
        </w:rPr>
        <w:t>的完整教学实录</w:t>
      </w:r>
      <w:r w:rsidRPr="00F3188F">
        <w:rPr>
          <w:rFonts w:ascii="Times New Roman" w:hAnsiTheme="minorEastAsia" w:cs="Times New Roman"/>
          <w:color w:val="000000"/>
          <w:kern w:val="0"/>
          <w:sz w:val="24"/>
          <w:szCs w:val="24"/>
        </w:rPr>
        <w:t>。</w:t>
      </w:r>
    </w:p>
    <w:p w:rsidR="00057CC7" w:rsidRPr="00F3188F" w:rsidRDefault="00057CC7" w:rsidP="00057CC7">
      <w:pPr>
        <w:widowControl/>
        <w:adjustRightInd w:val="0"/>
        <w:snapToGrid w:val="0"/>
        <w:spacing w:line="480" w:lineRule="exact"/>
        <w:ind w:firstLineChars="200" w:firstLine="48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3188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2. </w:t>
      </w:r>
      <w:r>
        <w:rPr>
          <w:rFonts w:ascii="Times New Roman" w:hAnsiTheme="minorEastAsia" w:cs="Times New Roman"/>
          <w:color w:val="000000"/>
          <w:kern w:val="0"/>
          <w:sz w:val="24"/>
          <w:szCs w:val="24"/>
        </w:rPr>
        <w:t>视频须</w:t>
      </w:r>
      <w:r w:rsidRPr="00B50429">
        <w:rPr>
          <w:rFonts w:ascii="Times New Roman" w:hAnsiTheme="minorEastAsia" w:cs="Times New Roman"/>
          <w:b/>
          <w:color w:val="000000"/>
          <w:kern w:val="0"/>
          <w:sz w:val="24"/>
          <w:szCs w:val="24"/>
        </w:rPr>
        <w:t>全程连续录制</w:t>
      </w:r>
      <w:r>
        <w:rPr>
          <w:rFonts w:ascii="Times New Roman" w:hAnsiTheme="minorEastAsia" w:cs="Times New Roman"/>
          <w:color w:val="000000"/>
          <w:kern w:val="0"/>
          <w:sz w:val="24"/>
          <w:szCs w:val="24"/>
        </w:rPr>
        <w:t>（不得使用摇臂</w:t>
      </w:r>
      <w:r w:rsidRPr="00F3188F">
        <w:rPr>
          <w:rFonts w:ascii="Times New Roman" w:hAnsiTheme="minorEastAsia" w:cs="Times New Roman"/>
          <w:color w:val="000000"/>
          <w:kern w:val="0"/>
          <w:sz w:val="24"/>
          <w:szCs w:val="24"/>
        </w:rPr>
        <w:t>等脱离课堂教学实际、片面追求拍摄效果的录制手段，不允许配音），不影响正常教学秩序。</w:t>
      </w:r>
    </w:p>
    <w:p w:rsidR="00057CC7" w:rsidRPr="00F3188F" w:rsidRDefault="00057CC7" w:rsidP="00057CC7">
      <w:pPr>
        <w:widowControl/>
        <w:adjustRightInd w:val="0"/>
        <w:snapToGrid w:val="0"/>
        <w:spacing w:line="480" w:lineRule="exact"/>
        <w:ind w:firstLineChars="200" w:firstLine="48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3188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3. </w:t>
      </w:r>
      <w:r w:rsidRPr="00B50429">
        <w:rPr>
          <w:rFonts w:ascii="Times New Roman" w:hAnsiTheme="minorEastAsia" w:cs="Times New Roman"/>
          <w:b/>
          <w:color w:val="000000"/>
          <w:kern w:val="0"/>
          <w:sz w:val="24"/>
          <w:szCs w:val="24"/>
        </w:rPr>
        <w:t>主讲教师必须出镜</w:t>
      </w:r>
      <w:r w:rsidRPr="00F3188F">
        <w:rPr>
          <w:rFonts w:ascii="Times New Roman" w:hAnsiTheme="minorEastAsia" w:cs="Times New Roman"/>
          <w:color w:val="000000"/>
          <w:kern w:val="0"/>
          <w:sz w:val="24"/>
          <w:szCs w:val="24"/>
        </w:rPr>
        <w:t>，须告知学生可能出现在视频中，此视频会公开。</w:t>
      </w:r>
    </w:p>
    <w:p w:rsidR="00057CC7" w:rsidRPr="00F3188F" w:rsidRDefault="00057CC7" w:rsidP="00057CC7">
      <w:pPr>
        <w:widowControl/>
        <w:adjustRightInd w:val="0"/>
        <w:snapToGrid w:val="0"/>
        <w:spacing w:line="480" w:lineRule="exact"/>
        <w:ind w:firstLineChars="200" w:firstLine="48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3188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4. </w:t>
      </w:r>
      <w:r w:rsidRPr="00F3188F">
        <w:rPr>
          <w:rFonts w:ascii="Times New Roman" w:hAnsiTheme="minorEastAsia" w:cs="Times New Roman"/>
          <w:color w:val="000000"/>
          <w:kern w:val="0"/>
          <w:sz w:val="24"/>
          <w:szCs w:val="24"/>
        </w:rPr>
        <w:t>能够体现课程教学创新。</w:t>
      </w:r>
    </w:p>
    <w:p w:rsidR="00057CC7" w:rsidRPr="00F3188F" w:rsidRDefault="00057CC7" w:rsidP="00057CC7">
      <w:pPr>
        <w:widowControl/>
        <w:adjustRightInd w:val="0"/>
        <w:snapToGrid w:val="0"/>
        <w:spacing w:line="480" w:lineRule="exact"/>
        <w:ind w:firstLineChars="200" w:firstLine="48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3188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5. </w:t>
      </w:r>
      <w:r w:rsidRPr="00F3188F">
        <w:rPr>
          <w:rFonts w:ascii="Times New Roman" w:hAnsiTheme="minorEastAsia" w:cs="Times New Roman"/>
          <w:color w:val="000000"/>
          <w:kern w:val="0"/>
          <w:sz w:val="24"/>
          <w:szCs w:val="24"/>
        </w:rPr>
        <w:t>视频文件采用</w:t>
      </w:r>
      <w:r w:rsidRPr="00F3188F">
        <w:rPr>
          <w:rFonts w:ascii="Times New Roman" w:hAnsi="Times New Roman" w:cs="Times New Roman"/>
          <w:color w:val="000000"/>
          <w:kern w:val="0"/>
          <w:sz w:val="24"/>
          <w:szCs w:val="24"/>
        </w:rPr>
        <w:t>MP4</w:t>
      </w:r>
      <w:r w:rsidRPr="00F3188F">
        <w:rPr>
          <w:rFonts w:ascii="Times New Roman" w:hAnsiTheme="minorEastAsia" w:cs="Times New Roman"/>
          <w:color w:val="000000"/>
          <w:kern w:val="0"/>
          <w:sz w:val="24"/>
          <w:szCs w:val="24"/>
        </w:rPr>
        <w:t>格式，分辨率</w:t>
      </w:r>
      <w:r w:rsidRPr="00F3188F">
        <w:rPr>
          <w:rFonts w:ascii="Times New Roman" w:hAnsi="Times New Roman" w:cs="Times New Roman"/>
          <w:color w:val="000000"/>
          <w:kern w:val="0"/>
          <w:sz w:val="24"/>
          <w:szCs w:val="24"/>
        </w:rPr>
        <w:t>720P</w:t>
      </w:r>
      <w:r w:rsidRPr="00F3188F">
        <w:rPr>
          <w:rFonts w:ascii="Times New Roman" w:hAnsiTheme="minorEastAsia" w:cs="Times New Roman"/>
          <w:color w:val="000000"/>
          <w:kern w:val="0"/>
          <w:sz w:val="24"/>
          <w:szCs w:val="24"/>
        </w:rPr>
        <w:t>以上，每个视频文件大小不超过</w:t>
      </w: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600</w:t>
      </w:r>
      <w:r w:rsidRPr="00F3188F">
        <w:rPr>
          <w:rFonts w:ascii="Times New Roman" w:hAnsi="Times New Roman" w:cs="Times New Roman"/>
          <w:color w:val="000000"/>
          <w:kern w:val="0"/>
          <w:sz w:val="24"/>
          <w:szCs w:val="24"/>
        </w:rPr>
        <w:t>MB</w:t>
      </w:r>
      <w:r w:rsidRPr="00F3188F">
        <w:rPr>
          <w:rFonts w:ascii="Times New Roman" w:hAnsiTheme="minorEastAsia" w:cs="Times New Roman"/>
          <w:color w:val="000000"/>
          <w:kern w:val="0"/>
          <w:sz w:val="24"/>
          <w:szCs w:val="24"/>
        </w:rPr>
        <w:t>，图像清晰稳定，声音清楚。</w:t>
      </w:r>
    </w:p>
    <w:p w:rsidR="00057CC7" w:rsidRDefault="00057CC7" w:rsidP="00057CC7">
      <w:pPr>
        <w:widowControl/>
        <w:adjustRightInd w:val="0"/>
        <w:snapToGrid w:val="0"/>
        <w:spacing w:line="480" w:lineRule="exact"/>
        <w:ind w:firstLineChars="200" w:firstLine="480"/>
        <w:rPr>
          <w:rFonts w:ascii="Times New Roman" w:hAnsiTheme="minorEastAsia" w:cs="Times New Roman"/>
          <w:color w:val="000000"/>
          <w:kern w:val="0"/>
          <w:sz w:val="24"/>
          <w:szCs w:val="24"/>
        </w:rPr>
      </w:pPr>
      <w:r w:rsidRPr="00F3188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6. </w:t>
      </w:r>
      <w:r w:rsidRPr="00F3188F">
        <w:rPr>
          <w:rFonts w:ascii="Times New Roman" w:hAnsiTheme="minorEastAsia" w:cs="Times New Roman"/>
          <w:color w:val="000000"/>
          <w:kern w:val="0"/>
          <w:sz w:val="24"/>
          <w:szCs w:val="24"/>
        </w:rPr>
        <w:t>视频文件</w:t>
      </w:r>
      <w:r>
        <w:rPr>
          <w:rFonts w:ascii="Times New Roman" w:hAnsiTheme="minorEastAsia" w:cs="Times New Roman" w:hint="eastAsia"/>
          <w:color w:val="000000"/>
          <w:kern w:val="0"/>
          <w:sz w:val="24"/>
          <w:szCs w:val="24"/>
        </w:rPr>
        <w:t>名</w:t>
      </w:r>
      <w:r w:rsidRPr="00B50429">
        <w:rPr>
          <w:rFonts w:ascii="Times New Roman" w:hAnsiTheme="minorEastAsia" w:cs="Times New Roman" w:hint="eastAsia"/>
          <w:b/>
          <w:color w:val="000000"/>
          <w:kern w:val="0"/>
          <w:sz w:val="24"/>
          <w:szCs w:val="24"/>
        </w:rPr>
        <w:t>以</w:t>
      </w:r>
      <w:r w:rsidRPr="00B50429">
        <w:rPr>
          <w:rFonts w:asciiTheme="minorEastAsia" w:hAnsiTheme="minorEastAsia" w:cs="Times New Roman"/>
          <w:b/>
          <w:color w:val="000000"/>
          <w:kern w:val="0"/>
          <w:sz w:val="24"/>
          <w:szCs w:val="24"/>
        </w:rPr>
        <w:t>“</w:t>
      </w:r>
      <w:r w:rsidRPr="00B50429">
        <w:rPr>
          <w:rFonts w:asciiTheme="minorEastAsia" w:hAnsiTheme="minorEastAsia" w:cs="Times New Roman" w:hint="eastAsia"/>
          <w:b/>
          <w:color w:val="000000"/>
          <w:kern w:val="0"/>
          <w:sz w:val="24"/>
          <w:szCs w:val="24"/>
        </w:rPr>
        <w:t>教师姓名+</w:t>
      </w:r>
      <w:r w:rsidRPr="00B50429">
        <w:rPr>
          <w:rFonts w:asciiTheme="minorEastAsia" w:hAnsiTheme="minorEastAsia" w:cs="Times New Roman"/>
          <w:b/>
          <w:color w:val="000000"/>
          <w:kern w:val="0"/>
          <w:sz w:val="24"/>
          <w:szCs w:val="24"/>
        </w:rPr>
        <w:t>课程名称”</w:t>
      </w:r>
      <w:r w:rsidRPr="00B50429">
        <w:rPr>
          <w:rFonts w:asciiTheme="minorEastAsia" w:hAnsiTheme="minorEastAsia" w:cs="Times New Roman" w:hint="eastAsia"/>
          <w:b/>
          <w:color w:val="000000"/>
          <w:kern w:val="0"/>
          <w:sz w:val="24"/>
          <w:szCs w:val="24"/>
        </w:rPr>
        <w:t>命名</w:t>
      </w:r>
      <w:r w:rsidRPr="00F3188F">
        <w:rPr>
          <w:rFonts w:ascii="Times New Roman" w:hAnsiTheme="minorEastAsia" w:cs="Times New Roman"/>
          <w:color w:val="000000"/>
          <w:kern w:val="0"/>
          <w:sz w:val="24"/>
          <w:szCs w:val="24"/>
        </w:rPr>
        <w:t>。</w:t>
      </w:r>
    </w:p>
    <w:p w:rsidR="00057CC7" w:rsidRPr="00F94BC8" w:rsidRDefault="00057CC7" w:rsidP="00057CC7">
      <w:pPr>
        <w:widowControl/>
        <w:adjustRightInd w:val="0"/>
        <w:snapToGrid w:val="0"/>
        <w:spacing w:line="480" w:lineRule="exact"/>
        <w:ind w:firstLineChars="200" w:firstLine="480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 w:rsidRPr="00F94BC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（</w:t>
      </w:r>
      <w:r w:rsidRPr="00F94BC8"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评价要点参见下表）</w:t>
      </w:r>
    </w:p>
    <w:p w:rsidR="00057CC7" w:rsidRPr="00F3188F" w:rsidRDefault="00057CC7" w:rsidP="00057CC7">
      <w:pPr>
        <w:widowControl/>
        <w:adjustRightInd w:val="0"/>
        <w:snapToGrid w:val="0"/>
        <w:spacing w:afterLines="50" w:after="156" w:line="480" w:lineRule="exact"/>
        <w:jc w:val="center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  <w:r w:rsidRPr="00F3188F">
        <w:rPr>
          <w:rFonts w:ascii="Times New Roman" w:hAnsi="Times New Roman" w:cs="Times New Roman" w:hint="eastAsia"/>
          <w:b/>
          <w:color w:val="000000"/>
          <w:kern w:val="0"/>
          <w:sz w:val="24"/>
          <w:szCs w:val="24"/>
        </w:rPr>
        <w:t>课程教学实录视频评</w:t>
      </w:r>
      <w:r>
        <w:rPr>
          <w:rFonts w:ascii="Times New Roman" w:hAnsi="Times New Roman" w:cs="Times New Roman" w:hint="eastAsia"/>
          <w:b/>
          <w:color w:val="000000"/>
          <w:kern w:val="0"/>
          <w:sz w:val="24"/>
          <w:szCs w:val="24"/>
        </w:rPr>
        <w:t>价</w:t>
      </w:r>
      <w:r w:rsidRPr="00F3188F">
        <w:rPr>
          <w:rFonts w:ascii="Times New Roman" w:hAnsi="Times New Roman" w:cs="Times New Roman" w:hint="eastAsia"/>
          <w:b/>
          <w:color w:val="000000"/>
          <w:kern w:val="0"/>
          <w:sz w:val="24"/>
          <w:szCs w:val="24"/>
        </w:rPr>
        <w:t>要点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8"/>
        <w:gridCol w:w="8088"/>
      </w:tblGrid>
      <w:tr w:rsidR="00057CC7" w:rsidRPr="00913557" w:rsidTr="004F5D67">
        <w:trPr>
          <w:trHeight w:val="340"/>
          <w:jc w:val="center"/>
        </w:trPr>
        <w:tc>
          <w:tcPr>
            <w:tcW w:w="1245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="Times New Roman" w:hAnsiTheme="minorEastAsia" w:cs="Times New Roman"/>
                <w:b/>
                <w:bCs/>
                <w:szCs w:val="21"/>
                <w:lang w:eastAsia="en-US" w:bidi="en-US"/>
              </w:rPr>
              <w:t>评价维度</w:t>
            </w:r>
            <w:proofErr w:type="spellEnd"/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="Times New Roman" w:hAnsiTheme="minorEastAsia" w:cs="Times New Roman"/>
                <w:b/>
                <w:bCs/>
                <w:szCs w:val="21"/>
                <w:lang w:eastAsia="en-US" w:bidi="en-US"/>
              </w:rPr>
              <w:t>评价要点</w:t>
            </w:r>
            <w:proofErr w:type="spellEnd"/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="Times New Roman" w:hAnsiTheme="minorEastAsia" w:cs="Times New Roman"/>
                <w:b/>
                <w:szCs w:val="21"/>
                <w:lang w:eastAsia="en-US" w:bidi="en-US"/>
              </w:rPr>
              <w:t>教学理念</w:t>
            </w:r>
            <w:proofErr w:type="spellEnd"/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教学理念体现“学生中心”</w:t>
            </w:r>
            <w:r>
              <w:rPr>
                <w:rFonts w:asciiTheme="minorEastAsia" w:hAnsiTheme="minorEastAsia" w:cs="Times New Roman"/>
                <w:szCs w:val="21"/>
                <w:lang w:bidi="en-US"/>
              </w:rPr>
              <w:t>教育理念，体现立德树人思想</w:t>
            </w:r>
            <w:r>
              <w:rPr>
                <w:rFonts w:asciiTheme="minorEastAsia" w:hAnsiTheme="minorEastAsia" w:cs="Times New Roman" w:hint="eastAsia"/>
                <w:szCs w:val="21"/>
                <w:lang w:bidi="en-US"/>
              </w:rPr>
              <w:t>，</w:t>
            </w: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符合学科特色与课程要求。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 w:val="restart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="Times New Roman" w:hAnsiTheme="minorEastAsia" w:cs="Times New Roman"/>
                <w:b/>
                <w:szCs w:val="21"/>
                <w:lang w:eastAsia="en-US" w:bidi="en-US"/>
              </w:rPr>
              <w:t>教学内容</w:t>
            </w:r>
            <w:proofErr w:type="spellEnd"/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教学内容有深度、广度，体现高阶性、创新性与挑战度；</w:t>
            </w:r>
          </w:p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反映学科前沿，渗透专业思想，使用质量高的教学资源。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bidi="en-US"/>
              </w:rPr>
            </w:pPr>
          </w:p>
        </w:tc>
        <w:tc>
          <w:tcPr>
            <w:tcW w:w="7938" w:type="dxa"/>
            <w:vAlign w:val="center"/>
          </w:tcPr>
          <w:p w:rsidR="00057CC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教学内容满足行业与社会需求，教学重、难点处理恰当</w:t>
            </w:r>
            <w:r>
              <w:rPr>
                <w:rFonts w:asciiTheme="minorEastAsia" w:hAnsiTheme="minorEastAsia" w:cs="Times New Roman" w:hint="eastAsia"/>
                <w:szCs w:val="21"/>
              </w:rPr>
              <w:t>；</w:t>
            </w:r>
          </w:p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</w:rPr>
              <w:t>关注学生已有知识和经验，教学内容具有科学性。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 w:val="restart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bidi="en-US"/>
              </w:rPr>
            </w:pPr>
            <w:proofErr w:type="gramStart"/>
            <w:r w:rsidRPr="00913557">
              <w:rPr>
                <w:rFonts w:ascii="Times New Roman" w:hAnsiTheme="minorEastAsia" w:cs="Times New Roman"/>
                <w:b/>
                <w:szCs w:val="21"/>
                <w:lang w:bidi="en-US"/>
              </w:rPr>
              <w:t>课程思政</w:t>
            </w:r>
            <w:proofErr w:type="gramEnd"/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落实立德树人根本任务，将价值塑造、知识传授和能力培养融为一体，显性教育与隐性教育相统一，实现“三全”育人。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bidi="en-US"/>
              </w:rPr>
            </w:pPr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结合所授课程特点、思维方法和价值理念，深挖</w:t>
            </w:r>
            <w:proofErr w:type="gramStart"/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课程思政元素</w:t>
            </w:r>
            <w:proofErr w:type="gramEnd"/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，有机融入课程教学。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 w:val="restart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bidi="en-US"/>
              </w:rPr>
            </w:pPr>
            <w:r w:rsidRPr="00913557">
              <w:rPr>
                <w:rFonts w:ascii="Times New Roman" w:hAnsiTheme="minorEastAsia" w:cs="Times New Roman"/>
                <w:b/>
                <w:szCs w:val="21"/>
                <w:lang w:bidi="en-US"/>
              </w:rPr>
              <w:t>教学过程</w:t>
            </w:r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注重以学生为中心创新教学，体现教师主导、学生主体。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bidi="en-US"/>
              </w:rPr>
            </w:pPr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教学目标科学、准确，符合大纲要求、学科特点与学生实际，体现对知识、能力与思维等方面的要求。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bidi="en-US"/>
              </w:rPr>
            </w:pPr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教学组织有序，教学过程安排合理；</w:t>
            </w:r>
          </w:p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创新教学方法与策略，注重教学互动，启发学生思考及问题解决。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bidi="en-US"/>
              </w:rPr>
            </w:pPr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</w:rPr>
              <w:t>以信息技术创设教学环境，支持教学创新。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bidi="en-US"/>
              </w:rPr>
            </w:pPr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创新考核评价的内容和方式，</w:t>
            </w:r>
            <w:r w:rsidRPr="00913557">
              <w:rPr>
                <w:rFonts w:asciiTheme="minorEastAsia" w:hAnsiTheme="minorEastAsia" w:cs="Times New Roman"/>
                <w:szCs w:val="21"/>
              </w:rPr>
              <w:t>注重形成性评价与生成性问题的解决和应用。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 w:val="restart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="Times New Roman" w:hAnsiTheme="minorEastAsia" w:cs="Times New Roman"/>
                <w:b/>
                <w:szCs w:val="21"/>
                <w:lang w:eastAsia="en-US" w:bidi="en-US"/>
              </w:rPr>
              <w:t>教学效果</w:t>
            </w:r>
            <w:proofErr w:type="spellEnd"/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课堂讲授富有吸引力，课堂气氛融洽，学生思维活跃，深度参与课堂。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bidi="en-US"/>
              </w:rPr>
            </w:pPr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学生知识、能力与思维得到发展，实现教学目标的达成。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Merge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bidi="en-US"/>
              </w:rPr>
            </w:pPr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形成适合学科特色、学生特点的教学模式，具有较大借鉴和推广价值。</w:t>
            </w:r>
          </w:p>
        </w:tc>
      </w:tr>
      <w:tr w:rsidR="00057CC7" w:rsidRPr="00913557" w:rsidTr="004F5D67">
        <w:trPr>
          <w:trHeight w:val="340"/>
          <w:jc w:val="center"/>
        </w:trPr>
        <w:tc>
          <w:tcPr>
            <w:tcW w:w="1245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Times New Roman" w:hAnsi="Times New Roman" w:cs="Times New Roman"/>
                <w:b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="Times New Roman" w:hAnsiTheme="minorEastAsia" w:cs="Times New Roman"/>
                <w:b/>
                <w:szCs w:val="21"/>
                <w:lang w:eastAsia="en-US" w:bidi="en-US"/>
              </w:rPr>
              <w:t>视频质量</w:t>
            </w:r>
            <w:proofErr w:type="spellEnd"/>
          </w:p>
        </w:tc>
        <w:tc>
          <w:tcPr>
            <w:tcW w:w="7938" w:type="dxa"/>
            <w:vAlign w:val="center"/>
          </w:tcPr>
          <w:p w:rsidR="00057CC7" w:rsidRPr="00913557" w:rsidRDefault="00057CC7" w:rsidP="00057CC7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教学视频清晰、流畅，能客观、真实反映教师和学生的教学过程常态。</w:t>
            </w:r>
          </w:p>
        </w:tc>
      </w:tr>
    </w:tbl>
    <w:p w:rsidR="00E059AC" w:rsidRPr="00057CC7" w:rsidRDefault="00E059AC" w:rsidP="00057CC7"/>
    <w:sectPr w:rsidR="00E059AC" w:rsidRPr="00057C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0D0" w:rsidRDefault="008110D0" w:rsidP="00057CC7">
      <w:r>
        <w:separator/>
      </w:r>
    </w:p>
  </w:endnote>
  <w:endnote w:type="continuationSeparator" w:id="0">
    <w:p w:rsidR="008110D0" w:rsidRDefault="008110D0" w:rsidP="0005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0D0" w:rsidRDefault="008110D0" w:rsidP="00057CC7">
      <w:r>
        <w:separator/>
      </w:r>
    </w:p>
  </w:footnote>
  <w:footnote w:type="continuationSeparator" w:id="0">
    <w:p w:rsidR="008110D0" w:rsidRDefault="008110D0" w:rsidP="00057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F45"/>
    <w:rsid w:val="00057CC7"/>
    <w:rsid w:val="008110D0"/>
    <w:rsid w:val="00C95F45"/>
    <w:rsid w:val="00E0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C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7C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7C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7C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7CC7"/>
    <w:rPr>
      <w:sz w:val="18"/>
      <w:szCs w:val="18"/>
    </w:rPr>
  </w:style>
  <w:style w:type="paragraph" w:styleId="a5">
    <w:name w:val="Title"/>
    <w:aliases w:val="标题A"/>
    <w:basedOn w:val="a"/>
    <w:next w:val="a"/>
    <w:link w:val="Char1"/>
    <w:uiPriority w:val="10"/>
    <w:qFormat/>
    <w:rsid w:val="00057CC7"/>
    <w:pPr>
      <w:adjustRightInd w:val="0"/>
      <w:snapToGrid w:val="0"/>
      <w:spacing w:before="240" w:after="24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customStyle="1" w:styleId="Char1">
    <w:name w:val="标题 Char"/>
    <w:aliases w:val="标题A Char"/>
    <w:basedOn w:val="a0"/>
    <w:link w:val="a5"/>
    <w:uiPriority w:val="10"/>
    <w:qFormat/>
    <w:rsid w:val="00057CC7"/>
    <w:rPr>
      <w:rFonts w:asciiTheme="majorHAnsi" w:eastAsia="微软雅黑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C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7C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7C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7C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7CC7"/>
    <w:rPr>
      <w:sz w:val="18"/>
      <w:szCs w:val="18"/>
    </w:rPr>
  </w:style>
  <w:style w:type="paragraph" w:styleId="a5">
    <w:name w:val="Title"/>
    <w:aliases w:val="标题A"/>
    <w:basedOn w:val="a"/>
    <w:next w:val="a"/>
    <w:link w:val="Char1"/>
    <w:uiPriority w:val="10"/>
    <w:qFormat/>
    <w:rsid w:val="00057CC7"/>
    <w:pPr>
      <w:adjustRightInd w:val="0"/>
      <w:snapToGrid w:val="0"/>
      <w:spacing w:before="240" w:after="24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customStyle="1" w:styleId="Char1">
    <w:name w:val="标题 Char"/>
    <w:aliases w:val="标题A Char"/>
    <w:basedOn w:val="a0"/>
    <w:link w:val="a5"/>
    <w:uiPriority w:val="10"/>
    <w:qFormat/>
    <w:rsid w:val="00057CC7"/>
    <w:rPr>
      <w:rFonts w:asciiTheme="majorHAnsi" w:eastAsia="微软雅黑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741</Characters>
  <Application>Microsoft Office Word</Application>
  <DocSecurity>0</DocSecurity>
  <Lines>6</Lines>
  <Paragraphs>1</Paragraphs>
  <ScaleCrop>false</ScaleCrop>
  <Company>Microsoft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张雯淇</dc:creator>
  <cp:keywords/>
  <dc:description/>
  <cp:lastModifiedBy>张雯淇</cp:lastModifiedBy>
  <cp:revision>2</cp:revision>
  <dcterms:created xsi:type="dcterms:W3CDTF">2026-10-10T05:11:00Z</dcterms:created>
  <dcterms:modified xsi:type="dcterms:W3CDTF">2026-10-10T05:12:00Z</dcterms:modified>
</cp:coreProperties>
</file>