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26D8" w14:textId="35E04A99" w:rsidR="003E0224" w:rsidRPr="003B1772" w:rsidRDefault="003B1772">
      <w:pPr>
        <w:rPr>
          <w:b/>
          <w:bCs/>
        </w:rPr>
      </w:pPr>
      <w:r w:rsidRPr="003B1772">
        <w:rPr>
          <w:rFonts w:hint="eastAsia"/>
          <w:b/>
          <w:bCs/>
        </w:rPr>
        <w:t>附件</w:t>
      </w:r>
      <w:r w:rsidRPr="003B1772">
        <w:rPr>
          <w:rFonts w:hint="eastAsia"/>
          <w:b/>
          <w:bCs/>
        </w:rPr>
        <w:t>1</w:t>
      </w:r>
      <w:r w:rsidRPr="003B1772">
        <w:rPr>
          <w:rFonts w:hint="eastAsia"/>
          <w:b/>
          <w:bCs/>
        </w:rPr>
        <w:t>：</w:t>
      </w:r>
    </w:p>
    <w:p w14:paraId="2DC2CD8D" w14:textId="77777777" w:rsidR="003B1772" w:rsidRDefault="003B1772"/>
    <w:p w14:paraId="1B26D06B" w14:textId="662789AF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一、技术</w:t>
      </w:r>
      <w:r w:rsidRPr="00E564E1">
        <w:rPr>
          <w:rFonts w:ascii="Times New Roman" w:hAnsi="Times New Roman"/>
          <w:b/>
          <w:color w:val="000000"/>
          <w:szCs w:val="21"/>
        </w:rPr>
        <w:t>要求</w:t>
      </w:r>
    </w:p>
    <w:p w14:paraId="3B1660A7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. </w:t>
      </w:r>
      <w:r w:rsidRPr="00E564E1">
        <w:rPr>
          <w:rFonts w:ascii="Times New Roman" w:hAnsi="Times New Roman"/>
          <w:color w:val="000000"/>
          <w:szCs w:val="21"/>
        </w:rPr>
        <w:t>供应商</w:t>
      </w:r>
      <w:r>
        <w:rPr>
          <w:rFonts w:ascii="Times New Roman" w:hAnsi="Times New Roman" w:hint="eastAsia"/>
          <w:color w:val="000000"/>
          <w:szCs w:val="21"/>
        </w:rPr>
        <w:t>在合同期内</w:t>
      </w:r>
      <w:r w:rsidRPr="00E564E1">
        <w:rPr>
          <w:rFonts w:ascii="Times New Roman" w:hAnsi="Times New Roman"/>
          <w:color w:val="000000"/>
          <w:szCs w:val="21"/>
        </w:rPr>
        <w:t>应提供</w:t>
      </w:r>
      <w:r w:rsidRPr="00E564E1">
        <w:rPr>
          <w:rFonts w:ascii="Times New Roman" w:hAnsi="Times New Roman"/>
          <w:color w:val="000000"/>
          <w:szCs w:val="21"/>
        </w:rPr>
        <w:t>48</w:t>
      </w:r>
      <w:r w:rsidRPr="00E564E1">
        <w:rPr>
          <w:rFonts w:ascii="Times New Roman" w:hAnsi="Times New Roman"/>
          <w:color w:val="000000"/>
          <w:szCs w:val="21"/>
        </w:rPr>
        <w:t>门储物柜</w:t>
      </w:r>
      <w:r w:rsidRPr="00E564E1">
        <w:rPr>
          <w:rFonts w:ascii="Times New Roman" w:hAnsi="Times New Roman"/>
          <w:color w:val="000000"/>
          <w:szCs w:val="21"/>
        </w:rPr>
        <w:t>7</w:t>
      </w:r>
      <w:r w:rsidRPr="00E564E1">
        <w:rPr>
          <w:rFonts w:ascii="Times New Roman" w:hAnsi="Times New Roman"/>
          <w:color w:val="000000"/>
          <w:szCs w:val="21"/>
        </w:rPr>
        <w:t>组，每</w:t>
      </w:r>
      <w:r w:rsidRPr="00E564E1">
        <w:rPr>
          <w:rFonts w:ascii="Times New Roman" w:hAnsi="Times New Roman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组的参数规格要求见表</w:t>
      </w:r>
      <w:r w:rsidRPr="00E564E1">
        <w:rPr>
          <w:rFonts w:ascii="Times New Roman" w:hAnsi="Times New Roman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。</w:t>
      </w:r>
    </w:p>
    <w:p w14:paraId="6486C0F4" w14:textId="77777777" w:rsidR="003B1772" w:rsidRPr="00E564E1" w:rsidRDefault="003B1772" w:rsidP="003B1772">
      <w:pPr>
        <w:adjustRightInd w:val="0"/>
        <w:snapToGrid w:val="0"/>
        <w:spacing w:line="276" w:lineRule="auto"/>
        <w:jc w:val="center"/>
        <w:textAlignment w:val="center"/>
        <w:rPr>
          <w:rFonts w:ascii="Times New Roman" w:hAnsi="Times New Roman"/>
          <w:color w:val="000000"/>
          <w:szCs w:val="21"/>
        </w:rPr>
      </w:pPr>
      <w:r w:rsidRPr="00E564E1">
        <w:rPr>
          <w:rFonts w:ascii="Times New Roman" w:hAnsi="Times New Roman"/>
          <w:color w:val="000000"/>
          <w:szCs w:val="21"/>
        </w:rPr>
        <w:t>表</w:t>
      </w:r>
      <w:r w:rsidRPr="00E564E1">
        <w:rPr>
          <w:rFonts w:ascii="Times New Roman" w:hAnsi="Times New Roman"/>
          <w:color w:val="000000"/>
          <w:szCs w:val="21"/>
        </w:rPr>
        <w:t>1  48</w:t>
      </w:r>
      <w:r w:rsidRPr="00E564E1">
        <w:rPr>
          <w:rFonts w:ascii="Times New Roman" w:hAnsi="Times New Roman"/>
          <w:color w:val="000000"/>
          <w:szCs w:val="21"/>
        </w:rPr>
        <w:t>门学生储物柜参数规格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07"/>
        <w:gridCol w:w="2208"/>
        <w:gridCol w:w="2123"/>
      </w:tblGrid>
      <w:tr w:rsidR="003B1772" w14:paraId="703D452E" w14:textId="77777777" w:rsidTr="00A74039">
        <w:tc>
          <w:tcPr>
            <w:tcW w:w="1858" w:type="dxa"/>
            <w:shd w:val="clear" w:color="auto" w:fill="auto"/>
            <w:vAlign w:val="center"/>
          </w:tcPr>
          <w:p w14:paraId="20A54C20" w14:textId="77777777" w:rsidR="003B1772" w:rsidRDefault="003B1772" w:rsidP="00A74039">
            <w:pPr>
              <w:adjustRightInd w:val="0"/>
              <w:snapToGrid w:val="0"/>
              <w:spacing w:line="276" w:lineRule="auto"/>
              <w:ind w:firstLineChars="200"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066284B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高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A246F5B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宽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2D0D30D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深</w:t>
            </w:r>
          </w:p>
        </w:tc>
      </w:tr>
      <w:tr w:rsidR="003B1772" w14:paraId="654CA452" w14:textId="77777777" w:rsidTr="00A74039">
        <w:tc>
          <w:tcPr>
            <w:tcW w:w="1858" w:type="dxa"/>
            <w:shd w:val="clear" w:color="auto" w:fill="auto"/>
            <w:vAlign w:val="center"/>
          </w:tcPr>
          <w:p w14:paraId="7993DD09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整体尺寸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8938EB1" w14:textId="1C1C8A9D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1800mm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FD5EFD9" w14:textId="009AAF6D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3400mm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D5F1F9E" w14:textId="47760CD4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460mm</w:t>
            </w:r>
          </w:p>
        </w:tc>
      </w:tr>
      <w:tr w:rsidR="003B1772" w14:paraId="624DBCD1" w14:textId="77777777" w:rsidTr="00A74039">
        <w:tc>
          <w:tcPr>
            <w:tcW w:w="1858" w:type="dxa"/>
            <w:shd w:val="clear" w:color="auto" w:fill="auto"/>
            <w:vAlign w:val="center"/>
          </w:tcPr>
          <w:p w14:paraId="4848D945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单门尺寸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DC41318" w14:textId="00B2BCBC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269mm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61D5031" w14:textId="67FEDE48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300mm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D9A44CA" w14:textId="776B58AA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460mm</w:t>
            </w:r>
          </w:p>
        </w:tc>
      </w:tr>
      <w:tr w:rsidR="003B1772" w14:paraId="78903715" w14:textId="77777777" w:rsidTr="00A74039">
        <w:tc>
          <w:tcPr>
            <w:tcW w:w="1858" w:type="dxa"/>
            <w:shd w:val="clear" w:color="auto" w:fill="auto"/>
            <w:vAlign w:val="center"/>
          </w:tcPr>
          <w:p w14:paraId="5B518A0C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柜门材质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6229CC51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钢</w:t>
            </w:r>
          </w:p>
        </w:tc>
      </w:tr>
      <w:tr w:rsidR="003B1772" w14:paraId="686B8AA1" w14:textId="77777777" w:rsidTr="00A74039">
        <w:tc>
          <w:tcPr>
            <w:tcW w:w="1858" w:type="dxa"/>
            <w:shd w:val="clear" w:color="auto" w:fill="auto"/>
            <w:vAlign w:val="center"/>
          </w:tcPr>
          <w:p w14:paraId="4F9E23E7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柜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体材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质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00D437C1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钢</w:t>
            </w:r>
          </w:p>
        </w:tc>
      </w:tr>
      <w:tr w:rsidR="003B1772" w14:paraId="32BB4993" w14:textId="77777777" w:rsidTr="00A74039">
        <w:tc>
          <w:tcPr>
            <w:tcW w:w="1858" w:type="dxa"/>
            <w:shd w:val="clear" w:color="auto" w:fill="auto"/>
            <w:vAlign w:val="center"/>
          </w:tcPr>
          <w:p w14:paraId="00B22014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金属材质厚度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4C85592F" w14:textId="690F4AF8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0.8mm</w:t>
            </w:r>
          </w:p>
        </w:tc>
      </w:tr>
      <w:tr w:rsidR="003B1772" w14:paraId="6654F0D1" w14:textId="77777777" w:rsidTr="00A74039">
        <w:tc>
          <w:tcPr>
            <w:tcW w:w="1858" w:type="dxa"/>
            <w:shd w:val="clear" w:color="auto" w:fill="auto"/>
            <w:vAlign w:val="center"/>
          </w:tcPr>
          <w:p w14:paraId="5602681D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操作要求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356106F7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学生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通过微信或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支付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宝扫码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方式进行开闭关柜门操作</w:t>
            </w:r>
          </w:p>
        </w:tc>
      </w:tr>
      <w:tr w:rsidR="003B1772" w14:paraId="0ECAAD11" w14:textId="77777777" w:rsidTr="00A74039">
        <w:tc>
          <w:tcPr>
            <w:tcW w:w="1858" w:type="dxa"/>
            <w:shd w:val="clear" w:color="auto" w:fill="auto"/>
            <w:vAlign w:val="center"/>
          </w:tcPr>
          <w:p w14:paraId="63A77FE1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支付要求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2BE1C18B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学生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通过微信或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支付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宝扫码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方式进行支付</w:t>
            </w:r>
          </w:p>
        </w:tc>
      </w:tr>
      <w:tr w:rsidR="003B1772" w14:paraId="7A71D25C" w14:textId="77777777" w:rsidTr="00A74039">
        <w:tc>
          <w:tcPr>
            <w:tcW w:w="1858" w:type="dxa"/>
            <w:shd w:val="clear" w:color="auto" w:fill="auto"/>
            <w:vAlign w:val="center"/>
          </w:tcPr>
          <w:p w14:paraId="105E282A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系统要求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07379593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系统自动分配柜门；管理员需有单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  <w:r>
              <w:rPr>
                <w:rFonts w:ascii="Times New Roman" w:hAnsi="Times New Roman"/>
                <w:color w:val="000000"/>
                <w:szCs w:val="21"/>
              </w:rPr>
              <w:t>和全部柜门的管理权限，包括开闭柜门的操作</w:t>
            </w:r>
          </w:p>
        </w:tc>
      </w:tr>
      <w:tr w:rsidR="003B1772" w14:paraId="51C86530" w14:textId="77777777" w:rsidTr="00A74039">
        <w:tc>
          <w:tcPr>
            <w:tcW w:w="1858" w:type="dxa"/>
            <w:shd w:val="clear" w:color="auto" w:fill="auto"/>
            <w:vAlign w:val="center"/>
          </w:tcPr>
          <w:p w14:paraId="7BA008D5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网络要求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457FC57F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有线网络或</w:t>
            </w:r>
            <w:r>
              <w:rPr>
                <w:rFonts w:ascii="Times New Roman" w:hAnsi="Times New Roman"/>
                <w:color w:val="000000"/>
                <w:szCs w:val="21"/>
              </w:rPr>
              <w:t>4G/5G</w:t>
            </w:r>
            <w:r>
              <w:rPr>
                <w:rFonts w:ascii="Times New Roman" w:hAnsi="Times New Roman"/>
                <w:color w:val="000000"/>
                <w:szCs w:val="21"/>
              </w:rPr>
              <w:t>移动网络</w:t>
            </w:r>
          </w:p>
        </w:tc>
      </w:tr>
    </w:tbl>
    <w:p w14:paraId="0FDECA4B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1034947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2. </w:t>
      </w:r>
      <w:r>
        <w:rPr>
          <w:rFonts w:ascii="Times New Roman" w:hAnsi="Times New Roman" w:hint="eastAsia"/>
          <w:color w:val="000000"/>
          <w:szCs w:val="21"/>
        </w:rPr>
        <w:t>储物柜上不得有广告投放。</w:t>
      </w:r>
    </w:p>
    <w:p w14:paraId="261F252D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3. </w:t>
      </w:r>
      <w:r w:rsidRPr="00E564E1">
        <w:rPr>
          <w:rFonts w:ascii="Times New Roman" w:hAnsi="Times New Roman"/>
          <w:color w:val="000000"/>
          <w:szCs w:val="21"/>
        </w:rPr>
        <w:t>图书馆提供电源接口、网络接口。</w:t>
      </w:r>
    </w:p>
    <w:p w14:paraId="13E1F6E8" w14:textId="291B237C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</w:t>
      </w:r>
      <w:r w:rsidRPr="00E564E1">
        <w:rPr>
          <w:rFonts w:ascii="Times New Roman" w:hAnsi="Times New Roman"/>
          <w:color w:val="000000"/>
          <w:szCs w:val="21"/>
        </w:rPr>
        <w:t>图书馆提供储物柜的放置区域，具体见</w:t>
      </w:r>
      <w:r w:rsidR="00DB14F2">
        <w:rPr>
          <w:rFonts w:ascii="Times New Roman" w:hAnsi="Times New Roman" w:hint="eastAsia"/>
          <w:color w:val="000000"/>
          <w:szCs w:val="21"/>
        </w:rPr>
        <w:t>图</w:t>
      </w:r>
      <w:r w:rsidR="00DB14F2">
        <w:rPr>
          <w:rFonts w:ascii="Times New Roman" w:hAnsi="Times New Roman" w:hint="eastAsia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。</w:t>
      </w:r>
    </w:p>
    <w:p w14:paraId="5EC9E7AA" w14:textId="4A5D29FF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 </w:t>
      </w:r>
      <w:r>
        <w:rPr>
          <w:rFonts w:ascii="Times New Roman" w:hAnsi="Times New Roman" w:hint="eastAsia"/>
          <w:color w:val="000000"/>
          <w:szCs w:val="21"/>
        </w:rPr>
        <w:t>计价收费应保留与学校校园卡</w:t>
      </w:r>
      <w:r w:rsidR="00B555E4">
        <w:rPr>
          <w:rFonts w:ascii="Times New Roman" w:hAnsi="Times New Roman" w:hint="eastAsia"/>
          <w:color w:val="000000"/>
          <w:szCs w:val="21"/>
        </w:rPr>
        <w:t>系统</w:t>
      </w:r>
      <w:r>
        <w:rPr>
          <w:rFonts w:ascii="Times New Roman" w:hAnsi="Times New Roman" w:hint="eastAsia"/>
          <w:color w:val="000000"/>
          <w:szCs w:val="21"/>
        </w:rPr>
        <w:t>对接的功能，并免费提供接口</w:t>
      </w:r>
      <w:r w:rsidR="001E1FD7">
        <w:rPr>
          <w:rFonts w:ascii="Times New Roman" w:hAnsi="Times New Roman" w:hint="eastAsia"/>
          <w:color w:val="000000"/>
          <w:szCs w:val="21"/>
        </w:rPr>
        <w:t>，免费实现对接。</w:t>
      </w:r>
    </w:p>
    <w:p w14:paraId="0BD7BCCA" w14:textId="77777777" w:rsidR="00017CD3" w:rsidRDefault="00017CD3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2C9463E" w14:textId="6B49DE08" w:rsidR="003B177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3040BCB" wp14:editId="14BF9517">
            <wp:simplePos x="0" y="0"/>
            <wp:positionH relativeFrom="column">
              <wp:posOffset>-458223</wp:posOffset>
            </wp:positionH>
            <wp:positionV relativeFrom="paragraph">
              <wp:posOffset>125626</wp:posOffset>
            </wp:positionV>
            <wp:extent cx="6276392" cy="3843214"/>
            <wp:effectExtent l="0" t="0" r="0" b="5080"/>
            <wp:wrapNone/>
            <wp:docPr id="784284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92" cy="38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839A2" w14:textId="4168ABD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3E7B3FE7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12C72842" w14:textId="02CB3820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BCBB500" w14:textId="6E1C2652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C68DBC7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3F286184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125F8D61" w14:textId="4E76EE36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44342D52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AB0B002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35DEDBB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F0EDF51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298445CC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225199BE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E9FE647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72F7723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CB12EE1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81D7EAF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E87AFA6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68BBCB6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3D3BACA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4A8C2AFD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D25B93C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8208409" w14:textId="2FA68E30" w:rsidR="00DB14F2" w:rsidRDefault="00DB14F2" w:rsidP="00DB14F2">
      <w:pPr>
        <w:adjustRightInd w:val="0"/>
        <w:snapToGrid w:val="0"/>
        <w:spacing w:line="276" w:lineRule="auto"/>
        <w:jc w:val="center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图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图书馆</w:t>
      </w:r>
      <w:r>
        <w:rPr>
          <w:rFonts w:ascii="Times New Roman" w:hAnsi="Times New Roman" w:hint="eastAsia"/>
          <w:color w:val="000000"/>
          <w:szCs w:val="21"/>
        </w:rPr>
        <w:t>7</w:t>
      </w:r>
      <w:r>
        <w:rPr>
          <w:rFonts w:ascii="Times New Roman" w:hAnsi="Times New Roman" w:hint="eastAsia"/>
          <w:color w:val="000000"/>
          <w:szCs w:val="21"/>
        </w:rPr>
        <w:t>组</w:t>
      </w:r>
      <w:r w:rsidRPr="00E564E1">
        <w:rPr>
          <w:rFonts w:ascii="Times New Roman" w:hAnsi="Times New Roman"/>
          <w:color w:val="000000"/>
          <w:szCs w:val="21"/>
        </w:rPr>
        <w:t>48</w:t>
      </w:r>
      <w:r w:rsidRPr="00E564E1">
        <w:rPr>
          <w:rFonts w:ascii="Times New Roman" w:hAnsi="Times New Roman"/>
          <w:color w:val="000000"/>
          <w:szCs w:val="21"/>
        </w:rPr>
        <w:t>门学生储物柜</w:t>
      </w:r>
      <w:r>
        <w:rPr>
          <w:rFonts w:ascii="Times New Roman" w:hAnsi="Times New Roman" w:hint="eastAsia"/>
          <w:color w:val="000000"/>
          <w:szCs w:val="21"/>
        </w:rPr>
        <w:t>的放置区域示意图</w:t>
      </w:r>
    </w:p>
    <w:p w14:paraId="5E255C89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1013BE07" w14:textId="54B83653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E98780F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3A42D8DA" w14:textId="1AE87908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二、服务</w:t>
      </w:r>
      <w:r w:rsidRPr="00E564E1">
        <w:rPr>
          <w:rFonts w:ascii="Times New Roman" w:hAnsi="Times New Roman"/>
          <w:b/>
          <w:color w:val="000000"/>
          <w:szCs w:val="21"/>
        </w:rPr>
        <w:t>要求</w:t>
      </w:r>
    </w:p>
    <w:p w14:paraId="6352D6AF" w14:textId="6BB49551" w:rsidR="00D80D4B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 w:rsidRPr="00E564E1">
        <w:rPr>
          <w:rFonts w:ascii="Times New Roman" w:hAnsi="Times New Roman"/>
          <w:color w:val="000000"/>
          <w:szCs w:val="21"/>
        </w:rPr>
        <w:t>供应商</w:t>
      </w:r>
      <w:r>
        <w:rPr>
          <w:rFonts w:ascii="Times New Roman" w:hAnsi="Times New Roman" w:hint="eastAsia"/>
          <w:color w:val="000000"/>
          <w:szCs w:val="21"/>
        </w:rPr>
        <w:t>应在合同期内，按指定位置</w:t>
      </w:r>
      <w:r w:rsidRPr="00E564E1">
        <w:rPr>
          <w:rFonts w:ascii="Times New Roman" w:hAnsi="Times New Roman"/>
          <w:color w:val="000000"/>
          <w:szCs w:val="21"/>
        </w:rPr>
        <w:t>提供</w:t>
      </w:r>
      <w:r w:rsidRPr="00E564E1">
        <w:rPr>
          <w:rFonts w:ascii="Times New Roman" w:hAnsi="Times New Roman"/>
          <w:color w:val="000000"/>
          <w:szCs w:val="21"/>
        </w:rPr>
        <w:t>48</w:t>
      </w:r>
      <w:r w:rsidRPr="00E564E1">
        <w:rPr>
          <w:rFonts w:ascii="Times New Roman" w:hAnsi="Times New Roman"/>
          <w:color w:val="000000"/>
          <w:szCs w:val="21"/>
        </w:rPr>
        <w:t>门储物柜</w:t>
      </w:r>
      <w:r w:rsidRPr="00E564E1">
        <w:rPr>
          <w:rFonts w:ascii="Times New Roman" w:hAnsi="Times New Roman"/>
          <w:color w:val="000000"/>
          <w:szCs w:val="21"/>
        </w:rPr>
        <w:t>7</w:t>
      </w:r>
      <w:r w:rsidRPr="00E564E1">
        <w:rPr>
          <w:rFonts w:ascii="Times New Roman" w:hAnsi="Times New Roman"/>
          <w:color w:val="000000"/>
          <w:szCs w:val="21"/>
        </w:rPr>
        <w:t>组</w:t>
      </w:r>
      <w:r>
        <w:rPr>
          <w:rFonts w:ascii="Times New Roman" w:hAnsi="Times New Roman" w:hint="eastAsia"/>
          <w:color w:val="000000"/>
          <w:szCs w:val="21"/>
        </w:rPr>
        <w:t>。</w:t>
      </w:r>
      <w:r w:rsidR="00D80D4B" w:rsidRPr="00E564E1">
        <w:rPr>
          <w:rFonts w:ascii="Times New Roman" w:hAnsi="Times New Roman"/>
          <w:color w:val="000000"/>
          <w:szCs w:val="21"/>
        </w:rPr>
        <w:t>供应商</w:t>
      </w:r>
      <w:r w:rsidR="00D80D4B">
        <w:rPr>
          <w:rFonts w:ascii="Times New Roman" w:hAnsi="Times New Roman" w:hint="eastAsia"/>
          <w:color w:val="000000"/>
          <w:szCs w:val="21"/>
        </w:rPr>
        <w:t>提供的</w:t>
      </w:r>
      <w:r w:rsidR="00D80D4B" w:rsidRPr="00E564E1">
        <w:rPr>
          <w:rFonts w:ascii="Times New Roman" w:hAnsi="Times New Roman"/>
          <w:color w:val="000000"/>
          <w:szCs w:val="21"/>
        </w:rPr>
        <w:t>储物柜</w:t>
      </w:r>
      <w:r w:rsidR="00D80D4B">
        <w:rPr>
          <w:rFonts w:ascii="Times New Roman" w:hAnsi="Times New Roman" w:hint="eastAsia"/>
          <w:color w:val="000000"/>
          <w:szCs w:val="21"/>
        </w:rPr>
        <w:t>应为全新，且外观应符合本校图书馆的设计风格。</w:t>
      </w:r>
    </w:p>
    <w:p w14:paraId="7DF8408A" w14:textId="77777777" w:rsidR="003B1772" w:rsidRPr="00C156AD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2</w:t>
      </w:r>
      <w:r w:rsidRPr="00C156AD">
        <w:rPr>
          <w:rFonts w:ascii="Times New Roman" w:hAnsi="Times New Roman" w:hint="eastAsia"/>
          <w:color w:val="000000"/>
          <w:szCs w:val="21"/>
        </w:rPr>
        <w:t>.</w:t>
      </w:r>
      <w:r w:rsidRPr="00C156AD">
        <w:rPr>
          <w:rFonts w:ascii="Times New Roman" w:hAnsi="Times New Roman"/>
          <w:color w:val="000000"/>
          <w:szCs w:val="21"/>
        </w:rPr>
        <w:t xml:space="preserve"> </w:t>
      </w:r>
      <w:r w:rsidRPr="00C156AD">
        <w:rPr>
          <w:rFonts w:ascii="Times New Roman" w:hAnsi="Times New Roman"/>
          <w:color w:val="000000"/>
          <w:szCs w:val="21"/>
        </w:rPr>
        <w:t>供应商面向学生的收费要求：</w:t>
      </w:r>
    </w:p>
    <w:p w14:paraId="37D0E98A" w14:textId="1CCFC98B" w:rsidR="003B1772" w:rsidRPr="00C156AD" w:rsidRDefault="003B1772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 xml:space="preserve">(1). </w:t>
      </w:r>
      <w:r w:rsidRPr="00C156AD">
        <w:rPr>
          <w:rFonts w:ascii="Times New Roman" w:hAnsi="Times New Roman"/>
          <w:color w:val="000000"/>
          <w:szCs w:val="21"/>
        </w:rPr>
        <w:t>按单门提供的服务时间进行计价收费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0BCE77A3" w14:textId="055AAA2E" w:rsidR="0001462C" w:rsidRPr="00C156AD" w:rsidRDefault="0001462C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 w:hint="eastAsia"/>
          <w:color w:val="000000"/>
          <w:szCs w:val="21"/>
        </w:rPr>
        <w:t>(</w:t>
      </w:r>
      <w:r w:rsidRPr="00C156AD">
        <w:rPr>
          <w:rFonts w:ascii="Times New Roman" w:hAnsi="Times New Roman"/>
          <w:color w:val="000000"/>
          <w:szCs w:val="21"/>
        </w:rPr>
        <w:t xml:space="preserve">2). </w:t>
      </w:r>
      <w:r w:rsidR="006621F5" w:rsidRPr="00C156AD">
        <w:rPr>
          <w:rFonts w:ascii="Times New Roman" w:hAnsi="Times New Roman" w:hint="eastAsia"/>
          <w:color w:val="000000"/>
          <w:szCs w:val="21"/>
        </w:rPr>
        <w:t>应提供免费服务时间，</w:t>
      </w:r>
      <w:r w:rsidR="006773C3" w:rsidRPr="00C156AD">
        <w:rPr>
          <w:rFonts w:ascii="Times New Roman" w:hAnsi="Times New Roman" w:hint="eastAsia"/>
          <w:color w:val="000000"/>
          <w:szCs w:val="21"/>
        </w:rPr>
        <w:t>每人</w:t>
      </w:r>
      <w:r w:rsidR="00D35EF4" w:rsidRPr="00C156AD">
        <w:rPr>
          <w:rFonts w:ascii="Times New Roman" w:hAnsi="Times New Roman" w:hint="eastAsia"/>
          <w:color w:val="000000"/>
          <w:szCs w:val="21"/>
        </w:rPr>
        <w:t>每天</w:t>
      </w:r>
      <w:r w:rsidRPr="00C156AD">
        <w:rPr>
          <w:rFonts w:ascii="Times New Roman" w:hAnsi="Times New Roman" w:hint="eastAsia"/>
          <w:color w:val="000000"/>
          <w:szCs w:val="21"/>
        </w:rPr>
        <w:t>免费服务时间</w:t>
      </w:r>
      <w:r w:rsidR="00B27FD2" w:rsidRPr="00C156AD">
        <w:rPr>
          <w:rFonts w:ascii="Times New Roman" w:hAnsi="Times New Roman" w:hint="eastAsia"/>
          <w:color w:val="000000"/>
          <w:szCs w:val="21"/>
        </w:rPr>
        <w:t>累积</w:t>
      </w:r>
      <w:r w:rsidRPr="00C156AD">
        <w:rPr>
          <w:rFonts w:ascii="Times New Roman" w:hAnsi="Times New Roman" w:hint="eastAsia"/>
          <w:color w:val="000000"/>
          <w:szCs w:val="21"/>
        </w:rPr>
        <w:t>不低于</w:t>
      </w:r>
      <w:r w:rsidR="00D35EF4" w:rsidRPr="00C156AD">
        <w:rPr>
          <w:rFonts w:ascii="Times New Roman" w:hAnsi="Times New Roman"/>
          <w:color w:val="000000"/>
          <w:szCs w:val="21"/>
        </w:rPr>
        <w:t>1.5</w:t>
      </w:r>
      <w:r w:rsidRPr="00C156AD">
        <w:rPr>
          <w:rFonts w:ascii="Times New Roman" w:hAnsi="Times New Roman" w:hint="eastAsia"/>
          <w:color w:val="000000"/>
          <w:szCs w:val="21"/>
        </w:rPr>
        <w:t>小时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649C3344" w14:textId="77F6C2DB" w:rsidR="003B1772" w:rsidRPr="00C156AD" w:rsidRDefault="003B1772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(</w:t>
      </w:r>
      <w:r w:rsidR="00881F83" w:rsidRPr="00C156AD">
        <w:rPr>
          <w:rFonts w:ascii="Times New Roman" w:hAnsi="Times New Roman"/>
          <w:color w:val="000000"/>
          <w:szCs w:val="21"/>
        </w:rPr>
        <w:t>3</w:t>
      </w:r>
      <w:r w:rsidRPr="00C156AD">
        <w:rPr>
          <w:rFonts w:ascii="Times New Roman" w:hAnsi="Times New Roman"/>
          <w:color w:val="000000"/>
          <w:szCs w:val="21"/>
        </w:rPr>
        <w:t>).</w:t>
      </w:r>
      <w:r w:rsidR="0001462C" w:rsidRPr="00C156AD">
        <w:rPr>
          <w:rFonts w:ascii="Times New Roman" w:hAnsi="Times New Roman"/>
          <w:color w:val="000000"/>
          <w:szCs w:val="21"/>
        </w:rPr>
        <w:t xml:space="preserve"> </w:t>
      </w:r>
      <w:r w:rsidR="00B46CB9" w:rsidRPr="00C156AD">
        <w:rPr>
          <w:rFonts w:ascii="Times New Roman" w:hAnsi="Times New Roman" w:hint="eastAsia"/>
          <w:color w:val="000000"/>
          <w:szCs w:val="21"/>
        </w:rPr>
        <w:t>免费服务时间外，</w:t>
      </w:r>
      <w:r w:rsidRPr="00C156AD">
        <w:rPr>
          <w:rFonts w:ascii="Times New Roman" w:hAnsi="Times New Roman"/>
          <w:color w:val="000000"/>
          <w:szCs w:val="21"/>
        </w:rPr>
        <w:t>以</w:t>
      </w:r>
      <w:r w:rsidRPr="00C156AD">
        <w:rPr>
          <w:rFonts w:ascii="Times New Roman" w:hAnsi="Times New Roman"/>
          <w:color w:val="000000"/>
          <w:szCs w:val="21"/>
        </w:rPr>
        <w:t>1</w:t>
      </w:r>
      <w:r w:rsidR="00E262BD" w:rsidRPr="00C156AD">
        <w:rPr>
          <w:rFonts w:ascii="Times New Roman" w:hAnsi="Times New Roman"/>
          <w:color w:val="000000"/>
          <w:szCs w:val="21"/>
        </w:rPr>
        <w:t>0</w:t>
      </w:r>
      <w:r w:rsidRPr="00C156AD">
        <w:rPr>
          <w:rFonts w:ascii="Times New Roman" w:hAnsi="Times New Roman"/>
          <w:color w:val="000000"/>
          <w:szCs w:val="21"/>
        </w:rPr>
        <w:t>分钟为计价收费的最小时间单位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57679344" w14:textId="6476E208" w:rsidR="003B1772" w:rsidRPr="00C156AD" w:rsidRDefault="003B1772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(</w:t>
      </w:r>
      <w:r w:rsidR="00881F83" w:rsidRPr="00C156AD">
        <w:rPr>
          <w:rFonts w:ascii="Times New Roman" w:hAnsi="Times New Roman"/>
          <w:color w:val="000000"/>
          <w:szCs w:val="21"/>
        </w:rPr>
        <w:t>4</w:t>
      </w:r>
      <w:r w:rsidRPr="00C156AD">
        <w:rPr>
          <w:rFonts w:ascii="Times New Roman" w:hAnsi="Times New Roman"/>
          <w:color w:val="000000"/>
          <w:szCs w:val="21"/>
        </w:rPr>
        <w:t xml:space="preserve">). </w:t>
      </w:r>
      <w:r w:rsidRPr="00C156AD">
        <w:rPr>
          <w:rFonts w:ascii="Times New Roman" w:hAnsi="Times New Roman"/>
          <w:color w:val="000000"/>
          <w:szCs w:val="21"/>
        </w:rPr>
        <w:t>收费时间范围：与图书馆的开馆时间一致，上午</w:t>
      </w:r>
      <w:r w:rsidRPr="00C156AD">
        <w:rPr>
          <w:rFonts w:ascii="Times New Roman" w:hAnsi="Times New Roman"/>
          <w:color w:val="000000"/>
          <w:szCs w:val="21"/>
        </w:rPr>
        <w:t>8:00</w:t>
      </w:r>
      <w:r w:rsidRPr="00C156AD">
        <w:rPr>
          <w:rFonts w:ascii="Times New Roman" w:hAnsi="Times New Roman"/>
          <w:color w:val="000000"/>
          <w:szCs w:val="21"/>
        </w:rPr>
        <w:t>至晚上</w:t>
      </w:r>
      <w:r w:rsidRPr="00C156AD">
        <w:rPr>
          <w:rFonts w:ascii="Times New Roman" w:hAnsi="Times New Roman"/>
          <w:color w:val="000000"/>
          <w:szCs w:val="21"/>
        </w:rPr>
        <w:t>22:00</w:t>
      </w:r>
      <w:r w:rsidRPr="00C156AD">
        <w:rPr>
          <w:rFonts w:ascii="Times New Roman" w:hAnsi="Times New Roman"/>
          <w:color w:val="000000"/>
          <w:szCs w:val="21"/>
        </w:rPr>
        <w:t>；</w:t>
      </w:r>
      <w:r w:rsidR="003212C8" w:rsidRPr="00C156AD">
        <w:rPr>
          <w:rFonts w:ascii="Times New Roman" w:hAnsi="Times New Roman"/>
          <w:color w:val="000000"/>
          <w:szCs w:val="21"/>
        </w:rPr>
        <w:t>晚上</w:t>
      </w:r>
      <w:r w:rsidR="003212C8" w:rsidRPr="00C156AD">
        <w:rPr>
          <w:rFonts w:ascii="Times New Roman" w:hAnsi="Times New Roman"/>
          <w:color w:val="000000"/>
          <w:szCs w:val="21"/>
        </w:rPr>
        <w:t>22:00</w:t>
      </w:r>
      <w:r w:rsidR="003212C8" w:rsidRPr="00C156AD">
        <w:rPr>
          <w:rFonts w:ascii="Times New Roman" w:hAnsi="Times New Roman" w:hint="eastAsia"/>
          <w:color w:val="000000"/>
          <w:szCs w:val="21"/>
        </w:rPr>
        <w:t>至第二天</w:t>
      </w:r>
      <w:r w:rsidR="003212C8" w:rsidRPr="00C156AD">
        <w:rPr>
          <w:rFonts w:ascii="Times New Roman" w:hAnsi="Times New Roman"/>
          <w:color w:val="000000"/>
          <w:szCs w:val="21"/>
        </w:rPr>
        <w:t>上午</w:t>
      </w:r>
      <w:r w:rsidR="003212C8" w:rsidRPr="00C156AD">
        <w:rPr>
          <w:rFonts w:ascii="Times New Roman" w:hAnsi="Times New Roman"/>
          <w:color w:val="000000"/>
          <w:szCs w:val="21"/>
        </w:rPr>
        <w:t>8:00</w:t>
      </w:r>
      <w:r w:rsidR="003212C8" w:rsidRPr="00C156AD">
        <w:rPr>
          <w:rFonts w:ascii="Times New Roman" w:hAnsi="Times New Roman" w:hint="eastAsia"/>
          <w:color w:val="000000"/>
          <w:szCs w:val="21"/>
        </w:rPr>
        <w:t>时间段，</w:t>
      </w:r>
      <w:r w:rsidR="003212C8" w:rsidRPr="00C156AD">
        <w:rPr>
          <w:rFonts w:ascii="Times New Roman" w:hAnsi="Times New Roman"/>
          <w:color w:val="000000"/>
          <w:szCs w:val="21"/>
        </w:rPr>
        <w:t>供应商</w:t>
      </w:r>
      <w:r w:rsidR="003212C8" w:rsidRPr="00C156AD">
        <w:rPr>
          <w:rFonts w:ascii="Times New Roman" w:hAnsi="Times New Roman" w:hint="eastAsia"/>
          <w:color w:val="000000"/>
          <w:szCs w:val="21"/>
        </w:rPr>
        <w:t>可以提供优惠计价</w:t>
      </w:r>
      <w:r w:rsidR="003212C8" w:rsidRPr="00C156AD">
        <w:rPr>
          <w:rFonts w:ascii="Times New Roman" w:hAnsi="Times New Roman"/>
          <w:color w:val="000000"/>
          <w:szCs w:val="21"/>
        </w:rPr>
        <w:t>收费方式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22A1F57F" w14:textId="1354CED2" w:rsidR="003B1772" w:rsidRDefault="00AA53F7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(5</w:t>
      </w:r>
      <w:r w:rsidR="003B1772" w:rsidRPr="00C156AD">
        <w:rPr>
          <w:rFonts w:ascii="Times New Roman" w:hAnsi="Times New Roman"/>
          <w:color w:val="000000"/>
          <w:szCs w:val="21"/>
        </w:rPr>
        <w:t>).</w:t>
      </w:r>
      <w:r w:rsidR="00B27FD2" w:rsidRPr="00C156AD">
        <w:rPr>
          <w:rFonts w:ascii="Times New Roman" w:hAnsi="Times New Roman"/>
          <w:color w:val="000000"/>
          <w:szCs w:val="21"/>
        </w:rPr>
        <w:t xml:space="preserve"> </w:t>
      </w:r>
      <w:r w:rsidR="00B27FD2" w:rsidRPr="00C156AD">
        <w:rPr>
          <w:rFonts w:ascii="Times New Roman" w:hAnsi="Times New Roman" w:hint="eastAsia"/>
          <w:color w:val="000000"/>
          <w:szCs w:val="21"/>
        </w:rPr>
        <w:t>收费限额：每人每天</w:t>
      </w:r>
      <w:r w:rsidR="00856011" w:rsidRPr="00C156AD">
        <w:rPr>
          <w:rFonts w:ascii="Times New Roman" w:hAnsi="Times New Roman" w:hint="eastAsia"/>
          <w:color w:val="000000"/>
          <w:szCs w:val="21"/>
        </w:rPr>
        <w:t>收费不得</w:t>
      </w:r>
      <w:r w:rsidR="00856011" w:rsidRPr="00CD0EC5">
        <w:rPr>
          <w:rFonts w:ascii="Times New Roman" w:hAnsi="Times New Roman" w:hint="eastAsia"/>
          <w:color w:val="000000"/>
          <w:szCs w:val="21"/>
        </w:rPr>
        <w:t>超过</w:t>
      </w:r>
      <w:r w:rsidR="00CA6CC3" w:rsidRPr="00CD0EC5">
        <w:rPr>
          <w:rFonts w:ascii="Times New Roman" w:hAnsi="Times New Roman"/>
          <w:color w:val="000000"/>
          <w:szCs w:val="21"/>
        </w:rPr>
        <w:t>3</w:t>
      </w:r>
      <w:r w:rsidR="00D929A9" w:rsidRPr="00CD0EC5">
        <w:rPr>
          <w:rFonts w:ascii="Times New Roman" w:hAnsi="Times New Roman"/>
          <w:color w:val="000000"/>
          <w:szCs w:val="21"/>
        </w:rPr>
        <w:t>.5</w:t>
      </w:r>
      <w:r w:rsidR="00856011" w:rsidRPr="00CD0EC5">
        <w:rPr>
          <w:rFonts w:ascii="Times New Roman" w:hAnsi="Times New Roman" w:hint="eastAsia"/>
          <w:color w:val="000000"/>
          <w:szCs w:val="21"/>
        </w:rPr>
        <w:t>元。</w:t>
      </w:r>
    </w:p>
    <w:p w14:paraId="42FA097B" w14:textId="16F07109" w:rsidR="0015561B" w:rsidRPr="00E564E1" w:rsidRDefault="0015561B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(6</w:t>
      </w:r>
      <w:r w:rsidRPr="00E564E1">
        <w:rPr>
          <w:rFonts w:ascii="Times New Roman" w:hAnsi="Times New Roman"/>
          <w:color w:val="000000"/>
          <w:szCs w:val="21"/>
        </w:rPr>
        <w:t>).</w:t>
      </w:r>
      <w:r w:rsidR="00B27FD2" w:rsidRPr="00B27FD2">
        <w:rPr>
          <w:rFonts w:ascii="Times New Roman" w:hAnsi="Times New Roman"/>
          <w:color w:val="000000"/>
          <w:szCs w:val="21"/>
        </w:rPr>
        <w:t xml:space="preserve"> </w:t>
      </w:r>
      <w:r w:rsidR="00B27FD2" w:rsidRPr="00E564E1">
        <w:rPr>
          <w:rFonts w:ascii="Times New Roman" w:hAnsi="Times New Roman"/>
          <w:color w:val="000000"/>
          <w:szCs w:val="21"/>
        </w:rPr>
        <w:t>供应商可以提供包月或其它形式的优惠收费方式。。</w:t>
      </w:r>
    </w:p>
    <w:p w14:paraId="3A53DFFB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3. </w:t>
      </w:r>
      <w:r w:rsidRPr="00E564E1">
        <w:rPr>
          <w:rFonts w:ascii="Times New Roman" w:hAnsi="Times New Roman"/>
          <w:color w:val="000000"/>
          <w:szCs w:val="21"/>
        </w:rPr>
        <w:t>图书馆提供储物柜的放置区域、电源接口、网络接口；图书馆不收取管理费，不收取电费、网络费，但要求供应商以让利的形式返还给学生。</w:t>
      </w:r>
    </w:p>
    <w:p w14:paraId="3EC467AA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</w:t>
      </w:r>
      <w:r w:rsidRPr="00E564E1">
        <w:rPr>
          <w:rFonts w:ascii="Times New Roman" w:hAnsi="Times New Roman"/>
          <w:color w:val="000000"/>
          <w:szCs w:val="21"/>
        </w:rPr>
        <w:t>供应商应提供技术更新和</w:t>
      </w:r>
      <w:proofErr w:type="gramStart"/>
      <w:r w:rsidRPr="00E564E1">
        <w:rPr>
          <w:rFonts w:ascii="Times New Roman" w:hAnsi="Times New Roman"/>
          <w:color w:val="000000"/>
          <w:szCs w:val="21"/>
        </w:rPr>
        <w:t>质保</w:t>
      </w:r>
      <w:proofErr w:type="gramEnd"/>
      <w:r w:rsidRPr="00E564E1">
        <w:rPr>
          <w:rFonts w:ascii="Times New Roman" w:hAnsi="Times New Roman"/>
          <w:color w:val="000000"/>
          <w:szCs w:val="21"/>
        </w:rPr>
        <w:t>服务。在质保期内，应确保产品的正常使用。如产品出现故障，在接到用户服务要求后</w:t>
      </w:r>
      <w:r w:rsidRPr="00E564E1">
        <w:rPr>
          <w:rFonts w:ascii="Times New Roman" w:hAnsi="Times New Roman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小时内做出回应，</w:t>
      </w:r>
      <w:r w:rsidRPr="00E564E1">
        <w:rPr>
          <w:rFonts w:ascii="Times New Roman" w:hAnsi="Times New Roman"/>
          <w:color w:val="000000"/>
          <w:szCs w:val="21"/>
        </w:rPr>
        <w:t>2</w:t>
      </w:r>
      <w:r w:rsidRPr="00E564E1">
        <w:rPr>
          <w:rFonts w:ascii="Times New Roman" w:hAnsi="Times New Roman"/>
          <w:color w:val="000000"/>
          <w:szCs w:val="21"/>
        </w:rPr>
        <w:t>小时内提供解决方案。每月免费提供一次巡检服务，保障产品和系统的正常使用。</w:t>
      </w:r>
    </w:p>
    <w:p w14:paraId="0FC9C98A" w14:textId="77777777" w:rsidR="003B1772" w:rsidRPr="00E564E1" w:rsidRDefault="003B1772" w:rsidP="003B1772">
      <w:pPr>
        <w:adjustRightInd w:val="0"/>
        <w:snapToGrid w:val="0"/>
        <w:spacing w:line="276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 </w:t>
      </w:r>
      <w:r w:rsidRPr="00E564E1">
        <w:rPr>
          <w:rFonts w:ascii="Times New Roman" w:hAnsi="Times New Roman"/>
          <w:color w:val="000000"/>
          <w:szCs w:val="21"/>
        </w:rPr>
        <w:t>在合同期内，供应商免费提供技术支持，解决技术问题。</w:t>
      </w:r>
    </w:p>
    <w:p w14:paraId="4B45725F" w14:textId="77777777" w:rsidR="003B1772" w:rsidRPr="00E564E1" w:rsidRDefault="003B1772" w:rsidP="003B1772">
      <w:pPr>
        <w:adjustRightInd w:val="0"/>
        <w:snapToGrid w:val="0"/>
        <w:spacing w:line="276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6. </w:t>
      </w:r>
      <w:r w:rsidRPr="00E564E1">
        <w:rPr>
          <w:rFonts w:ascii="Times New Roman" w:hAnsi="Times New Roman"/>
          <w:color w:val="000000"/>
          <w:szCs w:val="21"/>
        </w:rPr>
        <w:t>供应商应免费提供图书馆馆员的使用培训工作，免费提供学生的使用手册、使用展架等。</w:t>
      </w:r>
    </w:p>
    <w:p w14:paraId="42418C0A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7. </w:t>
      </w:r>
      <w:r>
        <w:rPr>
          <w:rFonts w:ascii="Times New Roman" w:hAnsi="Times New Roman" w:hint="eastAsia"/>
          <w:color w:val="000000"/>
          <w:szCs w:val="21"/>
        </w:rPr>
        <w:t>合同签订后，一周内完成储物柜和相关布线、网线的安装、调试和正常运行。</w:t>
      </w:r>
    </w:p>
    <w:p w14:paraId="67A63A31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63E4F49" w14:textId="77777777" w:rsidR="003B1772" w:rsidRPr="003B1772" w:rsidRDefault="003B1772"/>
    <w:p w14:paraId="33E5B97D" w14:textId="77777777" w:rsidR="003B1772" w:rsidRDefault="003B1772"/>
    <w:p w14:paraId="06A93F07" w14:textId="77777777" w:rsidR="003B1772" w:rsidRDefault="003B1772"/>
    <w:p w14:paraId="298D0182" w14:textId="77777777" w:rsidR="003B1772" w:rsidRDefault="003B1772"/>
    <w:p w14:paraId="36333DA6" w14:textId="77777777" w:rsidR="003B1772" w:rsidRDefault="003B1772"/>
    <w:p w14:paraId="74C9A994" w14:textId="77777777" w:rsidR="003B1772" w:rsidRDefault="003B1772"/>
    <w:p w14:paraId="59B991BD" w14:textId="77777777" w:rsidR="003B1772" w:rsidRDefault="003B1772"/>
    <w:p w14:paraId="37AD518D" w14:textId="77777777" w:rsidR="003B1772" w:rsidRDefault="003B1772"/>
    <w:sectPr w:rsidR="003B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B906" w14:textId="77777777" w:rsidR="000E7867" w:rsidRDefault="000E7867" w:rsidP="003B1772">
      <w:r>
        <w:separator/>
      </w:r>
    </w:p>
  </w:endnote>
  <w:endnote w:type="continuationSeparator" w:id="0">
    <w:p w14:paraId="3AC378AE" w14:textId="77777777" w:rsidR="000E7867" w:rsidRDefault="000E7867" w:rsidP="003B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37EC" w14:textId="77777777" w:rsidR="000E7867" w:rsidRDefault="000E7867" w:rsidP="003B1772">
      <w:r>
        <w:separator/>
      </w:r>
    </w:p>
  </w:footnote>
  <w:footnote w:type="continuationSeparator" w:id="0">
    <w:p w14:paraId="0273E937" w14:textId="77777777" w:rsidR="000E7867" w:rsidRDefault="000E7867" w:rsidP="003B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80"/>
    <w:rsid w:val="0001462C"/>
    <w:rsid w:val="00017CD3"/>
    <w:rsid w:val="000C1992"/>
    <w:rsid w:val="000C6FF4"/>
    <w:rsid w:val="000E7867"/>
    <w:rsid w:val="0015561B"/>
    <w:rsid w:val="001557BB"/>
    <w:rsid w:val="001A11A1"/>
    <w:rsid w:val="001E1FD7"/>
    <w:rsid w:val="002F14B9"/>
    <w:rsid w:val="003212C8"/>
    <w:rsid w:val="00392D80"/>
    <w:rsid w:val="003B1772"/>
    <w:rsid w:val="003E0224"/>
    <w:rsid w:val="0046578A"/>
    <w:rsid w:val="006621F5"/>
    <w:rsid w:val="00672925"/>
    <w:rsid w:val="00675BBD"/>
    <w:rsid w:val="006773C3"/>
    <w:rsid w:val="006D6868"/>
    <w:rsid w:val="00856011"/>
    <w:rsid w:val="00881F83"/>
    <w:rsid w:val="008C7847"/>
    <w:rsid w:val="008F7ACE"/>
    <w:rsid w:val="00AA53F7"/>
    <w:rsid w:val="00AA7539"/>
    <w:rsid w:val="00B27FD2"/>
    <w:rsid w:val="00B46CB9"/>
    <w:rsid w:val="00B555E4"/>
    <w:rsid w:val="00C156AD"/>
    <w:rsid w:val="00C3191C"/>
    <w:rsid w:val="00C429CB"/>
    <w:rsid w:val="00CA68AD"/>
    <w:rsid w:val="00CA6CC3"/>
    <w:rsid w:val="00CD0EC5"/>
    <w:rsid w:val="00D35EF4"/>
    <w:rsid w:val="00D80D4B"/>
    <w:rsid w:val="00D929A9"/>
    <w:rsid w:val="00DB14F2"/>
    <w:rsid w:val="00E262BD"/>
    <w:rsid w:val="00EE7C66"/>
    <w:rsid w:val="00F41843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6C90"/>
  <w15:chartTrackingRefBased/>
  <w15:docId w15:val="{6B86F5F5-EDF8-4690-8832-CD31EB96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72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77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先生</dc:creator>
  <cp:keywords/>
  <dc:description/>
  <cp:lastModifiedBy>董 先生</cp:lastModifiedBy>
  <cp:revision>26</cp:revision>
  <dcterms:created xsi:type="dcterms:W3CDTF">2023-05-26T01:57:00Z</dcterms:created>
  <dcterms:modified xsi:type="dcterms:W3CDTF">2023-06-12T05:52:00Z</dcterms:modified>
</cp:coreProperties>
</file>