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1</w:t>
      </w:r>
    </w:p>
    <w:p>
      <w:pPr>
        <w:spacing w:line="360" w:lineRule="auto"/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金山区“金种子”培育计划报名表</w:t>
      </w:r>
      <w:bookmarkEnd w:id="0"/>
    </w:p>
    <w:p>
      <w:pPr>
        <w:spacing w:line="360" w:lineRule="auto"/>
        <w:ind w:left="-283" w:leftChars="-135"/>
        <w:jc w:val="left"/>
        <w:rPr>
          <w:b/>
          <w:sz w:val="24"/>
        </w:rPr>
      </w:pPr>
      <w:r>
        <w:rPr>
          <w:rFonts w:hint="eastAsia"/>
          <w:b/>
          <w:sz w:val="24"/>
        </w:rPr>
        <w:t>学校名称：</w:t>
      </w:r>
      <w:r>
        <w:rPr>
          <w:b/>
          <w:sz w:val="24"/>
          <w:u w:val="single"/>
        </w:rPr>
        <w:t xml:space="preserve">  </w:t>
      </w:r>
      <w:r>
        <w:rPr>
          <w:rFonts w:hint="eastAsia"/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                   </w:t>
      </w:r>
      <w:r>
        <w:rPr>
          <w:rFonts w:hint="eastAsia"/>
          <w:b/>
          <w:sz w:val="24"/>
          <w:u w:val="single"/>
        </w:rPr>
        <w:t xml:space="preserve">  </w:t>
      </w:r>
      <w:r>
        <w:rPr>
          <w:b/>
          <w:sz w:val="24"/>
          <w:u w:val="single"/>
        </w:rPr>
        <w:t xml:space="preserve">   </w:t>
      </w:r>
      <w:r>
        <w:rPr>
          <w:b/>
          <w:sz w:val="24"/>
        </w:rPr>
        <w:t xml:space="preserve">       </w:t>
      </w:r>
    </w:p>
    <w:tbl>
      <w:tblPr>
        <w:tblStyle w:val="4"/>
        <w:tblW w:w="909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2419"/>
        <w:gridCol w:w="1136"/>
        <w:gridCol w:w="2042"/>
        <w:gridCol w:w="1104"/>
        <w:gridCol w:w="88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5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jc w:val="center"/>
              <w:rPr>
                <w:color w:val="222222"/>
                <w:kern w:val="0"/>
                <w:sz w:val="24"/>
              </w:rPr>
            </w:pPr>
            <w:r>
              <w:rPr>
                <w:color w:val="222222"/>
              </w:rPr>
              <w:t>姓    名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222222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color w:val="222222"/>
              </w:rPr>
              <w:t>性    别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222222"/>
              </w:rPr>
            </w:pPr>
          </w:p>
        </w:tc>
        <w:tc>
          <w:tcPr>
            <w:tcW w:w="19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电子照片粘贴处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color w:val="222222"/>
              </w:rPr>
              <w:t>出生年月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222222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color w:val="222222"/>
              </w:rPr>
              <w:t>政治面貌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222222"/>
              </w:rPr>
            </w:pPr>
          </w:p>
        </w:tc>
        <w:tc>
          <w:tcPr>
            <w:tcW w:w="19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5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color w:val="222222"/>
              </w:rPr>
              <w:t>院系年级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222222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color w:val="222222"/>
              </w:rPr>
              <w:t>专    业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222222"/>
              </w:rPr>
            </w:pPr>
          </w:p>
        </w:tc>
        <w:tc>
          <w:tcPr>
            <w:tcW w:w="19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5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rFonts w:hint="eastAsia"/>
                <w:color w:val="222222"/>
              </w:rPr>
              <w:t>在校</w:t>
            </w:r>
            <w:r>
              <w:rPr>
                <w:color w:val="222222"/>
              </w:rPr>
              <w:t>职务</w:t>
            </w:r>
          </w:p>
        </w:tc>
        <w:tc>
          <w:tcPr>
            <w:tcW w:w="5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222222"/>
              </w:rPr>
            </w:pPr>
          </w:p>
        </w:tc>
        <w:tc>
          <w:tcPr>
            <w:tcW w:w="19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15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after="156"/>
              <w:jc w:val="center"/>
              <w:rPr>
                <w:color w:val="222222"/>
                <w:kern w:val="0"/>
                <w:sz w:val="24"/>
              </w:rPr>
            </w:pPr>
            <w:r>
              <w:rPr>
                <w:color w:val="222222"/>
              </w:rPr>
              <w:t>手 机 号</w:t>
            </w: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222222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color w:val="222222"/>
              </w:rPr>
              <w:t>QQ</w:t>
            </w:r>
            <w:r>
              <w:rPr>
                <w:rFonts w:hint="eastAsia"/>
                <w:color w:val="222222"/>
              </w:rPr>
              <w:t>号</w:t>
            </w:r>
          </w:p>
        </w:tc>
        <w:tc>
          <w:tcPr>
            <w:tcW w:w="4034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2222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15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Email地址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2222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color w:val="222222"/>
              </w:rPr>
              <w:t>家庭地址</w:t>
            </w:r>
          </w:p>
        </w:tc>
        <w:tc>
          <w:tcPr>
            <w:tcW w:w="4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2222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5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color w:val="222222"/>
              </w:rPr>
              <w:t>特长</w:t>
            </w:r>
          </w:p>
        </w:tc>
        <w:tc>
          <w:tcPr>
            <w:tcW w:w="7589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2222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15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before="156" w:after="156" w:line="300" w:lineRule="exact"/>
              <w:jc w:val="center"/>
              <w:rPr>
                <w:color w:val="222222"/>
              </w:rPr>
            </w:pPr>
            <w:r>
              <w:rPr>
                <w:rFonts w:hint="eastAsia"/>
                <w:color w:val="222222"/>
              </w:rPr>
              <w:t>填报挂职的</w:t>
            </w:r>
          </w:p>
          <w:p>
            <w:pPr>
              <w:spacing w:before="156" w:after="156" w:line="300" w:lineRule="exact"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/>
                <w:color w:val="222222"/>
              </w:rPr>
              <w:t>科室部门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300" w:lineRule="exact"/>
              <w:jc w:val="center"/>
              <w:rPr>
                <w:color w:val="222222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300" w:lineRule="exact"/>
              <w:jc w:val="center"/>
              <w:rPr>
                <w:color w:val="222222"/>
              </w:rPr>
            </w:pPr>
            <w:r>
              <w:rPr>
                <w:rFonts w:hint="eastAsia"/>
                <w:color w:val="222222"/>
              </w:rPr>
              <w:t>岗位名称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300" w:lineRule="exact"/>
              <w:jc w:val="center"/>
              <w:rPr>
                <w:color w:val="222222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300" w:lineRule="exact"/>
              <w:jc w:val="center"/>
              <w:rPr>
                <w:color w:val="222222"/>
              </w:rPr>
            </w:pPr>
            <w:r>
              <w:rPr>
                <w:rFonts w:hint="eastAsia"/>
                <w:color w:val="222222"/>
              </w:rPr>
              <w:t>是否接受</w:t>
            </w:r>
          </w:p>
          <w:p>
            <w:pPr>
              <w:spacing w:before="156" w:after="156" w:line="300" w:lineRule="exact"/>
              <w:jc w:val="center"/>
              <w:rPr>
                <w:color w:val="222222"/>
              </w:rPr>
            </w:pPr>
            <w:r>
              <w:rPr>
                <w:rFonts w:hint="eastAsia"/>
                <w:color w:val="222222"/>
              </w:rPr>
              <w:t>岗位调剂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/>
              <w:jc w:val="center"/>
              <w:rPr>
                <w:color w:val="2222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4" w:hRule="atLeast"/>
          <w:jc w:val="center"/>
        </w:trPr>
        <w:tc>
          <w:tcPr>
            <w:tcW w:w="15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color w:val="222222"/>
              </w:rPr>
              <w:t>个人简历</w:t>
            </w:r>
          </w:p>
          <w:p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rFonts w:hint="eastAsia"/>
                <w:color w:val="222222"/>
              </w:rPr>
              <w:t>（从中学起）</w:t>
            </w:r>
          </w:p>
        </w:tc>
        <w:tc>
          <w:tcPr>
            <w:tcW w:w="758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color w:val="2222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15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color w:val="222222"/>
              </w:rPr>
              <w:t>奖惩情况</w:t>
            </w:r>
          </w:p>
        </w:tc>
        <w:tc>
          <w:tcPr>
            <w:tcW w:w="758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after="156"/>
              <w:rPr>
                <w:color w:val="2222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15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rFonts w:hint="eastAsia"/>
                <w:color w:val="222222"/>
              </w:rPr>
              <w:t>备注</w:t>
            </w:r>
          </w:p>
        </w:tc>
        <w:tc>
          <w:tcPr>
            <w:tcW w:w="758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rPr>
                <w:color w:val="222222"/>
              </w:rPr>
            </w:pPr>
          </w:p>
        </w:tc>
      </w:tr>
    </w:tbl>
    <w:p>
      <w:pPr>
        <w:widowControl/>
        <w:rPr>
          <w:rFonts w:ascii="仿宋" w:hAnsi="仿宋" w:eastAsia="仿宋" w:cs="仿宋"/>
          <w:color w:val="000000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701" w:right="1588" w:bottom="1701" w:left="1588" w:header="851" w:footer="992" w:gutter="113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6702890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3 -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96594435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4 -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77404"/>
    <w:rsid w:val="45C774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2016-06-06T07:16:00Z</dcterms:created>
  <dc:creator>asusjskj</dc:creator>
  <cp:lastModifiedBy>asusjskj</cp:lastModifiedBy>
  <dcterms:modified xsi:type="dcterms:W3CDTF">2016-06-06T07:17:13Z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