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</w:t>
      </w:r>
      <w:r w:rsidR="0042057D">
        <w:rPr>
          <w:rFonts w:ascii="宋体" w:hAnsi="宋体" w:hint="eastAsia"/>
          <w:b/>
          <w:sz w:val="24"/>
          <w:szCs w:val="24"/>
        </w:rPr>
        <w:t>200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41559A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42057D" w:rsidP="0041559A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2057D">
        <w:rPr>
          <w:rFonts w:ascii="黑体" w:eastAsia="黑体" w:hAnsi="黑体" w:hint="eastAsia"/>
          <w:b/>
          <w:sz w:val="36"/>
          <w:szCs w:val="36"/>
        </w:rPr>
        <w:t>2021届毕业生秋季校园招聘会会展服务项目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</w:t>
      </w:r>
      <w:r w:rsidR="0042057D">
        <w:rPr>
          <w:rFonts w:ascii="宋体" w:hint="eastAsia"/>
          <w:b/>
          <w:sz w:val="32"/>
        </w:rPr>
        <w:t>十一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</w:t>
      </w:r>
      <w:r w:rsidR="0042057D" w:rsidRPr="0042057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2021届毕业生秋季校园招聘会会展服务项目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进行询价，兹邀请合格的供应商前来参加。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2020</w:t>
      </w:r>
      <w:r w:rsidR="0042057D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200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42057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44810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3、工期要求：合同签订后20天内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42057D" w:rsidRPr="0042057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2021届毕业生秋季校园招聘会会展服务项目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1、投标人中华人民共和国境内注册独立法人企业，具有相关经营范围。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递交截止时间：2020年</w:t>
      </w:r>
      <w:r w:rsidR="0042057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11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42057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hint="eastAsia"/>
          <w:sz w:val="24"/>
        </w:rPr>
        <w:t>响应文件1正1副应装入封袋，封面注明：项目编号、供应商名称、地址、电话和传真，封口处加盖供应商公章。</w:t>
      </w:r>
      <w:r w:rsidRPr="003437CD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3437CD" w:rsidRPr="0042057D" w:rsidRDefault="003437CD" w:rsidP="0042057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  <w:r w:rsidR="0042057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张芳老师 点话：39225170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购人：上海政法学院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地址：外青松公路7989号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系人：夏星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Pr="003437CD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437CD" w:rsidRPr="003437CD" w:rsidRDefault="003437CD" w:rsidP="003437CD">
      <w:pPr>
        <w:adjustRightInd w:val="0"/>
        <w:snapToGrid w:val="0"/>
        <w:spacing w:line="360" w:lineRule="auto"/>
        <w:rPr>
          <w:rFonts w:ascii="宋体" w:hAnsi="Courier New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                                             20</w:t>
      </w:r>
      <w:r w:rsidR="0042057D">
        <w:rPr>
          <w:rFonts w:ascii="宋体" w:hint="eastAsia"/>
          <w:sz w:val="24"/>
        </w:rPr>
        <w:t>20</w:t>
      </w:r>
      <w:r w:rsidRPr="003437CD">
        <w:rPr>
          <w:rFonts w:ascii="宋体" w:hint="eastAsia"/>
          <w:sz w:val="24"/>
        </w:rPr>
        <w:t>年</w:t>
      </w:r>
      <w:r w:rsidR="0042057D">
        <w:rPr>
          <w:rFonts w:ascii="宋体" w:hint="eastAsia"/>
          <w:sz w:val="24"/>
        </w:rPr>
        <w:t>11</w:t>
      </w:r>
      <w:r w:rsidRPr="003437CD">
        <w:rPr>
          <w:rFonts w:ascii="宋体" w:hint="eastAsia"/>
          <w:sz w:val="24"/>
        </w:rPr>
        <w:t>月</w:t>
      </w:r>
      <w:r w:rsidR="0042057D">
        <w:rPr>
          <w:rFonts w:ascii="宋体" w:hint="eastAsia"/>
          <w:sz w:val="24"/>
        </w:rPr>
        <w:t>2</w:t>
      </w:r>
      <w:r w:rsidRPr="003437CD">
        <w:rPr>
          <w:rFonts w:ascii="宋体" w:hint="eastAsia"/>
          <w:sz w:val="24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本工程采购范围包括：</w:t>
      </w:r>
      <w:r w:rsidR="0042057D" w:rsidRPr="0042057D">
        <w:rPr>
          <w:rFonts w:ascii="宋体" w:hint="eastAsia"/>
          <w:sz w:val="24"/>
        </w:rPr>
        <w:t>2021届毕业生秋季校园招聘会会展服务项目</w:t>
      </w:r>
    </w:p>
    <w:p w:rsidR="003437CD" w:rsidRPr="003437CD" w:rsidRDefault="003437CD" w:rsidP="0042057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="0042057D" w:rsidRPr="0042057D">
        <w:rPr>
          <w:rFonts w:ascii="宋体" w:hint="eastAsia"/>
          <w:sz w:val="24"/>
        </w:rPr>
        <w:tab/>
        <w:t>在11月16日前完成展位和其它布置搭建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42057D" w:rsidRPr="0042057D" w:rsidRDefault="0042057D" w:rsidP="0042057D">
      <w:pPr>
        <w:keepNext/>
        <w:keepLines/>
        <w:spacing w:before="260" w:after="260" w:line="413" w:lineRule="auto"/>
        <w:jc w:val="center"/>
        <w:outlineLvl w:val="1"/>
        <w:rPr>
          <w:rFonts w:ascii="Arial" w:eastAsia="黑体" w:hAnsi="Arial"/>
          <w:b/>
          <w:sz w:val="32"/>
          <w:szCs w:val="24"/>
        </w:rPr>
      </w:pPr>
      <w:r w:rsidRPr="0042057D">
        <w:rPr>
          <w:rFonts w:ascii="Arial" w:eastAsia="黑体" w:hAnsi="Arial" w:hint="eastAsia"/>
          <w:b/>
          <w:sz w:val="32"/>
          <w:szCs w:val="24"/>
        </w:rPr>
        <w:t>服务项目需求</w:t>
      </w:r>
    </w:p>
    <w:p w:rsidR="0042057D" w:rsidRPr="0042057D" w:rsidRDefault="0042057D" w:rsidP="0042057D">
      <w:pPr>
        <w:numPr>
          <w:ilvl w:val="0"/>
          <w:numId w:val="16"/>
        </w:numPr>
        <w:spacing w:line="560" w:lineRule="exact"/>
        <w:ind w:hanging="980"/>
        <w:rPr>
          <w:b/>
          <w:color w:val="000000"/>
          <w:sz w:val="28"/>
          <w:szCs w:val="28"/>
        </w:rPr>
      </w:pPr>
      <w:r w:rsidRPr="0042057D">
        <w:rPr>
          <w:rFonts w:hint="eastAsia"/>
          <w:b/>
          <w:color w:val="000000"/>
          <w:sz w:val="28"/>
          <w:szCs w:val="28"/>
        </w:rPr>
        <w:t>招标内容</w:t>
      </w:r>
    </w:p>
    <w:p w:rsidR="0042057D" w:rsidRPr="0042057D" w:rsidRDefault="0042057D" w:rsidP="0042057D">
      <w:pPr>
        <w:spacing w:line="560" w:lineRule="exact"/>
        <w:ind w:firstLineChars="300" w:firstLine="840"/>
        <w:rPr>
          <w:b/>
          <w:color w:val="000000"/>
          <w:sz w:val="28"/>
          <w:szCs w:val="28"/>
        </w:rPr>
      </w:pPr>
      <w:r w:rsidRPr="0042057D">
        <w:rPr>
          <w:rFonts w:hint="eastAsia"/>
          <w:color w:val="000000"/>
          <w:sz w:val="28"/>
          <w:szCs w:val="28"/>
        </w:rPr>
        <w:t>2020</w:t>
      </w:r>
      <w:r w:rsidRPr="0042057D">
        <w:rPr>
          <w:rFonts w:hint="eastAsia"/>
          <w:color w:val="000000"/>
          <w:sz w:val="28"/>
          <w:szCs w:val="28"/>
        </w:rPr>
        <w:t>年</w:t>
      </w:r>
      <w:r w:rsidRPr="0042057D">
        <w:rPr>
          <w:rFonts w:hint="eastAsia"/>
          <w:color w:val="000000"/>
          <w:sz w:val="28"/>
          <w:szCs w:val="28"/>
        </w:rPr>
        <w:t>2021</w:t>
      </w:r>
      <w:r w:rsidRPr="0042057D">
        <w:rPr>
          <w:rFonts w:hint="eastAsia"/>
          <w:color w:val="000000"/>
          <w:sz w:val="28"/>
          <w:szCs w:val="28"/>
        </w:rPr>
        <w:t>届毕业生秋季校园招聘会，场地会展布置，布置内容包括：</w:t>
      </w:r>
    </w:p>
    <w:p w:rsidR="0042057D" w:rsidRPr="0042057D" w:rsidRDefault="0042057D" w:rsidP="0042057D">
      <w:pPr>
        <w:numPr>
          <w:ilvl w:val="0"/>
          <w:numId w:val="17"/>
        </w:numPr>
        <w:spacing w:line="560" w:lineRule="exact"/>
        <w:rPr>
          <w:sz w:val="28"/>
          <w:szCs w:val="28"/>
        </w:rPr>
      </w:pPr>
      <w:r w:rsidRPr="0042057D">
        <w:rPr>
          <w:rFonts w:hint="eastAsia"/>
          <w:sz w:val="28"/>
          <w:szCs w:val="28"/>
        </w:rPr>
        <w:t>临时房</w:t>
      </w:r>
      <w:r w:rsidRPr="0042057D">
        <w:rPr>
          <w:rFonts w:hint="eastAsia"/>
          <w:sz w:val="28"/>
          <w:szCs w:val="28"/>
        </w:rPr>
        <w:t xml:space="preserve"> 100</w:t>
      </w:r>
      <w:r w:rsidRPr="0042057D">
        <w:rPr>
          <w:rFonts w:hint="eastAsia"/>
          <w:sz w:val="28"/>
          <w:szCs w:val="28"/>
        </w:rPr>
        <w:t>套（每个展位供一家用人单位独立使用）</w:t>
      </w:r>
    </w:p>
    <w:p w:rsidR="0042057D" w:rsidRPr="0042057D" w:rsidRDefault="0042057D" w:rsidP="0042057D">
      <w:pPr>
        <w:numPr>
          <w:ilvl w:val="0"/>
          <w:numId w:val="17"/>
        </w:numPr>
        <w:spacing w:line="560" w:lineRule="exact"/>
        <w:rPr>
          <w:sz w:val="28"/>
          <w:szCs w:val="28"/>
        </w:rPr>
      </w:pPr>
      <w:r w:rsidRPr="0042057D">
        <w:rPr>
          <w:rFonts w:hint="eastAsia"/>
          <w:sz w:val="28"/>
          <w:szCs w:val="28"/>
        </w:rPr>
        <w:t>招聘单位铭牌</w:t>
      </w:r>
      <w:r w:rsidRPr="0042057D">
        <w:rPr>
          <w:rFonts w:hint="eastAsia"/>
          <w:sz w:val="28"/>
          <w:szCs w:val="28"/>
        </w:rPr>
        <w:t xml:space="preserve"> 100</w:t>
      </w:r>
      <w:r w:rsidRPr="0042057D">
        <w:rPr>
          <w:rFonts w:hint="eastAsia"/>
          <w:sz w:val="28"/>
          <w:szCs w:val="28"/>
        </w:rPr>
        <w:t>个</w:t>
      </w:r>
    </w:p>
    <w:p w:rsidR="0042057D" w:rsidRPr="0042057D" w:rsidRDefault="0042057D" w:rsidP="0042057D">
      <w:pPr>
        <w:numPr>
          <w:ilvl w:val="0"/>
          <w:numId w:val="17"/>
        </w:numPr>
        <w:spacing w:line="560" w:lineRule="exact"/>
        <w:rPr>
          <w:sz w:val="28"/>
          <w:szCs w:val="28"/>
        </w:rPr>
      </w:pPr>
      <w:r w:rsidRPr="0042057D">
        <w:rPr>
          <w:rFonts w:hint="eastAsia"/>
          <w:sz w:val="28"/>
          <w:szCs w:val="28"/>
        </w:rPr>
        <w:t>拱门搭建</w:t>
      </w:r>
      <w:r w:rsidRPr="0042057D">
        <w:rPr>
          <w:rFonts w:hint="eastAsia"/>
          <w:sz w:val="28"/>
          <w:szCs w:val="28"/>
        </w:rPr>
        <w:t xml:space="preserve"> 1</w:t>
      </w:r>
      <w:r w:rsidRPr="0042057D">
        <w:rPr>
          <w:rFonts w:hint="eastAsia"/>
          <w:sz w:val="28"/>
          <w:szCs w:val="28"/>
        </w:rPr>
        <w:t>个</w:t>
      </w:r>
    </w:p>
    <w:p w:rsidR="0042057D" w:rsidRPr="0042057D" w:rsidRDefault="0042057D" w:rsidP="0042057D">
      <w:pPr>
        <w:numPr>
          <w:ilvl w:val="0"/>
          <w:numId w:val="17"/>
        </w:numPr>
        <w:spacing w:line="560" w:lineRule="exact"/>
        <w:rPr>
          <w:sz w:val="28"/>
          <w:szCs w:val="28"/>
        </w:rPr>
      </w:pPr>
      <w:r w:rsidRPr="0042057D">
        <w:rPr>
          <w:rFonts w:hint="eastAsia"/>
          <w:sz w:val="28"/>
          <w:szCs w:val="28"/>
        </w:rPr>
        <w:t>桁架背景宣传</w:t>
      </w:r>
      <w:r w:rsidRPr="0042057D">
        <w:rPr>
          <w:rFonts w:hint="eastAsia"/>
          <w:sz w:val="28"/>
          <w:szCs w:val="28"/>
        </w:rPr>
        <w:t xml:space="preserve"> 1</w:t>
      </w:r>
      <w:r w:rsidRPr="0042057D">
        <w:rPr>
          <w:rFonts w:hint="eastAsia"/>
          <w:sz w:val="28"/>
          <w:szCs w:val="28"/>
        </w:rPr>
        <w:t>个面积约</w:t>
      </w:r>
      <w:r w:rsidRPr="0042057D">
        <w:rPr>
          <w:rFonts w:hint="eastAsia"/>
          <w:sz w:val="28"/>
          <w:szCs w:val="28"/>
        </w:rPr>
        <w:t>20</w:t>
      </w:r>
      <w:r w:rsidRPr="0042057D">
        <w:rPr>
          <w:rFonts w:hint="eastAsia"/>
          <w:sz w:val="28"/>
          <w:szCs w:val="28"/>
        </w:rPr>
        <w:t>平米</w:t>
      </w:r>
    </w:p>
    <w:p w:rsidR="0042057D" w:rsidRPr="0042057D" w:rsidRDefault="0042057D" w:rsidP="0042057D">
      <w:pPr>
        <w:spacing w:line="560" w:lineRule="exact"/>
        <w:rPr>
          <w:sz w:val="28"/>
          <w:szCs w:val="28"/>
        </w:rPr>
      </w:pPr>
      <w:r w:rsidRPr="0042057D">
        <w:rPr>
          <w:rFonts w:hint="eastAsia"/>
          <w:sz w:val="28"/>
          <w:szCs w:val="28"/>
        </w:rPr>
        <w:lastRenderedPageBreak/>
        <w:t>效果展示参考图：</w:t>
      </w:r>
    </w:p>
    <w:p w:rsidR="0042057D" w:rsidRPr="0042057D" w:rsidRDefault="00FE4647" w:rsidP="0042057D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2" style="position:absolute;left:0;text-align:left;margin-left:4.45pt;margin-top:28.75pt;width:192.15pt;height:144.15pt;z-index:251656704">
            <v:fill o:detectmouseclick="t"/>
            <v:imagedata r:id="rId8" o:title="2"/>
            <w10:wrap type="topAndBottom"/>
          </v:shape>
        </w:pict>
      </w:r>
    </w:p>
    <w:p w:rsidR="0042057D" w:rsidRPr="0042057D" w:rsidRDefault="00FE4647" w:rsidP="0042057D">
      <w:pPr>
        <w:spacing w:line="560" w:lineRule="exact"/>
        <w:rPr>
          <w:sz w:val="28"/>
          <w:szCs w:val="28"/>
        </w:rPr>
      </w:pPr>
      <w:r w:rsidRPr="00FE4647">
        <w:rPr>
          <w:b/>
          <w:color w:val="000000"/>
          <w:sz w:val="28"/>
          <w:szCs w:val="28"/>
        </w:rPr>
        <w:pict>
          <v:shape id="图片 5" o:spid="_x0000_s1028" type="#_x0000_t75" alt="919835b5e81cfd61927d5332c3d29fa" style="position:absolute;left:0;text-align:left;margin-left:8.15pt;margin-top:152.75pt;width:225.7pt;height:169.3pt;z-index:251657728">
            <v:fill o:detectmouseclick="t"/>
            <v:imagedata r:id="rId9" o:title="919835b5e81cfd61927d5332c3d29fa"/>
            <w10:wrap type="topAndBottom"/>
          </v:shape>
        </w:pict>
      </w:r>
      <w:r>
        <w:rPr>
          <w:sz w:val="28"/>
          <w:szCs w:val="28"/>
        </w:rPr>
        <w:pict>
          <v:shape id="图片 4" o:spid="_x0000_s1027" type="#_x0000_t75" alt="展位图" style="position:absolute;left:0;text-align:left;margin-left:203.15pt;margin-top:5.35pt;width:232.6pt;height:132.1pt;z-index:-251657728" wrapcoords="21592 -2 0 0 0 21600 21592 21602 8 21602 21600 21600 21600 0 8 -2 21592 -2">
            <v:fill o:detectmouseclick="t"/>
            <v:imagedata r:id="rId10" o:title="展位图"/>
            <w10:wrap type="tight"/>
          </v:shape>
        </w:pict>
      </w:r>
    </w:p>
    <w:p w:rsidR="0042057D" w:rsidRPr="0042057D" w:rsidRDefault="0042057D" w:rsidP="0042057D">
      <w:pPr>
        <w:spacing w:line="560" w:lineRule="exact"/>
        <w:rPr>
          <w:b/>
          <w:color w:val="000000"/>
          <w:sz w:val="28"/>
          <w:szCs w:val="28"/>
        </w:rPr>
      </w:pPr>
    </w:p>
    <w:p w:rsidR="0042057D" w:rsidRPr="0042057D" w:rsidRDefault="0042057D" w:rsidP="0042057D">
      <w:pPr>
        <w:numPr>
          <w:ilvl w:val="0"/>
          <w:numId w:val="16"/>
        </w:numPr>
        <w:spacing w:line="560" w:lineRule="exact"/>
        <w:ind w:hanging="980"/>
        <w:rPr>
          <w:b/>
          <w:color w:val="000000"/>
          <w:sz w:val="28"/>
          <w:szCs w:val="28"/>
        </w:rPr>
      </w:pPr>
      <w:r w:rsidRPr="0042057D">
        <w:rPr>
          <w:rFonts w:hint="eastAsia"/>
          <w:b/>
          <w:color w:val="000000"/>
          <w:sz w:val="28"/>
          <w:szCs w:val="28"/>
        </w:rPr>
        <w:t>服务要求</w:t>
      </w:r>
    </w:p>
    <w:p w:rsidR="0042057D" w:rsidRPr="0042057D" w:rsidRDefault="0042057D" w:rsidP="0042057D">
      <w:pPr>
        <w:numPr>
          <w:ilvl w:val="0"/>
          <w:numId w:val="18"/>
        </w:numPr>
        <w:spacing w:line="560" w:lineRule="exact"/>
        <w:rPr>
          <w:color w:val="000000"/>
          <w:sz w:val="28"/>
          <w:szCs w:val="28"/>
        </w:rPr>
      </w:pPr>
      <w:r w:rsidRPr="0042057D">
        <w:rPr>
          <w:rFonts w:hint="eastAsia"/>
          <w:color w:val="000000"/>
          <w:sz w:val="28"/>
          <w:szCs w:val="28"/>
        </w:rPr>
        <w:t>因疫情防控需要，临时房展位搭建需要保证每家参展招聘单位</w:t>
      </w:r>
      <w:r w:rsidRPr="0042057D">
        <w:rPr>
          <w:rFonts w:hint="eastAsia"/>
          <w:color w:val="000000"/>
          <w:sz w:val="28"/>
          <w:szCs w:val="28"/>
        </w:rPr>
        <w:t>1</w:t>
      </w:r>
      <w:r w:rsidRPr="0042057D">
        <w:rPr>
          <w:rFonts w:hint="eastAsia"/>
          <w:color w:val="000000"/>
          <w:sz w:val="28"/>
          <w:szCs w:val="28"/>
        </w:rPr>
        <w:t>个独立空间，每个独立展位间隔间距</w:t>
      </w:r>
      <w:r w:rsidRPr="0042057D">
        <w:rPr>
          <w:rFonts w:hint="eastAsia"/>
          <w:color w:val="000000"/>
          <w:sz w:val="28"/>
          <w:szCs w:val="28"/>
        </w:rPr>
        <w:t>0.5</w:t>
      </w:r>
      <w:r w:rsidRPr="0042057D">
        <w:rPr>
          <w:rFonts w:hint="eastAsia"/>
          <w:color w:val="000000"/>
          <w:sz w:val="28"/>
          <w:szCs w:val="28"/>
        </w:rPr>
        <w:t>米。</w:t>
      </w:r>
    </w:p>
    <w:p w:rsidR="0042057D" w:rsidRPr="0042057D" w:rsidRDefault="0042057D" w:rsidP="0042057D">
      <w:pPr>
        <w:numPr>
          <w:ilvl w:val="0"/>
          <w:numId w:val="18"/>
        </w:numPr>
        <w:spacing w:line="560" w:lineRule="exact"/>
        <w:rPr>
          <w:color w:val="000000"/>
          <w:sz w:val="28"/>
          <w:szCs w:val="28"/>
        </w:rPr>
      </w:pPr>
      <w:r w:rsidRPr="0042057D">
        <w:rPr>
          <w:rFonts w:hint="eastAsia"/>
          <w:color w:val="000000"/>
          <w:sz w:val="28"/>
          <w:szCs w:val="28"/>
        </w:rPr>
        <w:t>单位铭牌能够根据就业服务中心</w:t>
      </w:r>
      <w:r w:rsidRPr="0042057D">
        <w:rPr>
          <w:color w:val="000000"/>
          <w:sz w:val="28"/>
          <w:szCs w:val="28"/>
        </w:rPr>
        <w:t>提出的意见</w:t>
      </w:r>
      <w:r w:rsidRPr="0042057D">
        <w:rPr>
          <w:rFonts w:hint="eastAsia"/>
          <w:color w:val="000000"/>
          <w:sz w:val="28"/>
          <w:szCs w:val="28"/>
        </w:rPr>
        <w:t>及</w:t>
      </w:r>
      <w:r w:rsidRPr="0042057D">
        <w:rPr>
          <w:color w:val="000000"/>
          <w:sz w:val="28"/>
          <w:szCs w:val="28"/>
        </w:rPr>
        <w:t>时进行修改</w:t>
      </w:r>
      <w:r w:rsidRPr="0042057D">
        <w:rPr>
          <w:rFonts w:hint="eastAsia"/>
          <w:color w:val="000000"/>
          <w:sz w:val="28"/>
          <w:szCs w:val="28"/>
        </w:rPr>
        <w:t>。</w:t>
      </w:r>
    </w:p>
    <w:p w:rsidR="0042057D" w:rsidRPr="0042057D" w:rsidRDefault="0042057D" w:rsidP="0042057D">
      <w:pPr>
        <w:numPr>
          <w:ilvl w:val="0"/>
          <w:numId w:val="18"/>
        </w:numPr>
        <w:spacing w:line="560" w:lineRule="exact"/>
        <w:rPr>
          <w:color w:val="000000"/>
          <w:sz w:val="28"/>
          <w:szCs w:val="28"/>
        </w:rPr>
      </w:pPr>
      <w:r w:rsidRPr="0042057D">
        <w:rPr>
          <w:rFonts w:hint="eastAsia"/>
          <w:color w:val="000000"/>
          <w:sz w:val="28"/>
          <w:szCs w:val="28"/>
        </w:rPr>
        <w:t>在</w:t>
      </w:r>
      <w:r w:rsidRPr="0042057D">
        <w:rPr>
          <w:rFonts w:hint="eastAsia"/>
          <w:color w:val="000000"/>
          <w:sz w:val="28"/>
          <w:szCs w:val="28"/>
        </w:rPr>
        <w:t>11</w:t>
      </w:r>
      <w:r w:rsidRPr="0042057D">
        <w:rPr>
          <w:rFonts w:hint="eastAsia"/>
          <w:color w:val="000000"/>
          <w:sz w:val="28"/>
          <w:szCs w:val="28"/>
        </w:rPr>
        <w:t>月</w:t>
      </w:r>
      <w:r w:rsidRPr="0042057D">
        <w:rPr>
          <w:rFonts w:hint="eastAsia"/>
          <w:color w:val="000000"/>
          <w:sz w:val="28"/>
          <w:szCs w:val="28"/>
        </w:rPr>
        <w:t>16</w:t>
      </w:r>
      <w:r w:rsidRPr="0042057D">
        <w:rPr>
          <w:rFonts w:hint="eastAsia"/>
          <w:color w:val="000000"/>
          <w:sz w:val="28"/>
          <w:szCs w:val="28"/>
        </w:rPr>
        <w:t>日前完成展位和其它布置搭建。</w:t>
      </w:r>
    </w:p>
    <w:p w:rsidR="0042057D" w:rsidRPr="0042057D" w:rsidRDefault="0042057D" w:rsidP="0042057D">
      <w:pPr>
        <w:spacing w:line="560" w:lineRule="exact"/>
        <w:ind w:right="560"/>
        <w:rPr>
          <w:color w:val="000000"/>
          <w:sz w:val="28"/>
          <w:szCs w:val="28"/>
        </w:rPr>
      </w:pPr>
      <w:r w:rsidRPr="0042057D">
        <w:rPr>
          <w:rFonts w:hint="eastAsia"/>
          <w:color w:val="000000"/>
          <w:sz w:val="28"/>
          <w:szCs w:val="28"/>
        </w:rPr>
        <w:t xml:space="preserve">4. </w:t>
      </w:r>
      <w:r w:rsidRPr="0042057D">
        <w:rPr>
          <w:rFonts w:hint="eastAsia"/>
          <w:color w:val="000000"/>
          <w:sz w:val="28"/>
          <w:szCs w:val="28"/>
        </w:rPr>
        <w:t>投标方在应标时，须事先提供以往为其它高校提供的相关招聘会服务情况，包括临时房展位、拱门、桁架背景的样式图文资料。招标方评标时将在比较优劣后作为优先选择考虑的重要因素之一。</w:t>
      </w:r>
    </w:p>
    <w:p w:rsidR="0042057D" w:rsidRPr="0042057D" w:rsidRDefault="0042057D" w:rsidP="0042057D">
      <w:pPr>
        <w:spacing w:line="560" w:lineRule="exact"/>
        <w:ind w:right="560"/>
        <w:rPr>
          <w:color w:val="000000"/>
          <w:sz w:val="28"/>
          <w:szCs w:val="28"/>
        </w:rPr>
      </w:pPr>
      <w:r w:rsidRPr="0042057D">
        <w:rPr>
          <w:rFonts w:hint="eastAsia"/>
          <w:color w:val="000000"/>
          <w:sz w:val="28"/>
          <w:szCs w:val="28"/>
        </w:rPr>
        <w:t>6</w:t>
      </w:r>
      <w:r w:rsidRPr="0042057D">
        <w:rPr>
          <w:rFonts w:hint="eastAsia"/>
          <w:color w:val="000000"/>
          <w:sz w:val="28"/>
          <w:szCs w:val="28"/>
        </w:rPr>
        <w:t>．除投标报价因素以外，投标方提供的展位和宣传资料质量和服务</w:t>
      </w:r>
      <w:r w:rsidRPr="0042057D">
        <w:rPr>
          <w:rFonts w:hint="eastAsia"/>
          <w:color w:val="000000"/>
          <w:sz w:val="28"/>
          <w:szCs w:val="28"/>
        </w:rPr>
        <w:lastRenderedPageBreak/>
        <w:t>也是招标方优先选择考虑的重要因素之一。</w:t>
      </w:r>
    </w:p>
    <w:p w:rsidR="0042057D" w:rsidRPr="0042057D" w:rsidRDefault="0042057D" w:rsidP="0042057D">
      <w:pPr>
        <w:spacing w:line="560" w:lineRule="exact"/>
        <w:ind w:right="560"/>
        <w:rPr>
          <w:color w:val="000000"/>
          <w:sz w:val="28"/>
          <w:szCs w:val="28"/>
        </w:rPr>
      </w:pPr>
    </w:p>
    <w:p w:rsidR="003437CD" w:rsidRPr="0042057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bookmarkStart w:id="0" w:name="_GoBack"/>
      <w:bookmarkEnd w:id="0"/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lastRenderedPageBreak/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1E" w:rsidRDefault="0088231E">
      <w:r>
        <w:separator/>
      </w:r>
    </w:p>
  </w:endnote>
  <w:endnote w:type="continuationSeparator" w:id="1">
    <w:p w:rsidR="0088231E" w:rsidRDefault="0088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1E" w:rsidRDefault="0088231E">
      <w:r>
        <w:separator/>
      </w:r>
    </w:p>
  </w:footnote>
  <w:footnote w:type="continuationSeparator" w:id="1">
    <w:p w:rsidR="0088231E" w:rsidRDefault="00882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7B2EF7"/>
    <w:multiLevelType w:val="multilevel"/>
    <w:tmpl w:val="337B2EF7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9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2">
    <w:nsid w:val="5F5D43B1"/>
    <w:multiLevelType w:val="multilevel"/>
    <w:tmpl w:val="5F5D43B1"/>
    <w:lvl w:ilvl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4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7426273A"/>
    <w:multiLevelType w:val="multilevel"/>
    <w:tmpl w:val="742627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1E4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1559A"/>
    <w:rsid w:val="0042057D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83E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231E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145C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4647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464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2">
    <w:name w:val="heading 2"/>
    <w:basedOn w:val="a1"/>
    <w:next w:val="a1"/>
    <w:link w:val="2Char"/>
    <w:semiHidden/>
    <w:unhideWhenUsed/>
    <w:qFormat/>
    <w:rsid w:val="004205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1"/>
    <w:next w:val="a1"/>
    <w:qFormat/>
    <w:rsid w:val="00FE4647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FE4647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FE4647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FE4647"/>
    <w:rPr>
      <w:rFonts w:ascii="宋体" w:hAnsi="Courier New"/>
    </w:rPr>
  </w:style>
  <w:style w:type="character" w:styleId="a8">
    <w:name w:val="page number"/>
    <w:basedOn w:val="a2"/>
    <w:rsid w:val="00FE4647"/>
  </w:style>
  <w:style w:type="paragraph" w:styleId="a9">
    <w:name w:val="footer"/>
    <w:basedOn w:val="a1"/>
    <w:link w:val="Char0"/>
    <w:uiPriority w:val="99"/>
    <w:rsid w:val="00FE4647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0">
    <w:name w:val="Body Text Indent 2"/>
    <w:basedOn w:val="a1"/>
    <w:rsid w:val="00FE4647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FE4647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FE464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FE4647"/>
    <w:pPr>
      <w:jc w:val="left"/>
    </w:pPr>
  </w:style>
  <w:style w:type="paragraph" w:styleId="ad">
    <w:name w:val="Body Text First Indent"/>
    <w:basedOn w:val="aa"/>
    <w:rsid w:val="00FE4647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FE4647"/>
    <w:pPr>
      <w:shd w:val="clear" w:color="auto" w:fill="000080"/>
    </w:pPr>
  </w:style>
  <w:style w:type="paragraph" w:customStyle="1" w:styleId="21">
    <w:name w:val="重要文字2"/>
    <w:basedOn w:val="10"/>
    <w:autoRedefine/>
    <w:rsid w:val="00FE4647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FE4647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FE4647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2">
    <w:name w:val="样式2"/>
    <w:basedOn w:val="a1"/>
    <w:next w:val="a1"/>
    <w:rsid w:val="00FE4647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FE4647"/>
    <w:rPr>
      <w:sz w:val="24"/>
    </w:rPr>
  </w:style>
  <w:style w:type="paragraph" w:customStyle="1" w:styleId="af1">
    <w:name w:val="表格标题"/>
    <w:basedOn w:val="a1"/>
    <w:autoRedefine/>
    <w:rsid w:val="00FE4647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FE4647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FE4647"/>
    <w:pPr>
      <w:ind w:firstLine="555"/>
    </w:pPr>
    <w:rPr>
      <w:sz w:val="28"/>
    </w:rPr>
  </w:style>
  <w:style w:type="paragraph" w:styleId="23">
    <w:name w:val="Body Text 2"/>
    <w:basedOn w:val="a1"/>
    <w:rsid w:val="00FE4647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FE4647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FE464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FE4647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FE4647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character" w:customStyle="1" w:styleId="2Char">
    <w:name w:val="标题 2 Char"/>
    <w:link w:val="2"/>
    <w:semiHidden/>
    <w:rsid w:val="0042057D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5445-B8EF-4CD1-87C5-C7658DAA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391</Words>
  <Characters>2230</Characters>
  <Application>Microsoft Office Word</Application>
  <DocSecurity>0</DocSecurity>
  <Lines>18</Lines>
  <Paragraphs>5</Paragraphs>
  <ScaleCrop>false</ScaleCrop>
  <Company>上海第一测量师事务所有限公司</Company>
  <LinksUpToDate>false</LinksUpToDate>
  <CharactersWithSpaces>2616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2020-11-02T01:31:00Z</dcterms:created>
  <dcterms:modified xsi:type="dcterms:W3CDTF">2020-11-02T01:31:00Z</dcterms:modified>
</cp:coreProperties>
</file>