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342" w:rsidRPr="00856A38" w:rsidRDefault="00E01342" w:rsidP="00856A38">
      <w:pPr>
        <w:spacing w:line="1500" w:lineRule="exact"/>
        <w:jc w:val="distribute"/>
        <w:rPr>
          <w:rFonts w:ascii="华文新魏" w:eastAsia="华文新魏" w:hAnsi="Arial Unicode MS" w:cs="Times New Roman"/>
          <w:color w:val="FF0000"/>
          <w:sz w:val="80"/>
          <w:szCs w:val="80"/>
        </w:rPr>
      </w:pPr>
      <w:r>
        <w:rPr>
          <w:rFonts w:ascii="华文新魏" w:eastAsia="华文新魏" w:hAnsi="Arial Unicode MS" w:cs="华文新魏" w:hint="eastAsia"/>
          <w:color w:val="FF0000"/>
          <w:sz w:val="80"/>
          <w:szCs w:val="80"/>
        </w:rPr>
        <w:t>专题会议纪要</w:t>
      </w:r>
    </w:p>
    <w:p w:rsidR="00E01342" w:rsidRPr="00F85F72" w:rsidRDefault="00E01342" w:rsidP="00F10926">
      <w:pPr>
        <w:spacing w:beforeLines="100" w:line="560" w:lineRule="exact"/>
        <w:jc w:val="center"/>
        <w:rPr>
          <w:rFonts w:ascii="黑体" w:eastAsia="黑体" w:cs="Times New Roman"/>
          <w:sz w:val="30"/>
          <w:szCs w:val="30"/>
        </w:rPr>
      </w:pPr>
      <w:r w:rsidRPr="00F85F72">
        <w:rPr>
          <w:rFonts w:ascii="黑体" w:eastAsia="黑体" w:cs="黑体"/>
          <w:sz w:val="30"/>
          <w:szCs w:val="30"/>
        </w:rPr>
        <w:t>201</w:t>
      </w:r>
      <w:r>
        <w:rPr>
          <w:rFonts w:ascii="黑体" w:eastAsia="黑体" w:cs="黑体"/>
          <w:sz w:val="30"/>
          <w:szCs w:val="30"/>
        </w:rPr>
        <w:t>7</w:t>
      </w:r>
      <w:r w:rsidRPr="00F85F72">
        <w:rPr>
          <w:rFonts w:ascii="黑体" w:eastAsia="黑体" w:cs="黑体" w:hint="eastAsia"/>
          <w:sz w:val="30"/>
          <w:szCs w:val="30"/>
        </w:rPr>
        <w:t>年第</w:t>
      </w:r>
      <w:r>
        <w:rPr>
          <w:rFonts w:ascii="黑体" w:eastAsia="黑体" w:cs="黑体"/>
          <w:sz w:val="30"/>
          <w:szCs w:val="30"/>
        </w:rPr>
        <w:t>1</w:t>
      </w:r>
      <w:r w:rsidRPr="00F85F72">
        <w:rPr>
          <w:rFonts w:ascii="黑体" w:eastAsia="黑体" w:cs="黑体" w:hint="eastAsia"/>
          <w:sz w:val="30"/>
          <w:szCs w:val="30"/>
        </w:rPr>
        <w:t>期（总第</w:t>
      </w:r>
      <w:r>
        <w:rPr>
          <w:rFonts w:ascii="黑体" w:eastAsia="黑体" w:cs="黑体"/>
          <w:sz w:val="30"/>
          <w:szCs w:val="30"/>
        </w:rPr>
        <w:t>8</w:t>
      </w:r>
      <w:r w:rsidRPr="00F85F72">
        <w:rPr>
          <w:rFonts w:ascii="黑体" w:eastAsia="黑体" w:cs="黑体" w:hint="eastAsia"/>
          <w:sz w:val="30"/>
          <w:szCs w:val="30"/>
        </w:rPr>
        <w:t>期）</w:t>
      </w:r>
    </w:p>
    <w:p w:rsidR="00E01342" w:rsidRDefault="00E01342" w:rsidP="004A6CBB">
      <w:pPr>
        <w:adjustRightInd w:val="0"/>
        <w:snapToGrid w:val="0"/>
        <w:jc w:val="left"/>
        <w:rPr>
          <w:rFonts w:ascii="方正姚体" w:eastAsia="方正姚体" w:cs="Times New Roman"/>
          <w:spacing w:val="-20"/>
          <w:sz w:val="28"/>
          <w:szCs w:val="28"/>
        </w:rPr>
      </w:pPr>
    </w:p>
    <w:p w:rsidR="00E01342" w:rsidRPr="00E44D73" w:rsidRDefault="00E01342" w:rsidP="00F85F72">
      <w:pPr>
        <w:spacing w:line="600" w:lineRule="exact"/>
        <w:jc w:val="left"/>
        <w:rPr>
          <w:rFonts w:ascii="方正姚体" w:eastAsia="方正姚体" w:cs="Times New Roman"/>
          <w:spacing w:val="-20"/>
          <w:sz w:val="28"/>
          <w:szCs w:val="28"/>
        </w:rPr>
      </w:pPr>
      <w:r>
        <w:rPr>
          <w:noProof/>
        </w:rPr>
        <w:pict>
          <v:line id="_x0000_s1026" style="position:absolute;z-index:251658240" from="0,29.6pt" to="423pt,29.6pt" strokecolor="red" strokeweight="2.25pt"/>
        </w:pict>
      </w:r>
      <w:r w:rsidRPr="007D43CB">
        <w:rPr>
          <w:rFonts w:ascii="方正姚体" w:eastAsia="方正姚体" w:cs="方正姚体" w:hint="eastAsia"/>
          <w:spacing w:val="-20"/>
          <w:sz w:val="28"/>
          <w:szCs w:val="28"/>
        </w:rPr>
        <w:t>上海政法学院</w:t>
      </w:r>
      <w:r>
        <w:rPr>
          <w:rFonts w:ascii="方正姚体" w:eastAsia="方正姚体" w:cs="方正姚体" w:hint="eastAsia"/>
          <w:spacing w:val="-20"/>
          <w:sz w:val="28"/>
          <w:szCs w:val="28"/>
        </w:rPr>
        <w:t>教学质量督查与评估办公室</w:t>
      </w:r>
      <w:r>
        <w:rPr>
          <w:rFonts w:ascii="方正姚体" w:eastAsia="方正姚体" w:cs="方正姚体"/>
          <w:spacing w:val="-20"/>
          <w:sz w:val="28"/>
          <w:szCs w:val="28"/>
        </w:rPr>
        <w:t xml:space="preserve">    </w:t>
      </w:r>
      <w:r w:rsidRPr="007D43CB">
        <w:rPr>
          <w:rFonts w:ascii="方正姚体" w:eastAsia="方正姚体" w:cs="方正姚体"/>
          <w:spacing w:val="-20"/>
          <w:sz w:val="28"/>
          <w:szCs w:val="28"/>
        </w:rPr>
        <w:t xml:space="preserve"> </w:t>
      </w:r>
      <w:r>
        <w:rPr>
          <w:rFonts w:ascii="方正姚体" w:eastAsia="方正姚体" w:cs="方正姚体"/>
          <w:spacing w:val="-20"/>
          <w:sz w:val="28"/>
          <w:szCs w:val="28"/>
        </w:rPr>
        <w:t xml:space="preserve">             </w:t>
      </w:r>
      <w:r w:rsidRPr="007D43CB">
        <w:rPr>
          <w:rFonts w:ascii="方正姚体" w:eastAsia="方正姚体" w:cs="方正姚体"/>
          <w:spacing w:val="-20"/>
          <w:sz w:val="28"/>
          <w:szCs w:val="28"/>
        </w:rPr>
        <w:t>201</w:t>
      </w:r>
      <w:r>
        <w:rPr>
          <w:rFonts w:ascii="方正姚体" w:eastAsia="方正姚体" w:cs="方正姚体"/>
          <w:spacing w:val="-20"/>
          <w:sz w:val="28"/>
          <w:szCs w:val="28"/>
        </w:rPr>
        <w:t>7</w:t>
      </w:r>
      <w:r w:rsidRPr="007D43CB">
        <w:rPr>
          <w:rFonts w:ascii="方正姚体" w:eastAsia="方正姚体" w:cs="方正姚体" w:hint="eastAsia"/>
          <w:spacing w:val="-20"/>
          <w:sz w:val="28"/>
          <w:szCs w:val="28"/>
        </w:rPr>
        <w:t>年</w:t>
      </w:r>
      <w:r>
        <w:rPr>
          <w:rFonts w:ascii="方正姚体" w:eastAsia="方正姚体" w:cs="方正姚体"/>
          <w:spacing w:val="-20"/>
          <w:sz w:val="28"/>
          <w:szCs w:val="28"/>
        </w:rPr>
        <w:t>3</w:t>
      </w:r>
      <w:r w:rsidRPr="007D43CB">
        <w:rPr>
          <w:rFonts w:ascii="方正姚体" w:eastAsia="方正姚体" w:cs="方正姚体" w:hint="eastAsia"/>
          <w:spacing w:val="-20"/>
          <w:sz w:val="28"/>
          <w:szCs w:val="28"/>
        </w:rPr>
        <w:t>月</w:t>
      </w:r>
      <w:r>
        <w:rPr>
          <w:rFonts w:ascii="方正姚体" w:eastAsia="方正姚体" w:cs="方正姚体"/>
          <w:spacing w:val="-20"/>
          <w:sz w:val="28"/>
          <w:szCs w:val="28"/>
        </w:rPr>
        <w:t>8</w:t>
      </w:r>
      <w:r>
        <w:rPr>
          <w:rFonts w:ascii="方正姚体" w:eastAsia="方正姚体" w:cs="方正姚体" w:hint="eastAsia"/>
          <w:spacing w:val="-20"/>
          <w:sz w:val="28"/>
          <w:szCs w:val="28"/>
        </w:rPr>
        <w:t>日</w:t>
      </w:r>
    </w:p>
    <w:p w:rsidR="00E01342" w:rsidRPr="00E44D73" w:rsidRDefault="00E01342" w:rsidP="00F10926">
      <w:pPr>
        <w:adjustRightInd w:val="0"/>
        <w:snapToGrid w:val="0"/>
        <w:spacing w:beforeLines="50"/>
        <w:rPr>
          <w:rFonts w:ascii="黑体" w:eastAsia="黑体" w:cs="Times New Roman"/>
          <w:b/>
          <w:bCs/>
          <w:sz w:val="18"/>
          <w:szCs w:val="18"/>
        </w:rPr>
      </w:pPr>
    </w:p>
    <w:p w:rsidR="00E01342" w:rsidRPr="00481487" w:rsidRDefault="00E01342" w:rsidP="009D2344">
      <w:pPr>
        <w:pStyle w:val="NormalWeb"/>
        <w:spacing w:line="480" w:lineRule="atLeast"/>
        <w:ind w:firstLineChars="200" w:firstLine="3168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>3</w:t>
      </w:r>
      <w:r w:rsidRPr="003016F7">
        <w:rPr>
          <w:rFonts w:ascii="Times New Roman" w:eastAsia="仿宋_GB2312" w:hAnsi="Times New Roman" w:cs="仿宋_GB2312" w:hint="eastAsia"/>
          <w:sz w:val="28"/>
          <w:szCs w:val="28"/>
        </w:rPr>
        <w:t>月</w:t>
      </w:r>
      <w:r>
        <w:rPr>
          <w:rFonts w:ascii="Times New Roman" w:eastAsia="仿宋_GB2312" w:hAnsi="Times New Roman" w:cs="Times New Roman"/>
          <w:sz w:val="28"/>
          <w:szCs w:val="28"/>
        </w:rPr>
        <w:t>8</w:t>
      </w:r>
      <w:r w:rsidRPr="003016F7">
        <w:rPr>
          <w:rFonts w:ascii="Times New Roman" w:eastAsia="仿宋_GB2312" w:hAnsi="Times New Roman" w:cs="仿宋_GB2312" w:hint="eastAsia"/>
          <w:sz w:val="28"/>
          <w:szCs w:val="28"/>
        </w:rPr>
        <w:t>日（</w:t>
      </w:r>
      <w:r w:rsidRPr="003016F7">
        <w:rPr>
          <w:rFonts w:ascii="仿宋_GB2312" w:eastAsia="仿宋_GB2312" w:cs="仿宋_GB2312" w:hint="eastAsia"/>
          <w:sz w:val="28"/>
          <w:szCs w:val="28"/>
        </w:rPr>
        <w:t>周</w:t>
      </w:r>
      <w:r>
        <w:rPr>
          <w:rFonts w:ascii="仿宋_GB2312" w:eastAsia="仿宋_GB2312" w:cs="仿宋_GB2312" w:hint="eastAsia"/>
          <w:sz w:val="28"/>
          <w:szCs w:val="28"/>
        </w:rPr>
        <w:t>三</w:t>
      </w:r>
      <w:r w:rsidRPr="003016F7">
        <w:rPr>
          <w:rFonts w:ascii="仿宋_GB2312" w:eastAsia="仿宋_GB2312" w:cs="仿宋_GB2312" w:hint="eastAsia"/>
          <w:sz w:val="28"/>
          <w:szCs w:val="28"/>
        </w:rPr>
        <w:t>）</w:t>
      </w:r>
      <w:r>
        <w:rPr>
          <w:rFonts w:ascii="仿宋_GB2312" w:eastAsia="仿宋_GB2312" w:cs="仿宋_GB2312" w:hint="eastAsia"/>
          <w:sz w:val="28"/>
          <w:szCs w:val="28"/>
        </w:rPr>
        <w:t>上</w:t>
      </w:r>
      <w:r w:rsidRPr="003016F7">
        <w:rPr>
          <w:rFonts w:ascii="仿宋_GB2312" w:eastAsia="仿宋_GB2312" w:cs="仿宋_GB2312" w:hint="eastAsia"/>
          <w:sz w:val="28"/>
          <w:szCs w:val="28"/>
        </w:rPr>
        <w:t>午，</w:t>
      </w:r>
      <w:r>
        <w:rPr>
          <w:rFonts w:ascii="仿宋_GB2312" w:eastAsia="仿宋_GB2312" w:cs="仿宋_GB2312" w:hint="eastAsia"/>
          <w:sz w:val="28"/>
          <w:szCs w:val="28"/>
        </w:rPr>
        <w:t>副校长关保英教授</w:t>
      </w:r>
      <w:r>
        <w:rPr>
          <w:rFonts w:ascii="Times New Roman" w:eastAsia="仿宋_GB2312" w:hAnsi="Times New Roman" w:cs="仿宋_GB2312" w:hint="eastAsia"/>
          <w:sz w:val="28"/>
          <w:szCs w:val="28"/>
        </w:rPr>
        <w:t>主持召开我校教学评估工作专题会议，教学质量督查与评估办公室、教务处负责人和相关人员参加会议。</w:t>
      </w:r>
    </w:p>
    <w:p w:rsidR="00E01342" w:rsidRDefault="00E01342" w:rsidP="009D2344">
      <w:pPr>
        <w:pStyle w:val="NormalWeb"/>
        <w:spacing w:line="480" w:lineRule="atLeast"/>
        <w:ind w:firstLineChars="200" w:firstLine="31680"/>
        <w:rPr>
          <w:rFonts w:ascii="Times New Roman" w:eastAsia="仿宋_GB2312" w:hAnsi="Times New Roman" w:cs="Times New Roman"/>
          <w:sz w:val="28"/>
          <w:szCs w:val="28"/>
        </w:rPr>
      </w:pPr>
      <w:r w:rsidRPr="001E217A">
        <w:rPr>
          <w:rFonts w:ascii="Times New Roman" w:eastAsia="仿宋_GB2312" w:hAnsi="Times New Roman" w:cs="仿宋_GB2312" w:hint="eastAsia"/>
          <w:sz w:val="28"/>
          <w:szCs w:val="28"/>
        </w:rPr>
        <w:t>教学质量督查与评估办公室主任李起</w:t>
      </w:r>
      <w:r>
        <w:rPr>
          <w:rFonts w:ascii="Times New Roman" w:eastAsia="仿宋_GB2312" w:hAnsi="Times New Roman" w:cs="仿宋_GB2312" w:hint="eastAsia"/>
          <w:sz w:val="28"/>
          <w:szCs w:val="28"/>
        </w:rPr>
        <w:t>详细汇报了《</w:t>
      </w:r>
      <w:r w:rsidRPr="00481487">
        <w:rPr>
          <w:rFonts w:ascii="Times New Roman" w:eastAsia="仿宋_GB2312" w:hAnsi="Times New Roman" w:cs="仿宋_GB2312" w:hint="eastAsia"/>
          <w:sz w:val="28"/>
          <w:szCs w:val="28"/>
        </w:rPr>
        <w:t>上海政法学院</w:t>
      </w:r>
      <w:r w:rsidRPr="00481487">
        <w:rPr>
          <w:rFonts w:ascii="Times New Roman" w:eastAsia="仿宋_GB2312" w:hAnsi="Times New Roman" w:cs="Times New Roman"/>
          <w:sz w:val="28"/>
          <w:szCs w:val="28"/>
        </w:rPr>
        <w:t>2017</w:t>
      </w:r>
      <w:r w:rsidRPr="00481487">
        <w:rPr>
          <w:rFonts w:ascii="Times New Roman" w:eastAsia="仿宋_GB2312" w:hAnsi="Times New Roman" w:cs="仿宋_GB2312" w:hint="eastAsia"/>
          <w:sz w:val="28"/>
          <w:szCs w:val="28"/>
        </w:rPr>
        <w:t>年“迎评促建”工作方案（建议稿）</w:t>
      </w:r>
      <w:r>
        <w:rPr>
          <w:rFonts w:ascii="Times New Roman" w:eastAsia="仿宋_GB2312" w:hAnsi="Times New Roman" w:cs="仿宋_GB2312" w:hint="eastAsia"/>
          <w:sz w:val="28"/>
          <w:szCs w:val="28"/>
        </w:rPr>
        <w:t>》相关内容，与会人员就该工作</w:t>
      </w:r>
      <w:r w:rsidRPr="00481487">
        <w:rPr>
          <w:rFonts w:ascii="Times New Roman" w:eastAsia="仿宋_GB2312" w:hAnsi="Times New Roman" w:cs="仿宋_GB2312" w:hint="eastAsia"/>
          <w:sz w:val="28"/>
          <w:szCs w:val="28"/>
        </w:rPr>
        <w:t>方案</w:t>
      </w:r>
      <w:r>
        <w:rPr>
          <w:rFonts w:ascii="Times New Roman" w:eastAsia="仿宋_GB2312" w:hAnsi="Times New Roman" w:cs="仿宋_GB2312" w:hint="eastAsia"/>
          <w:sz w:val="28"/>
          <w:szCs w:val="28"/>
        </w:rPr>
        <w:t>进行了讨论与完善。</w:t>
      </w:r>
    </w:p>
    <w:p w:rsidR="00E01342" w:rsidRDefault="00E01342" w:rsidP="009D2344">
      <w:pPr>
        <w:pStyle w:val="NormalWeb"/>
        <w:spacing w:line="480" w:lineRule="atLeast"/>
        <w:ind w:firstLineChars="200" w:firstLine="3168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会议原则同意该工作方案，建议尽快提请校长办公会议讨论、审定。</w:t>
      </w:r>
    </w:p>
    <w:p w:rsidR="00E01342" w:rsidRDefault="00E01342" w:rsidP="009D2344">
      <w:pPr>
        <w:pStyle w:val="NormalWeb"/>
        <w:spacing w:line="480" w:lineRule="atLeast"/>
        <w:ind w:firstLineChars="200" w:firstLine="31680"/>
        <w:rPr>
          <w:rFonts w:ascii="仿宋_GB2312" w:eastAsia="仿宋_GB2312" w:cs="Times New Roman"/>
          <w:sz w:val="28"/>
          <w:szCs w:val="28"/>
        </w:rPr>
      </w:pPr>
    </w:p>
    <w:p w:rsidR="00E01342" w:rsidRDefault="00E01342" w:rsidP="009D2344">
      <w:pPr>
        <w:pStyle w:val="NormalWeb"/>
        <w:spacing w:line="480" w:lineRule="atLeast"/>
        <w:ind w:firstLineChars="200" w:firstLine="31680"/>
        <w:rPr>
          <w:rFonts w:ascii="仿宋_GB2312" w:eastAsia="仿宋_GB2312" w:cs="Times New Roman"/>
          <w:sz w:val="28"/>
          <w:szCs w:val="28"/>
        </w:rPr>
      </w:pPr>
    </w:p>
    <w:p w:rsidR="00E01342" w:rsidRDefault="00E01342" w:rsidP="009D2344">
      <w:pPr>
        <w:pStyle w:val="NormalWeb"/>
        <w:spacing w:line="480" w:lineRule="atLeast"/>
        <w:ind w:firstLineChars="200" w:firstLine="31680"/>
        <w:rPr>
          <w:rFonts w:ascii="仿宋_GB2312" w:eastAsia="仿宋_GB2312" w:cs="Times New Roman"/>
          <w:sz w:val="28"/>
          <w:szCs w:val="28"/>
        </w:rPr>
      </w:pPr>
    </w:p>
    <w:p w:rsidR="00E01342" w:rsidRPr="006D1C87" w:rsidRDefault="00E01342" w:rsidP="009D2344">
      <w:pPr>
        <w:pStyle w:val="NormalWeb"/>
        <w:spacing w:line="480" w:lineRule="atLeast"/>
        <w:ind w:firstLineChars="200" w:firstLine="31680"/>
        <w:rPr>
          <w:rFonts w:ascii="仿宋_GB2312" w:eastAsia="仿宋_GB2312" w:cs="Times New Roman"/>
          <w:sz w:val="28"/>
          <w:szCs w:val="28"/>
        </w:rPr>
      </w:pPr>
    </w:p>
    <w:p w:rsidR="00E01342" w:rsidRPr="00293F9B" w:rsidRDefault="00E01342" w:rsidP="009D2344">
      <w:pPr>
        <w:widowControl/>
        <w:tabs>
          <w:tab w:val="left" w:pos="720"/>
        </w:tabs>
        <w:adjustRightInd w:val="0"/>
        <w:snapToGrid w:val="0"/>
        <w:spacing w:afterLines="50"/>
        <w:ind w:firstLineChars="200" w:firstLine="31680"/>
        <w:rPr>
          <w:rFonts w:ascii="仿宋_GB2312" w:eastAsia="仿宋_GB2312" w:cs="仿宋_GB2312"/>
          <w:color w:val="000000"/>
          <w:sz w:val="18"/>
          <w:szCs w:val="18"/>
        </w:rPr>
      </w:pPr>
      <w:r w:rsidRPr="00293F9B">
        <w:rPr>
          <w:rFonts w:ascii="仿宋_GB2312" w:eastAsia="仿宋_GB2312" w:cs="仿宋_GB2312"/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</w:t>
      </w:r>
    </w:p>
    <w:p w:rsidR="00E01342" w:rsidRPr="003F2B0B" w:rsidRDefault="00E01342" w:rsidP="00F85F72">
      <w:pPr>
        <w:pBdr>
          <w:top w:val="single" w:sz="12" w:space="0" w:color="auto"/>
          <w:between w:val="single" w:sz="12" w:space="1" w:color="auto"/>
        </w:pBdr>
        <w:adjustRightInd w:val="0"/>
        <w:snapToGrid w:val="0"/>
        <w:rPr>
          <w:rFonts w:ascii="Times New Roman" w:eastAsia="仿宋_GB2312" w:hAnsi="Times New Roman" w:cs="Times New Roman"/>
          <w:color w:val="000000"/>
          <w:sz w:val="28"/>
          <w:szCs w:val="28"/>
        </w:rPr>
      </w:pPr>
      <w:r w:rsidRPr="003F2B0B">
        <w:rPr>
          <w:rFonts w:ascii="Times New Roman" w:eastAsia="仿宋_GB2312" w:hAnsi="Times New Roman" w:cs="仿宋_GB2312" w:hint="eastAsia"/>
          <w:sz w:val="28"/>
          <w:szCs w:val="28"/>
        </w:rPr>
        <w:t>送：校领导</w:t>
      </w:r>
    </w:p>
    <w:p w:rsidR="00E01342" w:rsidRPr="003F2B0B" w:rsidRDefault="00E01342" w:rsidP="009D2344">
      <w:pPr>
        <w:pStyle w:val="BodyTextIndent"/>
        <w:tabs>
          <w:tab w:val="left" w:pos="0"/>
        </w:tabs>
        <w:adjustRightInd w:val="0"/>
        <w:snapToGrid w:val="0"/>
        <w:spacing w:line="240" w:lineRule="auto"/>
        <w:ind w:left="31680" w:hangingChars="225" w:firstLine="31680"/>
        <w:rPr>
          <w:rFonts w:ascii="Times New Roman" w:eastAsia="仿宋_GB2312" w:hAnsi="Times New Roman" w:cs="Times New Roman"/>
          <w:color w:val="000000"/>
          <w:sz w:val="28"/>
          <w:szCs w:val="28"/>
        </w:rPr>
      </w:pPr>
      <w:r w:rsidRPr="003F2B0B">
        <w:rPr>
          <w:rFonts w:ascii="Times New Roman" w:eastAsia="仿宋_GB2312" w:hAnsi="Times New Roman" w:cs="仿宋_GB2312" w:hint="eastAsia"/>
          <w:color w:val="000000"/>
          <w:sz w:val="28"/>
          <w:szCs w:val="28"/>
        </w:rPr>
        <w:t>发：各二级学院、部、处、办。</w:t>
      </w:r>
    </w:p>
    <w:p w:rsidR="00E01342" w:rsidRPr="003F2B0B" w:rsidRDefault="00E01342" w:rsidP="00F85F72">
      <w:pPr>
        <w:pBdr>
          <w:top w:val="single" w:sz="12" w:space="0" w:color="auto"/>
          <w:between w:val="single" w:sz="12" w:space="1" w:color="auto"/>
        </w:pBdr>
        <w:adjustRightInd w:val="0"/>
        <w:snapToGrid w:val="0"/>
        <w:rPr>
          <w:rFonts w:ascii="Times New Roman" w:eastAsia="仿宋_GB2312" w:hAnsi="Times New Roman" w:cs="Times New Roman"/>
          <w:color w:val="000000"/>
          <w:sz w:val="28"/>
          <w:szCs w:val="28"/>
        </w:rPr>
      </w:pPr>
      <w:r w:rsidRPr="003F2B0B">
        <w:rPr>
          <w:rFonts w:ascii="Times New Roman" w:eastAsia="仿宋_GB2312" w:hAnsi="Times New Roman" w:cs="仿宋_GB2312" w:hint="eastAsia"/>
          <w:color w:val="000000"/>
          <w:sz w:val="28"/>
          <w:szCs w:val="28"/>
        </w:rPr>
        <w:t>教学质量督查与评估办公室</w:t>
      </w:r>
      <w:r w:rsidRPr="003F2B0B">
        <w:rPr>
          <w:rFonts w:ascii="Times New Roman" w:eastAsia="仿宋_GB2312" w:hAnsi="Times New Roman" w:cs="Times New Roman"/>
          <w:color w:val="000000"/>
          <w:sz w:val="28"/>
          <w:szCs w:val="28"/>
        </w:rPr>
        <w:t xml:space="preserve">               201</w:t>
      </w:r>
      <w:r>
        <w:rPr>
          <w:rFonts w:ascii="Times New Roman" w:eastAsia="仿宋_GB2312" w:hAnsi="Times New Roman" w:cs="Times New Roman"/>
          <w:color w:val="000000"/>
          <w:sz w:val="28"/>
          <w:szCs w:val="28"/>
        </w:rPr>
        <w:t>7</w:t>
      </w:r>
      <w:r w:rsidRPr="003F2B0B">
        <w:rPr>
          <w:rFonts w:ascii="Times New Roman" w:eastAsia="仿宋_GB2312" w:hAnsi="Times New Roman" w:cs="仿宋_GB2312" w:hint="eastAsia"/>
          <w:color w:val="000000"/>
          <w:sz w:val="28"/>
          <w:szCs w:val="28"/>
        </w:rPr>
        <w:t>年</w:t>
      </w:r>
      <w:r>
        <w:rPr>
          <w:rFonts w:ascii="Times New Roman" w:eastAsia="仿宋_GB2312" w:hAnsi="Times New Roman" w:cs="Times New Roman"/>
          <w:color w:val="000000"/>
          <w:sz w:val="28"/>
          <w:szCs w:val="28"/>
        </w:rPr>
        <w:t>3</w:t>
      </w:r>
      <w:r w:rsidRPr="003F2B0B">
        <w:rPr>
          <w:rFonts w:ascii="Times New Roman" w:eastAsia="仿宋_GB2312" w:hAnsi="Times New Roman" w:cs="仿宋_GB2312" w:hint="eastAsia"/>
          <w:color w:val="000000"/>
          <w:sz w:val="28"/>
          <w:szCs w:val="28"/>
        </w:rPr>
        <w:t>月</w:t>
      </w:r>
      <w:r>
        <w:rPr>
          <w:rFonts w:ascii="Times New Roman" w:eastAsia="仿宋_GB2312" w:hAnsi="Times New Roman" w:cs="Times New Roman"/>
          <w:color w:val="000000"/>
          <w:sz w:val="28"/>
          <w:szCs w:val="28"/>
        </w:rPr>
        <w:t>8</w:t>
      </w:r>
      <w:r w:rsidRPr="003F2B0B">
        <w:rPr>
          <w:rFonts w:ascii="Times New Roman" w:eastAsia="仿宋_GB2312" w:hAnsi="Times New Roman" w:cs="仿宋_GB2312" w:hint="eastAsia"/>
          <w:color w:val="000000"/>
          <w:sz w:val="28"/>
          <w:szCs w:val="28"/>
        </w:rPr>
        <w:t>日印发</w:t>
      </w:r>
    </w:p>
    <w:p w:rsidR="00E01342" w:rsidRPr="0009348D" w:rsidRDefault="00E01342" w:rsidP="0009348D">
      <w:pPr>
        <w:pBdr>
          <w:top w:val="single" w:sz="12" w:space="0" w:color="auto"/>
          <w:between w:val="single" w:sz="12" w:space="1" w:color="auto"/>
        </w:pBdr>
        <w:adjustRightInd w:val="0"/>
        <w:snapToGrid w:val="0"/>
        <w:ind w:firstLine="200"/>
        <w:jc w:val="right"/>
        <w:rPr>
          <w:rFonts w:ascii="仿宋_GB2312" w:eastAsia="仿宋_GB2312" w:cs="Times New Roman"/>
          <w:color w:val="000000"/>
          <w:sz w:val="28"/>
          <w:szCs w:val="28"/>
        </w:rPr>
      </w:pPr>
      <w:r w:rsidRPr="003F2B0B">
        <w:rPr>
          <w:rFonts w:ascii="Times New Roman" w:eastAsia="仿宋_GB2312" w:hAnsi="Times New Roman" w:cs="仿宋_GB2312" w:hint="eastAsia"/>
          <w:color w:val="000000"/>
          <w:sz w:val="28"/>
          <w:szCs w:val="28"/>
        </w:rPr>
        <w:t>（共印</w:t>
      </w:r>
      <w:r w:rsidRPr="003F2B0B">
        <w:rPr>
          <w:rFonts w:ascii="Times New Roman" w:eastAsia="仿宋_GB2312" w:hAnsi="Times New Roman" w:cs="Times New Roman"/>
          <w:color w:val="000000"/>
          <w:sz w:val="28"/>
          <w:szCs w:val="28"/>
        </w:rPr>
        <w:t>50</w:t>
      </w:r>
      <w:r w:rsidRPr="003F2B0B">
        <w:rPr>
          <w:rFonts w:ascii="Times New Roman" w:eastAsia="仿宋_GB2312" w:hAnsi="Times New Roman" w:cs="仿宋_GB2312" w:hint="eastAsia"/>
          <w:color w:val="000000"/>
          <w:sz w:val="28"/>
          <w:szCs w:val="28"/>
        </w:rPr>
        <w:t>份）</w:t>
      </w:r>
    </w:p>
    <w:sectPr w:rsidR="00E01342" w:rsidRPr="0009348D" w:rsidSect="001E6C02">
      <w:footerReference w:type="default" r:id="rId6"/>
      <w:pgSz w:w="11906" w:h="16838"/>
      <w:pgMar w:top="1440" w:right="1800" w:bottom="1440" w:left="1800" w:header="851" w:footer="1134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1342" w:rsidRDefault="00E01342" w:rsidP="00DB4E15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E01342" w:rsidRDefault="00E01342" w:rsidP="00DB4E15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1342" w:rsidRDefault="00E01342">
    <w:pPr>
      <w:pStyle w:val="Footer"/>
      <w:jc w:val="center"/>
      <w:rPr>
        <w:rFonts w:cs="Times New Roman"/>
      </w:rPr>
    </w:pPr>
    <w:r w:rsidRPr="00825445">
      <w:rPr>
        <w:rFonts w:ascii="Times New Roman" w:hAnsi="Times New Roman" w:cs="Times New Roman"/>
      </w:rPr>
      <w:fldChar w:fldCharType="begin"/>
    </w:r>
    <w:r w:rsidRPr="00825445">
      <w:rPr>
        <w:rFonts w:ascii="Times New Roman" w:hAnsi="Times New Roman" w:cs="Times New Roman"/>
      </w:rPr>
      <w:instrText xml:space="preserve"> PAGE   \* MERGEFORMAT </w:instrText>
    </w:r>
    <w:r w:rsidRPr="00825445">
      <w:rPr>
        <w:rFonts w:ascii="Times New Roman" w:hAnsi="Times New Roman" w:cs="Times New Roman"/>
      </w:rPr>
      <w:fldChar w:fldCharType="separate"/>
    </w:r>
    <w:r w:rsidRPr="009D2344">
      <w:rPr>
        <w:rFonts w:ascii="Times New Roman" w:hAnsi="Times New Roman" w:cs="Times New Roman"/>
        <w:noProof/>
        <w:lang w:val="zh-CN"/>
      </w:rPr>
      <w:t>1</w:t>
    </w:r>
    <w:r w:rsidRPr="00825445">
      <w:rPr>
        <w:rFonts w:ascii="Times New Roman" w:hAnsi="Times New Roman" w:cs="Times New Roman"/>
      </w:rPr>
      <w:fldChar w:fldCharType="end"/>
    </w:r>
  </w:p>
  <w:p w:rsidR="00E01342" w:rsidRDefault="00E01342">
    <w:pPr>
      <w:pStyle w:val="Footer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1342" w:rsidRDefault="00E01342" w:rsidP="00DB4E15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E01342" w:rsidRDefault="00E01342" w:rsidP="00DB4E15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95C97"/>
    <w:rsid w:val="00004FD5"/>
    <w:rsid w:val="00067F5B"/>
    <w:rsid w:val="00074166"/>
    <w:rsid w:val="00080B2D"/>
    <w:rsid w:val="0009348D"/>
    <w:rsid w:val="00095C97"/>
    <w:rsid w:val="00097625"/>
    <w:rsid w:val="000C3AFE"/>
    <w:rsid w:val="000E58F8"/>
    <w:rsid w:val="001040AE"/>
    <w:rsid w:val="001517A6"/>
    <w:rsid w:val="001E1E57"/>
    <w:rsid w:val="001E217A"/>
    <w:rsid w:val="001E6C02"/>
    <w:rsid w:val="00201371"/>
    <w:rsid w:val="00204753"/>
    <w:rsid w:val="00205786"/>
    <w:rsid w:val="00216C06"/>
    <w:rsid w:val="002240B3"/>
    <w:rsid w:val="00233DC6"/>
    <w:rsid w:val="00254FED"/>
    <w:rsid w:val="00276F4E"/>
    <w:rsid w:val="00290639"/>
    <w:rsid w:val="00293F9B"/>
    <w:rsid w:val="002A46B8"/>
    <w:rsid w:val="002E1E3C"/>
    <w:rsid w:val="002F1452"/>
    <w:rsid w:val="003016F7"/>
    <w:rsid w:val="003050C7"/>
    <w:rsid w:val="00315AEC"/>
    <w:rsid w:val="00335978"/>
    <w:rsid w:val="00352926"/>
    <w:rsid w:val="0038380E"/>
    <w:rsid w:val="003A2B21"/>
    <w:rsid w:val="003E3EED"/>
    <w:rsid w:val="003F2B0B"/>
    <w:rsid w:val="00432C04"/>
    <w:rsid w:val="00481487"/>
    <w:rsid w:val="004A6CBB"/>
    <w:rsid w:val="004D5302"/>
    <w:rsid w:val="004D5600"/>
    <w:rsid w:val="00525701"/>
    <w:rsid w:val="00533DE0"/>
    <w:rsid w:val="00576DA4"/>
    <w:rsid w:val="0058554A"/>
    <w:rsid w:val="005A3992"/>
    <w:rsid w:val="005A4B27"/>
    <w:rsid w:val="00602A99"/>
    <w:rsid w:val="00646405"/>
    <w:rsid w:val="00654A53"/>
    <w:rsid w:val="00680585"/>
    <w:rsid w:val="006D1C87"/>
    <w:rsid w:val="006F1FB6"/>
    <w:rsid w:val="007260F5"/>
    <w:rsid w:val="00742CD1"/>
    <w:rsid w:val="00774DF6"/>
    <w:rsid w:val="00774F21"/>
    <w:rsid w:val="00783791"/>
    <w:rsid w:val="0079375B"/>
    <w:rsid w:val="007A7E20"/>
    <w:rsid w:val="007C1A90"/>
    <w:rsid w:val="007D43CB"/>
    <w:rsid w:val="007D5D67"/>
    <w:rsid w:val="007F1EB6"/>
    <w:rsid w:val="00817FD2"/>
    <w:rsid w:val="00825445"/>
    <w:rsid w:val="00856A38"/>
    <w:rsid w:val="008C05E0"/>
    <w:rsid w:val="008C20C4"/>
    <w:rsid w:val="008C77AF"/>
    <w:rsid w:val="008E1B08"/>
    <w:rsid w:val="00932102"/>
    <w:rsid w:val="00960188"/>
    <w:rsid w:val="00970988"/>
    <w:rsid w:val="009D1871"/>
    <w:rsid w:val="009D2344"/>
    <w:rsid w:val="00A02226"/>
    <w:rsid w:val="00A365C2"/>
    <w:rsid w:val="00A73C35"/>
    <w:rsid w:val="00AC325B"/>
    <w:rsid w:val="00B411E3"/>
    <w:rsid w:val="00B44190"/>
    <w:rsid w:val="00BB1E86"/>
    <w:rsid w:val="00BD7793"/>
    <w:rsid w:val="00C022C3"/>
    <w:rsid w:val="00C20A96"/>
    <w:rsid w:val="00C40BBB"/>
    <w:rsid w:val="00C70D21"/>
    <w:rsid w:val="00CA1627"/>
    <w:rsid w:val="00CC10A7"/>
    <w:rsid w:val="00CD1F59"/>
    <w:rsid w:val="00CE2C28"/>
    <w:rsid w:val="00CF260A"/>
    <w:rsid w:val="00D161B4"/>
    <w:rsid w:val="00D2023B"/>
    <w:rsid w:val="00D358AA"/>
    <w:rsid w:val="00D51890"/>
    <w:rsid w:val="00DB4E15"/>
    <w:rsid w:val="00DF12BF"/>
    <w:rsid w:val="00E01342"/>
    <w:rsid w:val="00E44D73"/>
    <w:rsid w:val="00E64A2C"/>
    <w:rsid w:val="00E902B4"/>
    <w:rsid w:val="00EA614A"/>
    <w:rsid w:val="00F10926"/>
    <w:rsid w:val="00F20ED4"/>
    <w:rsid w:val="00F85F72"/>
    <w:rsid w:val="00F90852"/>
    <w:rsid w:val="00FB1408"/>
    <w:rsid w:val="00FC66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1E86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095C97"/>
    <w:pPr>
      <w:widowControl/>
      <w:jc w:val="left"/>
    </w:pPr>
    <w:rPr>
      <w:rFonts w:ascii="微软雅黑" w:eastAsia="微软雅黑" w:hAnsi="微软雅黑" w:cs="微软雅黑"/>
      <w:kern w:val="0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rsid w:val="00DB4E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B4E15"/>
    <w:rPr>
      <w:sz w:val="18"/>
      <w:szCs w:val="18"/>
    </w:rPr>
  </w:style>
  <w:style w:type="paragraph" w:styleId="Footer">
    <w:name w:val="footer"/>
    <w:basedOn w:val="Normal"/>
    <w:link w:val="FooterChar"/>
    <w:uiPriority w:val="99"/>
    <w:rsid w:val="00DB4E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DB4E15"/>
    <w:rPr>
      <w:sz w:val="18"/>
      <w:szCs w:val="18"/>
    </w:rPr>
  </w:style>
  <w:style w:type="paragraph" w:styleId="BodyTextIndent">
    <w:name w:val="Body Text Indent"/>
    <w:basedOn w:val="Normal"/>
    <w:link w:val="BodyTextIndentChar"/>
    <w:uiPriority w:val="99"/>
    <w:rsid w:val="00F85F72"/>
    <w:pPr>
      <w:spacing w:line="540" w:lineRule="exact"/>
      <w:ind w:firstLine="600"/>
    </w:pPr>
    <w:rPr>
      <w:rFonts w:ascii="Arial" w:eastAsia="黑体" w:hAnsi="Arial" w:cs="Arial"/>
      <w:sz w:val="30"/>
      <w:szCs w:val="30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F85F72"/>
    <w:rPr>
      <w:rFonts w:ascii="Arial" w:eastAsia="黑体" w:hAnsi="Arial" w:cs="Arial"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5392680">
      <w:marLeft w:val="90"/>
      <w:marRight w:val="60"/>
      <w:marTop w:val="9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39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39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5392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2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39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39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392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5392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39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392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39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18</TotalTime>
  <Pages>1</Pages>
  <Words>67</Words>
  <Characters>385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专题会议纪要（2017—1）</dc:title>
  <dc:subject/>
  <dc:creator>冯晓岗</dc:creator>
  <cp:keywords/>
  <dc:description/>
  <cp:lastModifiedBy>杨燕蓉</cp:lastModifiedBy>
  <cp:revision>9</cp:revision>
  <cp:lastPrinted>2016-12-05T06:29:00Z</cp:lastPrinted>
  <dcterms:created xsi:type="dcterms:W3CDTF">2017-03-09T01:53:00Z</dcterms:created>
  <dcterms:modified xsi:type="dcterms:W3CDTF">2017-03-09T07:21:00Z</dcterms:modified>
</cp:coreProperties>
</file>