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7D" w:rsidRDefault="00D70A7D" w:rsidP="00D70A7D">
      <w:pPr>
        <w:jc w:val="center"/>
        <w:rPr>
          <w:rFonts w:ascii="黑体" w:eastAsia="黑体" w:hAnsi="黑体"/>
          <w:sz w:val="36"/>
        </w:rPr>
      </w:pPr>
      <w:r w:rsidRPr="00F078F8">
        <w:rPr>
          <w:rFonts w:ascii="黑体" w:eastAsia="黑体" w:hAnsi="黑体" w:hint="eastAsia"/>
          <w:sz w:val="36"/>
        </w:rPr>
        <w:t>（</w:t>
      </w:r>
      <w:r w:rsidRPr="00F078F8">
        <w:rPr>
          <w:rFonts w:ascii="黑体" w:eastAsia="黑体" w:hAnsi="黑体" w:hint="eastAsia"/>
          <w:sz w:val="36"/>
          <w:u w:val="single"/>
        </w:rPr>
        <w:t xml:space="preserve">             </w:t>
      </w:r>
      <w:r w:rsidRPr="00F078F8">
        <w:rPr>
          <w:rFonts w:ascii="黑体" w:eastAsia="黑体" w:hAnsi="黑体" w:hint="eastAsia"/>
          <w:sz w:val="36"/>
        </w:rPr>
        <w:t>）部门规章制度汇总表</w:t>
      </w:r>
    </w:p>
    <w:p w:rsidR="00D70A7D" w:rsidRPr="00F078F8" w:rsidRDefault="00D70A7D" w:rsidP="00D70A7D">
      <w:pPr>
        <w:jc w:val="center"/>
        <w:rPr>
          <w:rFonts w:ascii="黑体" w:eastAsia="黑体" w:hAnsi="黑体"/>
          <w:sz w:val="36"/>
        </w:rPr>
      </w:pPr>
    </w:p>
    <w:tbl>
      <w:tblPr>
        <w:tblStyle w:val="a5"/>
        <w:tblW w:w="0" w:type="auto"/>
        <w:tblLook w:val="04A0"/>
      </w:tblPr>
      <w:tblGrid>
        <w:gridCol w:w="1101"/>
        <w:gridCol w:w="3685"/>
        <w:gridCol w:w="1985"/>
        <w:gridCol w:w="1751"/>
      </w:tblGrid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序号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规章制度名称</w:t>
            </w: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文号</w:t>
            </w: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责任部门</w:t>
            </w: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9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10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11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12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13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14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15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16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D70A7D" w:rsidTr="00507E4B">
        <w:tc>
          <w:tcPr>
            <w:tcW w:w="110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…</w:t>
            </w:r>
          </w:p>
        </w:tc>
        <w:tc>
          <w:tcPr>
            <w:tcW w:w="36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5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51" w:type="dxa"/>
          </w:tcPr>
          <w:p w:rsidR="00D70A7D" w:rsidRDefault="00D70A7D" w:rsidP="00507E4B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D70A7D" w:rsidRPr="00F078F8" w:rsidRDefault="00D70A7D" w:rsidP="00D70A7D">
      <w:pPr>
        <w:jc w:val="center"/>
        <w:rPr>
          <w:rFonts w:ascii="仿宋_GB2312" w:eastAsia="仿宋_GB2312"/>
          <w:sz w:val="28"/>
        </w:rPr>
      </w:pPr>
    </w:p>
    <w:p w:rsidR="00983F62" w:rsidRDefault="00983F62"/>
    <w:sectPr w:rsidR="00983F62" w:rsidSect="001C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F62" w:rsidRDefault="00983F62" w:rsidP="00D70A7D">
      <w:r>
        <w:separator/>
      </w:r>
    </w:p>
  </w:endnote>
  <w:endnote w:type="continuationSeparator" w:id="1">
    <w:p w:rsidR="00983F62" w:rsidRDefault="00983F62" w:rsidP="00D70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F62" w:rsidRDefault="00983F62" w:rsidP="00D70A7D">
      <w:r>
        <w:separator/>
      </w:r>
    </w:p>
  </w:footnote>
  <w:footnote w:type="continuationSeparator" w:id="1">
    <w:p w:rsidR="00983F62" w:rsidRDefault="00983F62" w:rsidP="00D70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A7D"/>
    <w:rsid w:val="00983F62"/>
    <w:rsid w:val="00D7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A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A7D"/>
    <w:rPr>
      <w:sz w:val="18"/>
      <w:szCs w:val="18"/>
    </w:rPr>
  </w:style>
  <w:style w:type="table" w:styleId="a5">
    <w:name w:val="Table Grid"/>
    <w:basedOn w:val="a1"/>
    <w:uiPriority w:val="59"/>
    <w:rsid w:val="00D70A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李邦旗</dc:creator>
  <cp:keywords/>
  <dc:description/>
  <cp:lastModifiedBy>李邦旗</cp:lastModifiedBy>
  <cp:revision>2</cp:revision>
  <dcterms:created xsi:type="dcterms:W3CDTF">2021-06-08T13:00:00Z</dcterms:created>
  <dcterms:modified xsi:type="dcterms:W3CDTF">2021-06-08T13:00:00Z</dcterms:modified>
</cp:coreProperties>
</file>