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spacing w:val="0"/>
          <w:szCs w:val="32"/>
          <w:lang w:eastAsia="zh-CN"/>
        </w:rPr>
      </w:pPr>
      <w:r>
        <w:rPr>
          <w:rFonts w:hint="eastAsia" w:ascii="黑体" w:hAnsi="黑体" w:eastAsia="黑体"/>
          <w:spacing w:val="0"/>
          <w:szCs w:val="32"/>
        </w:rPr>
        <w:t>附件</w:t>
      </w:r>
      <w:r>
        <w:rPr>
          <w:rFonts w:hint="eastAsia" w:ascii="黑体" w:hAnsi="黑体" w:eastAsia="黑体"/>
          <w:spacing w:val="0"/>
          <w:szCs w:val="32"/>
          <w:lang w:val="en-US" w:eastAsia="zh-CN"/>
        </w:rPr>
        <w:t>1</w:t>
      </w:r>
    </w:p>
    <w:p>
      <w:pPr>
        <w:pStyle w:val="7"/>
        <w:spacing w:beforeLines="0" w:line="300" w:lineRule="exact"/>
        <w:rPr>
          <w:color w:val="00000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napToGrid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napToGrid w:val="0"/>
          <w:spacing w:val="0"/>
          <w:sz w:val="44"/>
          <w:szCs w:val="44"/>
        </w:rPr>
        <w:t>2021年度上海全面依法治市调研课题申报表</w:t>
      </w:r>
    </w:p>
    <w:bookmarkEnd w:id="0"/>
    <w:p>
      <w:pPr>
        <w:spacing w:line="560" w:lineRule="exact"/>
        <w:jc w:val="center"/>
        <w:rPr>
          <w:rFonts w:hint="eastAsia" w:ascii="方正小标宋简体" w:hAnsi="宋体" w:eastAsia="方正小标宋简体"/>
          <w:snapToGrid w:val="0"/>
          <w:spacing w:val="0"/>
          <w:sz w:val="44"/>
          <w:szCs w:val="44"/>
        </w:rPr>
      </w:pPr>
    </w:p>
    <w:p>
      <w:pPr>
        <w:spacing w:line="560" w:lineRule="exact"/>
        <w:rPr>
          <w:rFonts w:ascii="黑体" w:hAnsi="宋体" w:eastAsia="黑体" w:cs="方正小标宋简体"/>
          <w:spacing w:val="0"/>
          <w:szCs w:val="32"/>
        </w:rPr>
      </w:pPr>
      <w:r>
        <w:rPr>
          <w:rFonts w:hint="eastAsia" w:ascii="黑体" w:hAnsi="黑体" w:eastAsia="黑体"/>
          <w:spacing w:val="0"/>
          <w:szCs w:val="32"/>
        </w:rPr>
        <w:t>一、</w:t>
      </w:r>
      <w:r>
        <w:rPr>
          <w:rFonts w:hint="eastAsia" w:ascii="黑体" w:hAnsi="宋体" w:eastAsia="黑体" w:cs="方正小标宋简体"/>
          <w:spacing w:val="0"/>
          <w:szCs w:val="32"/>
        </w:rPr>
        <w:t>申请情况</w:t>
      </w:r>
    </w:p>
    <w:tbl>
      <w:tblPr>
        <w:tblStyle w:val="4"/>
        <w:tblpPr w:leftFromText="180" w:rightFromText="180" w:vertAnchor="text" w:horzAnchor="margin" w:tblpXSpec="center" w:tblpY="284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0"/>
        <w:gridCol w:w="2268"/>
        <w:gridCol w:w="1701"/>
        <w:gridCol w:w="1701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课题名称</w:t>
            </w:r>
          </w:p>
        </w:tc>
        <w:tc>
          <w:tcPr>
            <w:tcW w:w="79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申请人</w:t>
            </w:r>
          </w:p>
        </w:tc>
        <w:tc>
          <w:tcPr>
            <w:tcW w:w="79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成果形式</w:t>
            </w:r>
          </w:p>
        </w:tc>
        <w:tc>
          <w:tcPr>
            <w:tcW w:w="7972" w:type="dxa"/>
            <w:gridSpan w:val="4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/>
                <w:spacing w:val="0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/>
                <w:spacing w:val="0"/>
                <w:szCs w:val="32"/>
              </w:rPr>
            </w:pPr>
            <w:r>
              <w:rPr>
                <w:rFonts w:hint="eastAsia" w:ascii="仿宋_GB2312"/>
                <w:spacing w:val="0"/>
                <w:szCs w:val="32"/>
              </w:rPr>
              <w:t>A</w:t>
            </w:r>
            <w:r>
              <w:rPr>
                <w:rFonts w:hint="eastAsia" w:ascii="仿宋_GB2312" w:cs="宋体"/>
                <w:spacing w:val="0"/>
                <w:szCs w:val="32"/>
              </w:rPr>
              <w:t>．调研报告</w:t>
            </w:r>
            <w:r>
              <w:rPr>
                <w:rFonts w:hint="eastAsia" w:ascii="仿宋_GB2312"/>
                <w:spacing w:val="0"/>
                <w:szCs w:val="32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仿宋_GB2312" w:cs="宋体"/>
                <w:spacing w:val="0"/>
                <w:szCs w:val="32"/>
              </w:rPr>
            </w:pPr>
            <w:r>
              <w:rPr>
                <w:rFonts w:hint="eastAsia" w:ascii="仿宋_GB2312"/>
                <w:spacing w:val="0"/>
                <w:szCs w:val="32"/>
              </w:rPr>
              <w:t>B</w:t>
            </w:r>
            <w:r>
              <w:rPr>
                <w:rFonts w:hint="eastAsia" w:ascii="仿宋_GB2312" w:cs="宋体"/>
                <w:spacing w:val="0"/>
                <w:szCs w:val="32"/>
              </w:rPr>
              <w:t>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课题负责人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0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职务</w:t>
            </w:r>
            <w:r>
              <w:rPr>
                <w:rFonts w:hint="eastAsia" w:ascii="仿宋_GB2312"/>
                <w:spacing w:val="0"/>
                <w:szCs w:val="32"/>
              </w:rPr>
              <w:t>/</w:t>
            </w:r>
            <w:r>
              <w:rPr>
                <w:rFonts w:hint="eastAsia" w:ascii="仿宋_GB2312" w:cs="宋体"/>
                <w:spacing w:val="0"/>
                <w:szCs w:val="32"/>
              </w:rPr>
              <w:t>职称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工作单位</w:t>
            </w: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联系方式</w:t>
            </w: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相关专业主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要研究成果</w:t>
            </w:r>
          </w:p>
        </w:tc>
        <w:tc>
          <w:tcPr>
            <w:tcW w:w="797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pacing w:val="0"/>
                <w:sz w:val="30"/>
                <w:szCs w:val="30"/>
              </w:rPr>
            </w:pPr>
            <w:r>
              <w:rPr>
                <w:rFonts w:hint="eastAsia" w:ascii="仿宋_GB2312" w:cs="宋体"/>
                <w:bCs/>
                <w:spacing w:val="0"/>
                <w:sz w:val="28"/>
                <w:szCs w:val="28"/>
              </w:rPr>
              <w:t>课题组主要成</w:t>
            </w:r>
            <w:r>
              <w:rPr>
                <w:rFonts w:hint="eastAsia" w:ascii="仿宋_GB2312" w:cs="宋体"/>
                <w:bCs/>
                <w:spacing w:val="0"/>
                <w:sz w:val="30"/>
                <w:szCs w:val="30"/>
              </w:rPr>
              <w:t>员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职务</w:t>
            </w:r>
            <w:r>
              <w:rPr>
                <w:rFonts w:hint="eastAsia" w:ascii="仿宋_GB2312"/>
                <w:spacing w:val="0"/>
                <w:szCs w:val="32"/>
              </w:rPr>
              <w:t>/</w:t>
            </w:r>
            <w:r>
              <w:rPr>
                <w:rFonts w:hint="eastAsia" w:ascii="仿宋_GB2312" w:cs="宋体"/>
                <w:spacing w:val="0"/>
                <w:szCs w:val="32"/>
              </w:rPr>
              <w:t>职称</w:t>
            </w: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课题联系人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职务</w:t>
            </w:r>
            <w:r>
              <w:rPr>
                <w:rFonts w:hint="eastAsia" w:ascii="仿宋_GB2312"/>
                <w:spacing w:val="0"/>
                <w:szCs w:val="32"/>
              </w:rPr>
              <w:t>/</w:t>
            </w:r>
            <w:r>
              <w:rPr>
                <w:rFonts w:hint="eastAsia" w:ascii="仿宋_GB2312" w:cs="宋体"/>
                <w:spacing w:val="0"/>
                <w:szCs w:val="32"/>
              </w:rPr>
              <w:t>职称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座机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手机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电子邮箱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  <w:r>
              <w:rPr>
                <w:rFonts w:hint="eastAsia" w:ascii="仿宋_GB2312" w:cs="宋体"/>
                <w:bCs/>
                <w:spacing w:val="0"/>
                <w:szCs w:val="32"/>
              </w:rPr>
              <w:t>单位地址及邮编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宋体"/>
                <w:bCs/>
                <w:spacing w:val="0"/>
                <w:szCs w:val="32"/>
              </w:rPr>
            </w:pPr>
          </w:p>
        </w:tc>
      </w:tr>
    </w:tbl>
    <w:p>
      <w:pPr>
        <w:spacing w:after="120" w:afterLines="50" w:line="560" w:lineRule="exact"/>
        <w:rPr>
          <w:rFonts w:hint="eastAsia" w:ascii="黑体" w:hAnsi="宋体" w:eastAsia="黑体" w:cs="方正小标宋简体"/>
          <w:spacing w:val="0"/>
          <w:szCs w:val="32"/>
        </w:rPr>
      </w:pPr>
      <w:r>
        <w:rPr>
          <w:rFonts w:hint="eastAsia" w:ascii="黑体" w:hAnsi="宋体" w:eastAsia="黑体" w:cs="方正小标宋简体"/>
          <w:spacing w:val="0"/>
          <w:szCs w:val="32"/>
        </w:rPr>
        <w:t>二、研究方案及单位意见</w:t>
      </w:r>
    </w:p>
    <w:p>
      <w:pPr>
        <w:spacing w:line="300" w:lineRule="exact"/>
        <w:jc w:val="left"/>
        <w:rPr>
          <w:rFonts w:ascii="黑体" w:hAnsi="宋体" w:eastAsia="黑体" w:cs="方正小标宋简体"/>
          <w:spacing w:val="0"/>
          <w:szCs w:val="32"/>
        </w:rPr>
      </w:pPr>
    </w:p>
    <w:tbl>
      <w:tblPr>
        <w:tblStyle w:val="4"/>
        <w:tblW w:w="99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7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9995" w:type="dxa"/>
            <w:gridSpan w:val="2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cs="宋体"/>
                <w:spacing w:val="0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cs="宋体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研究方案需包括以下要素：研究的主要问题、研究的主要方法、研究的时间节点、研究成果的转化形式（决策咨询建议、立法/政策文件建议稿等）、课题初步提纲。字数控制在800-1500字左右，可另行附页。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课题要求</w:t>
            </w:r>
          </w:p>
        </w:tc>
        <w:tc>
          <w:tcPr>
            <w:tcW w:w="7241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cs="宋体"/>
                <w:spacing w:val="0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cs="宋体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申报课题需遵守著作权法有关规定，保证原创性和真实性。市委依法治市办有汇集出版课题成果的权利。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cs="黑体"/>
                <w:spacing w:val="0"/>
                <w:szCs w:val="32"/>
              </w:rPr>
            </w:pPr>
            <w:r>
              <w:rPr>
                <w:rFonts w:hint="eastAsia" w:ascii="仿宋_GB2312" w:hAnsi="宋体" w:cs="黑体"/>
                <w:spacing w:val="0"/>
                <w:szCs w:val="32"/>
              </w:rPr>
              <w:t>签  名：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Cs w:val="32"/>
              </w:rPr>
            </w:pPr>
            <w:r>
              <w:rPr>
                <w:rFonts w:hint="eastAsia" w:ascii="仿宋_GB2312" w:hAnsi="宋体" w:cs="黑体"/>
                <w:spacing w:val="0"/>
                <w:szCs w:val="32"/>
              </w:rPr>
              <w:t xml:space="preserve">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cs="宋体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所在单位意见</w:t>
            </w:r>
          </w:p>
          <w:p>
            <w:pPr>
              <w:spacing w:line="560" w:lineRule="exact"/>
              <w:jc w:val="center"/>
              <w:rPr>
                <w:rFonts w:hint="eastAsia" w:ascii="仿宋_GB2312" w:cs="宋体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（盖章）</w:t>
            </w:r>
          </w:p>
        </w:tc>
        <w:tc>
          <w:tcPr>
            <w:tcW w:w="72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cs="黑体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cs="黑体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cs="黑体"/>
                <w:spacing w:val="0"/>
                <w:szCs w:val="32"/>
              </w:rPr>
            </w:pPr>
            <w:r>
              <w:rPr>
                <w:rFonts w:hint="eastAsia" w:ascii="仿宋_GB2312" w:hAnsi="宋体" w:cs="黑体"/>
                <w:spacing w:val="0"/>
                <w:szCs w:val="32"/>
              </w:rPr>
              <w:t xml:space="preserve">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7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cs="宋体"/>
                <w:spacing w:val="0"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市委依法治市办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cs="黑体"/>
                <w:bCs/>
                <w:szCs w:val="32"/>
              </w:rPr>
            </w:pPr>
            <w:r>
              <w:rPr>
                <w:rFonts w:hint="eastAsia" w:ascii="仿宋_GB2312" w:cs="宋体"/>
                <w:spacing w:val="0"/>
                <w:szCs w:val="32"/>
              </w:rPr>
              <w:t>意见</w:t>
            </w:r>
          </w:p>
        </w:tc>
        <w:tc>
          <w:tcPr>
            <w:tcW w:w="72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cs="黑体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cs="黑体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cs="黑体"/>
                <w:spacing w:val="0"/>
                <w:szCs w:val="32"/>
              </w:rPr>
            </w:pPr>
            <w:r>
              <w:rPr>
                <w:rFonts w:hint="eastAsia" w:ascii="仿宋_GB2312" w:hAnsi="宋体" w:cs="黑体"/>
                <w:spacing w:val="0"/>
                <w:szCs w:val="32"/>
              </w:rPr>
              <w:t xml:space="preserve">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73F3"/>
    <w:rsid w:val="024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4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auto"/>
      <w:spacing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color w:val="auto"/>
      <w:spacing w:val="-5"/>
      <w:kern w:val="32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目录 31"/>
    <w:basedOn w:val="1"/>
    <w:next w:val="1"/>
    <w:unhideWhenUsed/>
    <w:qFormat/>
    <w:uiPriority w:val="39"/>
    <w:pPr>
      <w:spacing w:beforeLines="50" w:line="560" w:lineRule="exact"/>
      <w:jc w:val="center"/>
    </w:pPr>
    <w:rPr>
      <w:rFonts w:ascii="仿宋_GB2312" w:hAnsi="Calibri"/>
      <w:color w:val="auto"/>
      <w:spacing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2021-03-29T01:41:00Z</dcterms:created>
  <dc:creator>Administrator</dc:creator>
  <cp:lastModifiedBy>Administrator</cp:lastModifiedBy>
  <dcterms:modified xsi:type="dcterms:W3CDTF">2021-03-29T01:43:14Z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5473368FF05F4E0EBFE3D87954C28CF9</vt:lpwstr>
  </property>
</Properties>
</file>