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C78" w:rsidRDefault="00642C78" w:rsidP="00642C78">
      <w:pPr>
        <w:rPr>
          <w:rFonts w:hint="eastAsia"/>
        </w:rPr>
      </w:pPr>
      <w:r>
        <w:rPr>
          <w:rFonts w:hint="eastAsia"/>
        </w:rPr>
        <w:t>附件</w:t>
      </w:r>
      <w:r w:rsidR="009744AA">
        <w:rPr>
          <w:rFonts w:hint="eastAsia"/>
        </w:rPr>
        <w:t>1:</w:t>
      </w:r>
      <w:bookmarkStart w:id="0" w:name="_GoBack"/>
      <w:r>
        <w:rPr>
          <w:rFonts w:hint="eastAsia"/>
        </w:rPr>
        <w:t>2015</w:t>
      </w:r>
      <w:r>
        <w:rPr>
          <w:rFonts w:hint="eastAsia"/>
        </w:rPr>
        <w:t>年“外研社”杯全国英语写作大赛和阅读大赛上海政法学院选拔赛比赛方案</w:t>
      </w:r>
    </w:p>
    <w:bookmarkEnd w:id="0"/>
    <w:p w:rsidR="00642C78" w:rsidRDefault="00642C78" w:rsidP="00642C78">
      <w:pPr>
        <w:rPr>
          <w:rFonts w:hint="eastAsia"/>
        </w:rPr>
      </w:pPr>
      <w:r>
        <w:rPr>
          <w:rFonts w:hint="eastAsia"/>
        </w:rPr>
        <w:t>一、报名资格</w:t>
      </w:r>
    </w:p>
    <w:p w:rsidR="00642C78" w:rsidRDefault="00642C78" w:rsidP="00642C78">
      <w:pPr>
        <w:rPr>
          <w:rFonts w:hint="eastAsia"/>
        </w:rPr>
      </w:pPr>
      <w:r>
        <w:rPr>
          <w:rFonts w:hint="eastAsia"/>
        </w:rPr>
        <w:t>全校中国籍在</w:t>
      </w:r>
      <w:proofErr w:type="gramStart"/>
      <w:r>
        <w:rPr>
          <w:rFonts w:hint="eastAsia"/>
        </w:rPr>
        <w:t>校本科</w:t>
      </w:r>
      <w:proofErr w:type="gramEnd"/>
      <w:r>
        <w:rPr>
          <w:rFonts w:hint="eastAsia"/>
        </w:rPr>
        <w:t>和研究生均可参加。</w:t>
      </w:r>
    </w:p>
    <w:p w:rsidR="00642C78" w:rsidRDefault="00642C78" w:rsidP="00642C78">
      <w:pPr>
        <w:rPr>
          <w:rFonts w:hint="eastAsia"/>
        </w:rPr>
      </w:pPr>
      <w:r>
        <w:rPr>
          <w:rFonts w:hint="eastAsia"/>
        </w:rPr>
        <w:t>二、组织方式</w:t>
      </w:r>
    </w:p>
    <w:p w:rsidR="00642C78" w:rsidRDefault="00642C78" w:rsidP="00642C78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．各学院团总支可通过学生报名、老师推荐或组织初赛等方式，分别报送</w:t>
      </w:r>
      <w:r>
        <w:rPr>
          <w:rFonts w:hint="eastAsia"/>
        </w:rPr>
        <w:t>2-5</w:t>
      </w:r>
      <w:r>
        <w:rPr>
          <w:rFonts w:hint="eastAsia"/>
        </w:rPr>
        <w:t>名英语写作能力或阅读能力较强的选手参加学校选拔赛；</w:t>
      </w:r>
    </w:p>
    <w:p w:rsidR="00642C78" w:rsidRDefault="00642C78" w:rsidP="00642C78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各学院须于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日下午</w:t>
      </w:r>
      <w:r>
        <w:rPr>
          <w:rFonts w:hint="eastAsia"/>
        </w:rPr>
        <w:t>4</w:t>
      </w:r>
      <w:r>
        <w:rPr>
          <w:rFonts w:hint="eastAsia"/>
        </w:rPr>
        <w:t>点前以电子邮件方式发送至报名邮箱</w:t>
      </w:r>
      <w:r>
        <w:rPr>
          <w:rFonts w:hint="eastAsia"/>
        </w:rPr>
        <w:t>972510087@qq.com</w:t>
      </w:r>
      <w:r>
        <w:rPr>
          <w:rFonts w:hint="eastAsia"/>
        </w:rPr>
        <w:t>，联系电话：</w:t>
      </w:r>
      <w:r>
        <w:rPr>
          <w:rFonts w:hint="eastAsia"/>
        </w:rPr>
        <w:t>15618187349</w:t>
      </w:r>
      <w:r>
        <w:rPr>
          <w:rFonts w:hint="eastAsia"/>
        </w:rPr>
        <w:t>。</w:t>
      </w:r>
    </w:p>
    <w:p w:rsidR="00642C78" w:rsidRDefault="00642C78" w:rsidP="00642C78">
      <w:pPr>
        <w:rPr>
          <w:rFonts w:hint="eastAsia"/>
        </w:rPr>
      </w:pPr>
      <w:r>
        <w:rPr>
          <w:rFonts w:hint="eastAsia"/>
        </w:rPr>
        <w:t>三、选拔赛相关安排</w:t>
      </w:r>
    </w:p>
    <w:p w:rsidR="00642C78" w:rsidRDefault="00642C78" w:rsidP="00642C78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．时间：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日（周二）下午</w:t>
      </w:r>
      <w:r>
        <w:rPr>
          <w:rFonts w:hint="eastAsia"/>
        </w:rPr>
        <w:t>13:30-15:30</w:t>
      </w:r>
    </w:p>
    <w:p w:rsidR="00642C78" w:rsidRDefault="00642C78" w:rsidP="00642C78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．地点：主教</w:t>
      </w:r>
      <w:r>
        <w:rPr>
          <w:rFonts w:hint="eastAsia"/>
        </w:rPr>
        <w:t>102A</w:t>
      </w:r>
      <w:r>
        <w:rPr>
          <w:rFonts w:hint="eastAsia"/>
        </w:rPr>
        <w:t>、</w:t>
      </w:r>
      <w:r>
        <w:rPr>
          <w:rFonts w:hint="eastAsia"/>
        </w:rPr>
        <w:t>103A</w:t>
      </w:r>
      <w:r>
        <w:rPr>
          <w:rFonts w:hint="eastAsia"/>
        </w:rPr>
        <w:t>教室</w:t>
      </w:r>
    </w:p>
    <w:p w:rsidR="00642C78" w:rsidRDefault="00642C78" w:rsidP="00642C78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比赛形式：现场笔试</w:t>
      </w:r>
      <w:r>
        <w:rPr>
          <w:rFonts w:hint="eastAsia"/>
        </w:rPr>
        <w:t xml:space="preserve"> </w:t>
      </w:r>
    </w:p>
    <w:p w:rsidR="00766284" w:rsidRDefault="00642C78" w:rsidP="00642C78">
      <w:r>
        <w:rPr>
          <w:rFonts w:hint="eastAsia"/>
        </w:rPr>
        <w:t>四、奖项设置：选拔赛将设置特等奖和一、二、三等奖。特等奖获奖选手代表本校参加上海赛区复赛（写作大赛</w:t>
      </w:r>
      <w:r>
        <w:rPr>
          <w:rFonts w:hint="eastAsia"/>
        </w:rPr>
        <w:t>3</w:t>
      </w:r>
      <w:r>
        <w:rPr>
          <w:rFonts w:hint="eastAsia"/>
        </w:rPr>
        <w:t>名、阅读大赛</w:t>
      </w:r>
      <w:r>
        <w:rPr>
          <w:rFonts w:hint="eastAsia"/>
        </w:rPr>
        <w:t>2</w:t>
      </w:r>
      <w:r>
        <w:rPr>
          <w:rFonts w:hint="eastAsia"/>
        </w:rPr>
        <w:t>名）。</w:t>
      </w:r>
      <w:r>
        <w:rPr>
          <w:rFonts w:hint="eastAsia"/>
        </w:rPr>
        <w:t>12</w:t>
      </w:r>
      <w:r>
        <w:rPr>
          <w:rFonts w:hint="eastAsia"/>
        </w:rPr>
        <w:t>月外语文化节闭幕式上将给所有获奖选手颁奖。</w:t>
      </w:r>
    </w:p>
    <w:sectPr w:rsidR="00766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78"/>
    <w:rsid w:val="001C2384"/>
    <w:rsid w:val="003C55AA"/>
    <w:rsid w:val="00642C78"/>
    <w:rsid w:val="0097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2BBCA-35D9-4B1F-8AF9-B1A25324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2015-09-21T06:35:00Z</dcterms:created>
  <dcterms:modified xsi:type="dcterms:W3CDTF">2015-09-21T06:35:00Z</dcterms:modified>
</cp:coreProperties>
</file>