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15642" w14:textId="01DED419" w:rsidR="00646581" w:rsidRDefault="00646581" w:rsidP="00646581">
      <w:pPr>
        <w:jc w:val="center"/>
        <w:rPr>
          <w:b/>
          <w:sz w:val="36"/>
          <w:szCs w:val="36"/>
        </w:rPr>
      </w:pPr>
      <w:bookmarkStart w:id="0" w:name="OLE_LINK1"/>
      <w:bookmarkStart w:id="1" w:name="OLE_LINK2"/>
      <w:r>
        <w:rPr>
          <w:rFonts w:hint="eastAsia"/>
          <w:b/>
          <w:sz w:val="36"/>
          <w:szCs w:val="36"/>
        </w:rPr>
        <w:t>上海政法学院新建学生公寓工程</w:t>
      </w:r>
    </w:p>
    <w:p w14:paraId="5816E868" w14:textId="7F08BD00" w:rsidR="00646581" w:rsidRDefault="00646581" w:rsidP="00646581">
      <w:pPr>
        <w:jc w:val="center"/>
        <w:rPr>
          <w:b/>
          <w:sz w:val="36"/>
          <w:szCs w:val="36"/>
        </w:rPr>
      </w:pPr>
      <w:r>
        <w:rPr>
          <w:rFonts w:hint="eastAsia"/>
          <w:b/>
          <w:sz w:val="36"/>
          <w:szCs w:val="36"/>
        </w:rPr>
        <w:t>学生社区停车场充电</w:t>
      </w:r>
      <w:proofErr w:type="gramStart"/>
      <w:r>
        <w:rPr>
          <w:rFonts w:hint="eastAsia"/>
          <w:b/>
          <w:sz w:val="36"/>
          <w:szCs w:val="36"/>
        </w:rPr>
        <w:t>桩项目</w:t>
      </w:r>
      <w:bookmarkEnd w:id="0"/>
      <w:bookmarkEnd w:id="1"/>
      <w:proofErr w:type="gramEnd"/>
      <w:r w:rsidR="00EF23B2">
        <w:rPr>
          <w:rFonts w:hint="eastAsia"/>
          <w:b/>
          <w:sz w:val="36"/>
          <w:szCs w:val="36"/>
        </w:rPr>
        <w:t>采购需求</w:t>
      </w:r>
    </w:p>
    <w:p w14:paraId="56259A05" w14:textId="399B4560" w:rsidR="00F709BB" w:rsidRPr="00646581" w:rsidRDefault="00F709BB" w:rsidP="006D2588">
      <w:pPr>
        <w:jc w:val="center"/>
        <w:rPr>
          <w:rFonts w:ascii="宋体" w:eastAsia="宋体" w:hAnsi="宋体"/>
          <w:b/>
          <w:bCs/>
          <w:sz w:val="44"/>
          <w:szCs w:val="44"/>
        </w:rPr>
      </w:pPr>
    </w:p>
    <w:p w14:paraId="25C59D22" w14:textId="481DF4ED" w:rsidR="00D51E59" w:rsidRDefault="00D51E59" w:rsidP="00D51E59">
      <w:pPr>
        <w:spacing w:line="360" w:lineRule="auto"/>
        <w:jc w:val="center"/>
        <w:rPr>
          <w:rFonts w:ascii="宋体" w:eastAsia="宋体" w:hAnsi="宋体"/>
          <w:b/>
          <w:bCs/>
          <w:sz w:val="28"/>
          <w:szCs w:val="28"/>
        </w:rPr>
      </w:pPr>
      <w:r w:rsidRPr="00E976AA">
        <w:rPr>
          <w:rFonts w:ascii="宋体" w:hAnsi="宋体"/>
          <w:b/>
          <w:bCs/>
          <w:sz w:val="32"/>
          <w:szCs w:val="32"/>
        </w:rPr>
        <w:t xml:space="preserve">第一章  </w:t>
      </w:r>
      <w:r w:rsidRPr="00E976AA">
        <w:rPr>
          <w:rFonts w:ascii="宋体" w:hAnsi="宋体" w:hint="eastAsia"/>
          <w:b/>
          <w:bCs/>
          <w:sz w:val="32"/>
          <w:szCs w:val="32"/>
        </w:rPr>
        <w:t>采购需</w:t>
      </w:r>
      <w:r w:rsidRPr="00E976AA">
        <w:rPr>
          <w:rFonts w:ascii="宋体" w:hAnsi="宋体"/>
          <w:b/>
          <w:bCs/>
          <w:sz w:val="32"/>
          <w:szCs w:val="32"/>
        </w:rPr>
        <w:t>求</w:t>
      </w:r>
    </w:p>
    <w:p w14:paraId="7B92916C" w14:textId="77777777" w:rsidR="00C25BB8" w:rsidRPr="006D2588" w:rsidRDefault="00A77BDB" w:rsidP="006D2588">
      <w:pPr>
        <w:spacing w:line="360" w:lineRule="auto"/>
        <w:rPr>
          <w:rFonts w:ascii="宋体" w:eastAsia="宋体" w:hAnsi="宋体"/>
          <w:b/>
          <w:bCs/>
          <w:sz w:val="28"/>
          <w:szCs w:val="28"/>
        </w:rPr>
      </w:pPr>
      <w:r w:rsidRPr="006D2588">
        <w:rPr>
          <w:rFonts w:ascii="宋体" w:eastAsia="宋体" w:hAnsi="宋体" w:hint="eastAsia"/>
          <w:b/>
          <w:bCs/>
          <w:sz w:val="28"/>
          <w:szCs w:val="28"/>
        </w:rPr>
        <w:t>一</w:t>
      </w:r>
      <w:r w:rsidRPr="006D2588">
        <w:rPr>
          <w:rFonts w:ascii="宋体" w:eastAsia="宋体" w:hAnsi="宋体"/>
          <w:b/>
          <w:bCs/>
          <w:sz w:val="28"/>
          <w:szCs w:val="28"/>
        </w:rPr>
        <w:t>、项目概况：</w:t>
      </w:r>
    </w:p>
    <w:p w14:paraId="40E1D3BF" w14:textId="43C9E521" w:rsidR="00A77BDB" w:rsidRDefault="00646581" w:rsidP="006D2588">
      <w:pPr>
        <w:spacing w:line="360" w:lineRule="auto"/>
        <w:ind w:firstLine="555"/>
        <w:rPr>
          <w:rFonts w:ascii="宋体" w:eastAsia="宋体" w:hAnsi="宋体"/>
          <w:sz w:val="24"/>
          <w:szCs w:val="24"/>
        </w:rPr>
      </w:pPr>
      <w:r w:rsidRPr="00646581">
        <w:rPr>
          <w:rFonts w:ascii="宋体" w:eastAsia="宋体" w:hAnsi="宋体" w:hint="eastAsia"/>
          <w:sz w:val="24"/>
          <w:szCs w:val="24"/>
        </w:rPr>
        <w:t>上海政法学院新建学生公寓工程项目拟新建学生公寓及附属用房、地下车库，并同步实施相应室外总体工程。项目总建筑面积19780平方米，其中地上建筑面积为16509.39平方米，地下建筑面积为3270.61平方米。</w:t>
      </w:r>
    </w:p>
    <w:p w14:paraId="0ADAAFC8" w14:textId="1F894696" w:rsidR="00CE3032" w:rsidRPr="00CE3032" w:rsidRDefault="00CE3032" w:rsidP="00CE3032">
      <w:pPr>
        <w:spacing w:line="360" w:lineRule="auto"/>
        <w:ind w:firstLine="555"/>
        <w:rPr>
          <w:rFonts w:ascii="宋体" w:eastAsia="宋体" w:hAnsi="宋体"/>
          <w:sz w:val="24"/>
          <w:szCs w:val="24"/>
        </w:rPr>
      </w:pPr>
      <w:r w:rsidRPr="00CE3032">
        <w:rPr>
          <w:rFonts w:ascii="宋体" w:eastAsia="宋体" w:hAnsi="宋体" w:hint="eastAsia"/>
          <w:sz w:val="24"/>
          <w:szCs w:val="24"/>
        </w:rPr>
        <w:t>本项目为</w:t>
      </w:r>
      <w:r w:rsidRPr="00646581">
        <w:rPr>
          <w:rFonts w:ascii="宋体" w:eastAsia="宋体" w:hAnsi="宋体" w:hint="eastAsia"/>
          <w:sz w:val="24"/>
          <w:szCs w:val="24"/>
        </w:rPr>
        <w:t>上海政法学院新建学生公寓工程的学生社区停车场充电</w:t>
      </w:r>
      <w:proofErr w:type="gramStart"/>
      <w:r w:rsidRPr="00646581">
        <w:rPr>
          <w:rFonts w:ascii="宋体" w:eastAsia="宋体" w:hAnsi="宋体" w:hint="eastAsia"/>
          <w:sz w:val="24"/>
          <w:szCs w:val="24"/>
        </w:rPr>
        <w:t>桩配套</w:t>
      </w:r>
      <w:proofErr w:type="gramEnd"/>
      <w:r w:rsidRPr="00646581">
        <w:rPr>
          <w:rFonts w:ascii="宋体" w:eastAsia="宋体" w:hAnsi="宋体" w:hint="eastAsia"/>
          <w:sz w:val="24"/>
          <w:szCs w:val="24"/>
        </w:rPr>
        <w:t>项目</w:t>
      </w:r>
      <w:r w:rsidRPr="00CE3032">
        <w:rPr>
          <w:rFonts w:ascii="宋体" w:eastAsia="宋体" w:hAnsi="宋体" w:hint="eastAsia"/>
          <w:sz w:val="24"/>
          <w:szCs w:val="24"/>
        </w:rPr>
        <w:t>，预算</w:t>
      </w:r>
      <w:r>
        <w:rPr>
          <w:rFonts w:ascii="宋体" w:eastAsia="宋体" w:hAnsi="宋体"/>
          <w:sz w:val="24"/>
          <w:szCs w:val="24"/>
        </w:rPr>
        <w:t>14.8</w:t>
      </w:r>
      <w:r w:rsidRPr="00CE3032">
        <w:rPr>
          <w:rFonts w:ascii="宋体" w:eastAsia="宋体" w:hAnsi="宋体" w:hint="eastAsia"/>
          <w:sz w:val="24"/>
          <w:szCs w:val="24"/>
        </w:rPr>
        <w:t>万元，资金来源为教委专项资金。</w:t>
      </w:r>
    </w:p>
    <w:p w14:paraId="69581BAE" w14:textId="3B7487B8" w:rsidR="00CE3032" w:rsidRDefault="00CE3032" w:rsidP="00CE3032">
      <w:pPr>
        <w:spacing w:line="360" w:lineRule="auto"/>
        <w:ind w:firstLine="555"/>
        <w:rPr>
          <w:rFonts w:ascii="宋体" w:eastAsia="宋体" w:hAnsi="宋体"/>
          <w:sz w:val="24"/>
          <w:szCs w:val="24"/>
        </w:rPr>
      </w:pPr>
      <w:r w:rsidRPr="00CE3032">
        <w:rPr>
          <w:rFonts w:ascii="宋体" w:eastAsia="宋体" w:hAnsi="宋体" w:hint="eastAsia"/>
          <w:sz w:val="24"/>
          <w:szCs w:val="24"/>
        </w:rPr>
        <w:t>1、采购数量及内容：（具体明细详见：项目清单、平面布置图。）</w:t>
      </w:r>
    </w:p>
    <w:p w14:paraId="7FA843CC" w14:textId="77777777" w:rsidR="00891896" w:rsidRDefault="00891896" w:rsidP="006D2588">
      <w:pPr>
        <w:spacing w:line="360" w:lineRule="auto"/>
        <w:ind w:firstLine="555"/>
        <w:rPr>
          <w:rFonts w:ascii="宋体" w:eastAsia="宋体" w:hAnsi="宋体"/>
          <w:sz w:val="24"/>
          <w:szCs w:val="24"/>
        </w:rPr>
      </w:pPr>
    </w:p>
    <w:tbl>
      <w:tblPr>
        <w:tblW w:w="6172" w:type="pct"/>
        <w:jc w:val="center"/>
        <w:tblLook w:val="0000" w:firstRow="0" w:lastRow="0" w:firstColumn="0" w:lastColumn="0" w:noHBand="0" w:noVBand="0"/>
      </w:tblPr>
      <w:tblGrid>
        <w:gridCol w:w="705"/>
        <w:gridCol w:w="1274"/>
        <w:gridCol w:w="3826"/>
        <w:gridCol w:w="3042"/>
        <w:gridCol w:w="696"/>
        <w:gridCol w:w="698"/>
      </w:tblGrid>
      <w:tr w:rsidR="00891896" w14:paraId="11A53ADD" w14:textId="77777777" w:rsidTr="00AD01E2">
        <w:trPr>
          <w:trHeight w:val="472"/>
          <w:jc w:val="center"/>
        </w:trPr>
        <w:tc>
          <w:tcPr>
            <w:tcW w:w="5000" w:type="pct"/>
            <w:gridSpan w:val="6"/>
            <w:tcBorders>
              <w:top w:val="single" w:sz="4" w:space="0" w:color="auto"/>
              <w:left w:val="single" w:sz="4" w:space="0" w:color="auto"/>
              <w:bottom w:val="single" w:sz="4" w:space="0" w:color="auto"/>
              <w:right w:val="single" w:sz="4" w:space="0" w:color="auto"/>
            </w:tcBorders>
            <w:noWrap/>
            <w:vAlign w:val="center"/>
          </w:tcPr>
          <w:p w14:paraId="17076473" w14:textId="69710249" w:rsidR="00891896" w:rsidRDefault="00891896" w:rsidP="00DC1256">
            <w:pPr>
              <w:widowControl/>
              <w:jc w:val="center"/>
              <w:rPr>
                <w:rFonts w:ascii="宋体" w:hAnsi="宋体" w:cs="宋体"/>
                <w:b/>
                <w:bCs/>
                <w:color w:val="000000"/>
                <w:kern w:val="0"/>
                <w:sz w:val="28"/>
                <w:szCs w:val="28"/>
              </w:rPr>
            </w:pPr>
            <w:r>
              <w:rPr>
                <w:rFonts w:hint="eastAsia"/>
                <w:b/>
                <w:sz w:val="28"/>
                <w:szCs w:val="28"/>
              </w:rPr>
              <w:t>充电</w:t>
            </w:r>
            <w:proofErr w:type="gramStart"/>
            <w:r>
              <w:rPr>
                <w:rFonts w:hint="eastAsia"/>
                <w:b/>
                <w:sz w:val="28"/>
                <w:szCs w:val="28"/>
              </w:rPr>
              <w:t>桩</w:t>
            </w:r>
            <w:r w:rsidR="00DC1256" w:rsidRPr="00DC1256">
              <w:rPr>
                <w:rFonts w:hint="eastAsia"/>
                <w:b/>
                <w:sz w:val="28"/>
                <w:szCs w:val="28"/>
              </w:rPr>
              <w:t>配套</w:t>
            </w:r>
            <w:proofErr w:type="gramEnd"/>
            <w:r w:rsidR="00DC1256" w:rsidRPr="00DC1256">
              <w:rPr>
                <w:rFonts w:hint="eastAsia"/>
                <w:b/>
                <w:sz w:val="28"/>
                <w:szCs w:val="28"/>
              </w:rPr>
              <w:t>项目</w:t>
            </w:r>
            <w:r w:rsidR="00DC1256">
              <w:rPr>
                <w:rFonts w:hint="eastAsia"/>
                <w:b/>
                <w:sz w:val="28"/>
                <w:szCs w:val="28"/>
              </w:rPr>
              <w:t>清单</w:t>
            </w:r>
          </w:p>
        </w:tc>
      </w:tr>
      <w:tr w:rsidR="00DE6D0C" w14:paraId="0FAD5EF3" w14:textId="77777777" w:rsidTr="00DE6D0C">
        <w:trPr>
          <w:trHeight w:val="559"/>
          <w:jc w:val="center"/>
        </w:trPr>
        <w:tc>
          <w:tcPr>
            <w:tcW w:w="344" w:type="pct"/>
            <w:tcBorders>
              <w:top w:val="nil"/>
              <w:left w:val="single" w:sz="4" w:space="0" w:color="auto"/>
              <w:bottom w:val="single" w:sz="4" w:space="0" w:color="auto"/>
              <w:right w:val="single" w:sz="4" w:space="0" w:color="auto"/>
            </w:tcBorders>
            <w:vAlign w:val="center"/>
          </w:tcPr>
          <w:p w14:paraId="0ACFF4C6" w14:textId="77777777" w:rsidR="00CF526C" w:rsidRDefault="00CF526C" w:rsidP="00891896">
            <w:pPr>
              <w:widowControl/>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622" w:type="pct"/>
            <w:tcBorders>
              <w:top w:val="nil"/>
              <w:left w:val="nil"/>
              <w:bottom w:val="single" w:sz="4" w:space="0" w:color="auto"/>
              <w:right w:val="single" w:sz="4" w:space="0" w:color="auto"/>
            </w:tcBorders>
            <w:vAlign w:val="center"/>
          </w:tcPr>
          <w:p w14:paraId="66EE0427" w14:textId="78F6BACB" w:rsidR="00CF526C" w:rsidRDefault="00CF526C" w:rsidP="00AD01E2">
            <w:pPr>
              <w:widowControl/>
              <w:jc w:val="center"/>
              <w:rPr>
                <w:rFonts w:ascii="宋体" w:hAnsi="宋体" w:cs="宋体"/>
                <w:color w:val="000000"/>
                <w:kern w:val="0"/>
                <w:sz w:val="24"/>
                <w:szCs w:val="24"/>
              </w:rPr>
            </w:pPr>
            <w:r>
              <w:rPr>
                <w:rFonts w:ascii="宋体" w:hAnsi="宋体" w:cs="宋体" w:hint="eastAsia"/>
                <w:color w:val="000000"/>
                <w:kern w:val="0"/>
                <w:sz w:val="24"/>
                <w:szCs w:val="24"/>
              </w:rPr>
              <w:t>货物名称</w:t>
            </w:r>
          </w:p>
        </w:tc>
        <w:tc>
          <w:tcPr>
            <w:tcW w:w="1868" w:type="pct"/>
            <w:tcBorders>
              <w:top w:val="nil"/>
              <w:left w:val="nil"/>
              <w:bottom w:val="single" w:sz="4" w:space="0" w:color="auto"/>
              <w:right w:val="single" w:sz="4" w:space="0" w:color="auto"/>
            </w:tcBorders>
            <w:vAlign w:val="center"/>
          </w:tcPr>
          <w:p w14:paraId="1B2FAEA9" w14:textId="757F9C4D" w:rsidR="00CF526C" w:rsidRDefault="00CF526C" w:rsidP="00CF526C">
            <w:pPr>
              <w:widowControl/>
              <w:jc w:val="center"/>
              <w:rPr>
                <w:rFonts w:ascii="宋体" w:hAnsi="宋体" w:cs="宋体"/>
                <w:color w:val="000000"/>
                <w:kern w:val="0"/>
                <w:sz w:val="24"/>
                <w:szCs w:val="24"/>
              </w:rPr>
            </w:pPr>
            <w:r>
              <w:rPr>
                <w:rFonts w:ascii="宋体" w:hAnsi="宋体" w:cs="宋体" w:hint="eastAsia"/>
                <w:color w:val="000000"/>
                <w:kern w:val="0"/>
                <w:sz w:val="24"/>
                <w:szCs w:val="24"/>
              </w:rPr>
              <w:t>技术指标</w:t>
            </w:r>
          </w:p>
        </w:tc>
        <w:tc>
          <w:tcPr>
            <w:tcW w:w="1485" w:type="pct"/>
            <w:tcBorders>
              <w:top w:val="nil"/>
              <w:left w:val="nil"/>
              <w:bottom w:val="single" w:sz="4" w:space="0" w:color="auto"/>
              <w:right w:val="single" w:sz="4" w:space="0" w:color="auto"/>
            </w:tcBorders>
            <w:vAlign w:val="center"/>
          </w:tcPr>
          <w:p w14:paraId="4764692D" w14:textId="70D36628" w:rsidR="00CF526C" w:rsidRDefault="00AD0E75" w:rsidP="00891896">
            <w:pPr>
              <w:jc w:val="center"/>
              <w:rPr>
                <w:rFonts w:ascii="宋体" w:hAnsi="宋体" w:cs="宋体"/>
                <w:color w:val="000000"/>
                <w:kern w:val="0"/>
                <w:sz w:val="24"/>
                <w:szCs w:val="24"/>
              </w:rPr>
            </w:pPr>
            <w:r>
              <w:rPr>
                <w:rFonts w:ascii="宋体" w:hAnsi="宋体" w:cs="宋体" w:hint="eastAsia"/>
                <w:color w:val="000000"/>
                <w:kern w:val="0"/>
                <w:sz w:val="24"/>
                <w:szCs w:val="24"/>
              </w:rPr>
              <w:t>产品</w:t>
            </w:r>
            <w:r w:rsidR="00CF526C">
              <w:rPr>
                <w:rFonts w:ascii="宋体" w:hAnsi="宋体" w:cs="宋体" w:hint="eastAsia"/>
                <w:color w:val="000000"/>
                <w:kern w:val="0"/>
                <w:sz w:val="24"/>
                <w:szCs w:val="24"/>
              </w:rPr>
              <w:t>要求</w:t>
            </w:r>
          </w:p>
        </w:tc>
        <w:tc>
          <w:tcPr>
            <w:tcW w:w="340" w:type="pct"/>
            <w:tcBorders>
              <w:top w:val="nil"/>
              <w:left w:val="nil"/>
              <w:bottom w:val="single" w:sz="4" w:space="0" w:color="auto"/>
              <w:right w:val="single" w:sz="4" w:space="0" w:color="auto"/>
            </w:tcBorders>
            <w:noWrap/>
            <w:vAlign w:val="center"/>
          </w:tcPr>
          <w:p w14:paraId="0F4C584C" w14:textId="75793EA0" w:rsidR="00CF526C" w:rsidRDefault="00CF526C" w:rsidP="00891896">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341" w:type="pct"/>
            <w:tcBorders>
              <w:top w:val="nil"/>
              <w:left w:val="nil"/>
              <w:bottom w:val="single" w:sz="4" w:space="0" w:color="auto"/>
              <w:right w:val="single" w:sz="4" w:space="0" w:color="auto"/>
            </w:tcBorders>
            <w:noWrap/>
            <w:vAlign w:val="center"/>
          </w:tcPr>
          <w:p w14:paraId="7EE41959" w14:textId="0CCC78B8" w:rsidR="00CF526C" w:rsidRDefault="00CF526C" w:rsidP="00891896">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r>
      <w:tr w:rsidR="00CF526C" w14:paraId="6490DC78" w14:textId="77777777" w:rsidTr="00DE6D0C">
        <w:trPr>
          <w:trHeight w:val="1137"/>
          <w:jc w:val="center"/>
        </w:trPr>
        <w:tc>
          <w:tcPr>
            <w:tcW w:w="344" w:type="pct"/>
            <w:tcBorders>
              <w:top w:val="nil"/>
              <w:left w:val="single" w:sz="4" w:space="0" w:color="auto"/>
              <w:bottom w:val="single" w:sz="4" w:space="0" w:color="auto"/>
              <w:right w:val="single" w:sz="4" w:space="0" w:color="auto"/>
            </w:tcBorders>
            <w:vAlign w:val="center"/>
          </w:tcPr>
          <w:p w14:paraId="09204E3F" w14:textId="77777777" w:rsidR="00CF526C" w:rsidRDefault="00CF526C" w:rsidP="00CF526C">
            <w:pPr>
              <w:widowControl/>
              <w:jc w:val="center"/>
              <w:rPr>
                <w:rFonts w:cs="Calibri"/>
                <w:color w:val="000000"/>
                <w:kern w:val="0"/>
                <w:sz w:val="24"/>
                <w:szCs w:val="24"/>
              </w:rPr>
            </w:pPr>
            <w:r>
              <w:rPr>
                <w:rFonts w:cs="Calibri"/>
                <w:color w:val="000000"/>
                <w:kern w:val="0"/>
                <w:sz w:val="24"/>
                <w:szCs w:val="24"/>
              </w:rPr>
              <w:t>1</w:t>
            </w:r>
          </w:p>
        </w:tc>
        <w:tc>
          <w:tcPr>
            <w:tcW w:w="622" w:type="pct"/>
            <w:tcBorders>
              <w:top w:val="nil"/>
              <w:left w:val="nil"/>
              <w:bottom w:val="single" w:sz="4" w:space="0" w:color="auto"/>
              <w:right w:val="single" w:sz="4" w:space="0" w:color="auto"/>
            </w:tcBorders>
            <w:vAlign w:val="center"/>
          </w:tcPr>
          <w:p w14:paraId="376682AE" w14:textId="77777777" w:rsidR="00CF526C" w:rsidRDefault="00CF526C" w:rsidP="00CF526C">
            <w:pPr>
              <w:widowControl/>
              <w:rPr>
                <w:rFonts w:cs="Calibri"/>
                <w:color w:val="000000"/>
                <w:kern w:val="0"/>
                <w:sz w:val="24"/>
                <w:szCs w:val="24"/>
              </w:rPr>
            </w:pPr>
            <w:r>
              <w:rPr>
                <w:rFonts w:cs="Calibri"/>
                <w:color w:val="000000"/>
                <w:kern w:val="0"/>
                <w:sz w:val="24"/>
                <w:szCs w:val="24"/>
              </w:rPr>
              <w:t>7KW</w:t>
            </w:r>
            <w:r>
              <w:rPr>
                <w:rFonts w:ascii="宋体" w:hAnsi="宋体" w:cs="Calibri" w:hint="eastAsia"/>
                <w:color w:val="000000"/>
                <w:kern w:val="0"/>
                <w:sz w:val="24"/>
                <w:szCs w:val="24"/>
              </w:rPr>
              <w:t>交流充电桩</w:t>
            </w:r>
          </w:p>
        </w:tc>
        <w:tc>
          <w:tcPr>
            <w:tcW w:w="1868" w:type="pct"/>
            <w:tcBorders>
              <w:top w:val="nil"/>
              <w:left w:val="nil"/>
              <w:bottom w:val="single" w:sz="4" w:space="0" w:color="auto"/>
              <w:right w:val="single" w:sz="4" w:space="0" w:color="auto"/>
            </w:tcBorders>
            <w:vAlign w:val="center"/>
          </w:tcPr>
          <w:p w14:paraId="3ECE96B5" w14:textId="77777777" w:rsidR="00CF526C" w:rsidRDefault="00DE6D0C" w:rsidP="00DE6D0C">
            <w:pPr>
              <w:widowControl/>
              <w:jc w:val="left"/>
              <w:rPr>
                <w:rFonts w:ascii="宋体" w:hAnsi="宋体" w:cs="宋体"/>
                <w:color w:val="000000"/>
                <w:kern w:val="0"/>
                <w:sz w:val="24"/>
                <w:szCs w:val="24"/>
              </w:rPr>
            </w:pPr>
            <w:r w:rsidRPr="00DE6D0C">
              <w:rPr>
                <w:rFonts w:ascii="宋体" w:hAnsi="宋体" w:cs="宋体" w:hint="eastAsia"/>
                <w:color w:val="000000"/>
                <w:kern w:val="0"/>
                <w:sz w:val="24"/>
                <w:szCs w:val="24"/>
              </w:rPr>
              <w:t>输入电压：AC</w:t>
            </w:r>
            <w:r>
              <w:rPr>
                <w:rFonts w:ascii="宋体" w:hAnsi="宋体" w:cs="宋体"/>
                <w:color w:val="000000"/>
                <w:kern w:val="0"/>
                <w:sz w:val="24"/>
                <w:szCs w:val="24"/>
              </w:rPr>
              <w:t xml:space="preserve"> </w:t>
            </w:r>
            <w:r w:rsidRPr="00DE6D0C">
              <w:rPr>
                <w:rFonts w:ascii="宋体" w:hAnsi="宋体" w:cs="宋体" w:hint="eastAsia"/>
                <w:color w:val="000000"/>
                <w:kern w:val="0"/>
                <w:sz w:val="24"/>
                <w:szCs w:val="24"/>
              </w:rPr>
              <w:t>220V±15%；</w:t>
            </w:r>
          </w:p>
          <w:p w14:paraId="6CD73D8F" w14:textId="77777777" w:rsidR="00DE6D0C" w:rsidRDefault="00DE6D0C" w:rsidP="00DE6D0C">
            <w:pPr>
              <w:widowControl/>
              <w:jc w:val="left"/>
              <w:rPr>
                <w:rFonts w:ascii="宋体" w:hAnsi="宋体" w:cs="宋体"/>
                <w:color w:val="000000"/>
                <w:kern w:val="0"/>
                <w:sz w:val="24"/>
                <w:szCs w:val="24"/>
              </w:rPr>
            </w:pPr>
            <w:r w:rsidRPr="00DE6D0C">
              <w:rPr>
                <w:rFonts w:ascii="宋体" w:hAnsi="宋体" w:cs="宋体" w:hint="eastAsia"/>
                <w:color w:val="000000"/>
                <w:kern w:val="0"/>
                <w:sz w:val="24"/>
                <w:szCs w:val="24"/>
              </w:rPr>
              <w:t>输入模式：单相三线制；</w:t>
            </w:r>
          </w:p>
          <w:p w14:paraId="3E2E877C" w14:textId="77777777" w:rsidR="00DE6D0C" w:rsidRDefault="00DE6D0C" w:rsidP="00DE6D0C">
            <w:pPr>
              <w:widowControl/>
              <w:jc w:val="left"/>
              <w:rPr>
                <w:rFonts w:ascii="宋体" w:hAnsi="宋体" w:cs="宋体"/>
                <w:color w:val="000000"/>
                <w:kern w:val="0"/>
                <w:sz w:val="24"/>
                <w:szCs w:val="24"/>
              </w:rPr>
            </w:pPr>
            <w:r w:rsidRPr="00DE6D0C">
              <w:rPr>
                <w:rFonts w:ascii="宋体" w:hAnsi="宋体" w:cs="宋体" w:hint="eastAsia"/>
                <w:color w:val="000000"/>
                <w:kern w:val="0"/>
                <w:sz w:val="24"/>
                <w:szCs w:val="24"/>
              </w:rPr>
              <w:t>工作频率：45Hz~55Hz；</w:t>
            </w:r>
          </w:p>
          <w:p w14:paraId="620F41E5" w14:textId="77777777" w:rsidR="00DE6D0C" w:rsidRDefault="00DE6D0C" w:rsidP="00DE6D0C">
            <w:pPr>
              <w:widowControl/>
              <w:jc w:val="left"/>
              <w:rPr>
                <w:rFonts w:ascii="宋体" w:hAnsi="宋体" w:cs="宋体"/>
                <w:color w:val="000000"/>
                <w:kern w:val="0"/>
                <w:sz w:val="24"/>
                <w:szCs w:val="24"/>
              </w:rPr>
            </w:pPr>
            <w:r w:rsidRPr="00DE6D0C">
              <w:rPr>
                <w:rFonts w:ascii="宋体" w:hAnsi="宋体" w:cs="宋体" w:hint="eastAsia"/>
                <w:color w:val="000000"/>
                <w:kern w:val="0"/>
                <w:sz w:val="24"/>
                <w:szCs w:val="24"/>
              </w:rPr>
              <w:t>输出电压：AC 220V±15%；</w:t>
            </w:r>
          </w:p>
          <w:p w14:paraId="1F840DED" w14:textId="3CAFC17C" w:rsidR="00DE6D0C" w:rsidRPr="00AD01E2" w:rsidRDefault="00DE6D0C" w:rsidP="00DE6D0C">
            <w:pPr>
              <w:widowControl/>
              <w:jc w:val="left"/>
              <w:rPr>
                <w:rFonts w:ascii="宋体" w:hAnsi="宋体" w:cs="宋体"/>
                <w:color w:val="000000"/>
                <w:kern w:val="0"/>
                <w:sz w:val="24"/>
                <w:szCs w:val="24"/>
              </w:rPr>
            </w:pPr>
            <w:r w:rsidRPr="00DE6D0C">
              <w:rPr>
                <w:rFonts w:ascii="宋体" w:hAnsi="宋体" w:cs="宋体" w:hint="eastAsia"/>
                <w:color w:val="000000"/>
                <w:kern w:val="0"/>
                <w:sz w:val="24"/>
                <w:szCs w:val="24"/>
              </w:rPr>
              <w:t>输出电流： 0～16A/0~32A；</w:t>
            </w:r>
          </w:p>
        </w:tc>
        <w:tc>
          <w:tcPr>
            <w:tcW w:w="1485" w:type="pct"/>
            <w:vMerge w:val="restart"/>
            <w:tcBorders>
              <w:top w:val="nil"/>
              <w:left w:val="nil"/>
              <w:right w:val="single" w:sz="4" w:space="0" w:color="auto"/>
            </w:tcBorders>
            <w:vAlign w:val="center"/>
          </w:tcPr>
          <w:p w14:paraId="5020CBC3" w14:textId="77777777" w:rsidR="00CF526C" w:rsidRDefault="00CF526C" w:rsidP="00CF526C">
            <w:pPr>
              <w:widowControl/>
              <w:jc w:val="left"/>
              <w:rPr>
                <w:rFonts w:cs="Calibri"/>
                <w:color w:val="000000"/>
                <w:kern w:val="0"/>
                <w:sz w:val="24"/>
                <w:szCs w:val="24"/>
              </w:rPr>
            </w:pPr>
            <w:r>
              <w:rPr>
                <w:rFonts w:cs="Calibri" w:hint="eastAsia"/>
                <w:color w:val="000000"/>
                <w:kern w:val="0"/>
                <w:sz w:val="24"/>
                <w:szCs w:val="24"/>
              </w:rPr>
              <w:t>1</w:t>
            </w:r>
            <w:r>
              <w:rPr>
                <w:rFonts w:cs="Calibri" w:hint="eastAsia"/>
                <w:color w:val="000000"/>
                <w:kern w:val="0"/>
                <w:sz w:val="24"/>
                <w:szCs w:val="24"/>
              </w:rPr>
              <w:t>、</w:t>
            </w:r>
            <w:r w:rsidRPr="00AD01E2">
              <w:rPr>
                <w:rFonts w:cs="Calibri" w:hint="eastAsia"/>
                <w:color w:val="000000"/>
                <w:kern w:val="0"/>
                <w:sz w:val="24"/>
                <w:szCs w:val="24"/>
              </w:rPr>
              <w:t>采用智能控制器对充电</w:t>
            </w:r>
            <w:proofErr w:type="gramStart"/>
            <w:r w:rsidRPr="00AD01E2">
              <w:rPr>
                <w:rFonts w:cs="Calibri" w:hint="eastAsia"/>
                <w:color w:val="000000"/>
                <w:kern w:val="0"/>
                <w:sz w:val="24"/>
                <w:szCs w:val="24"/>
              </w:rPr>
              <w:t>桩进行</w:t>
            </w:r>
            <w:proofErr w:type="gramEnd"/>
            <w:r w:rsidRPr="00AD01E2">
              <w:rPr>
                <w:rFonts w:cs="Calibri" w:hint="eastAsia"/>
                <w:color w:val="000000"/>
                <w:kern w:val="0"/>
                <w:sz w:val="24"/>
                <w:szCs w:val="24"/>
              </w:rPr>
              <w:t>检测、控制与保护，具备运行状态监测、故障监测、充电计量计费、充电过程远程控制的功能；</w:t>
            </w:r>
          </w:p>
          <w:p w14:paraId="1535CD7C" w14:textId="77777777" w:rsidR="00CF526C" w:rsidRDefault="00CF526C" w:rsidP="00CF526C">
            <w:pPr>
              <w:widowControl/>
              <w:jc w:val="left"/>
              <w:rPr>
                <w:rFonts w:cs="Calibri"/>
                <w:color w:val="000000"/>
                <w:kern w:val="0"/>
                <w:sz w:val="24"/>
                <w:szCs w:val="24"/>
              </w:rPr>
            </w:pPr>
            <w:r>
              <w:rPr>
                <w:rFonts w:cs="Calibri"/>
                <w:color w:val="000000"/>
                <w:kern w:val="0"/>
                <w:sz w:val="24"/>
                <w:szCs w:val="24"/>
              </w:rPr>
              <w:t>2</w:t>
            </w:r>
            <w:r>
              <w:rPr>
                <w:rFonts w:cs="Calibri"/>
                <w:color w:val="000000"/>
                <w:kern w:val="0"/>
                <w:sz w:val="24"/>
                <w:szCs w:val="24"/>
              </w:rPr>
              <w:t>、</w:t>
            </w:r>
            <w:r w:rsidRPr="00AD01E2">
              <w:rPr>
                <w:rFonts w:cs="Calibri" w:hint="eastAsia"/>
                <w:color w:val="000000"/>
                <w:kern w:val="0"/>
                <w:sz w:val="24"/>
                <w:szCs w:val="24"/>
              </w:rPr>
              <w:t>手机</w:t>
            </w:r>
            <w:r w:rsidRPr="00AD01E2">
              <w:rPr>
                <w:rFonts w:cs="Calibri" w:hint="eastAsia"/>
                <w:color w:val="000000"/>
                <w:kern w:val="0"/>
                <w:sz w:val="24"/>
                <w:szCs w:val="24"/>
              </w:rPr>
              <w:t>APP</w:t>
            </w:r>
            <w:r w:rsidRPr="00AD01E2">
              <w:rPr>
                <w:rFonts w:cs="Calibri" w:hint="eastAsia"/>
                <w:color w:val="000000"/>
                <w:kern w:val="0"/>
                <w:sz w:val="24"/>
                <w:szCs w:val="24"/>
              </w:rPr>
              <w:t>进行远程充电监测、控制及结算等操作，支持多种移动支付方式；</w:t>
            </w:r>
          </w:p>
          <w:p w14:paraId="64BA7C6C" w14:textId="4C18D920" w:rsidR="00CF526C" w:rsidRPr="00AD01E2" w:rsidRDefault="00CF526C" w:rsidP="00CF526C">
            <w:pPr>
              <w:widowControl/>
              <w:jc w:val="left"/>
              <w:rPr>
                <w:rFonts w:ascii="宋体" w:hAnsi="宋体" w:cs="宋体"/>
                <w:color w:val="000000"/>
                <w:kern w:val="0"/>
                <w:sz w:val="24"/>
                <w:szCs w:val="24"/>
              </w:rPr>
            </w:pPr>
            <w:r>
              <w:rPr>
                <w:rFonts w:cs="Calibri" w:hint="eastAsia"/>
                <w:color w:val="000000"/>
                <w:kern w:val="0"/>
                <w:sz w:val="24"/>
                <w:szCs w:val="24"/>
              </w:rPr>
              <w:t>3</w:t>
            </w:r>
            <w:r>
              <w:rPr>
                <w:rFonts w:cs="Calibri" w:hint="eastAsia"/>
                <w:color w:val="000000"/>
                <w:kern w:val="0"/>
                <w:sz w:val="24"/>
                <w:szCs w:val="24"/>
              </w:rPr>
              <w:t>、</w:t>
            </w:r>
            <w:r w:rsidRPr="00AD01E2">
              <w:rPr>
                <w:rFonts w:cs="Calibri" w:hint="eastAsia"/>
                <w:color w:val="000000"/>
                <w:kern w:val="0"/>
                <w:sz w:val="24"/>
                <w:szCs w:val="24"/>
              </w:rPr>
              <w:t>采用</w:t>
            </w:r>
            <w:r w:rsidRPr="00AD01E2">
              <w:rPr>
                <w:rFonts w:cs="Calibri" w:hint="eastAsia"/>
                <w:color w:val="000000"/>
                <w:kern w:val="0"/>
                <w:sz w:val="24"/>
                <w:szCs w:val="24"/>
              </w:rPr>
              <w:t>PC+ASA</w:t>
            </w:r>
            <w:r w:rsidRPr="00AD01E2">
              <w:rPr>
                <w:rFonts w:cs="Calibri" w:hint="eastAsia"/>
                <w:color w:val="000000"/>
                <w:kern w:val="0"/>
                <w:sz w:val="24"/>
                <w:szCs w:val="24"/>
              </w:rPr>
              <w:t>材质，可在室外使用，并抵御复杂的气候环境，</w:t>
            </w:r>
            <w:r>
              <w:rPr>
                <w:rFonts w:cs="Calibri" w:hint="eastAsia"/>
                <w:color w:val="000000"/>
                <w:kern w:val="0"/>
                <w:sz w:val="24"/>
                <w:szCs w:val="24"/>
              </w:rPr>
              <w:t>具有防雷、过载、短路、漏电保护，</w:t>
            </w:r>
            <w:r w:rsidRPr="00AD01E2">
              <w:rPr>
                <w:rFonts w:cs="Calibri" w:hint="eastAsia"/>
                <w:color w:val="000000"/>
                <w:kern w:val="0"/>
                <w:sz w:val="24"/>
                <w:szCs w:val="24"/>
              </w:rPr>
              <w:t>防水防尘等级达到</w:t>
            </w:r>
            <w:r w:rsidRPr="00AD01E2">
              <w:rPr>
                <w:rFonts w:cs="Calibri" w:hint="eastAsia"/>
                <w:color w:val="000000"/>
                <w:kern w:val="0"/>
                <w:sz w:val="24"/>
                <w:szCs w:val="24"/>
              </w:rPr>
              <w:t>IP54</w:t>
            </w:r>
            <w:r>
              <w:rPr>
                <w:rFonts w:cs="Calibri" w:hint="eastAsia"/>
                <w:color w:val="000000"/>
                <w:kern w:val="0"/>
                <w:sz w:val="24"/>
                <w:szCs w:val="24"/>
              </w:rPr>
              <w:t>。</w:t>
            </w:r>
          </w:p>
        </w:tc>
        <w:tc>
          <w:tcPr>
            <w:tcW w:w="340" w:type="pct"/>
            <w:tcBorders>
              <w:top w:val="nil"/>
              <w:left w:val="nil"/>
              <w:bottom w:val="single" w:sz="4" w:space="0" w:color="auto"/>
              <w:right w:val="single" w:sz="4" w:space="0" w:color="auto"/>
            </w:tcBorders>
            <w:noWrap/>
            <w:vAlign w:val="center"/>
          </w:tcPr>
          <w:p w14:paraId="28170195" w14:textId="732B71D2" w:rsidR="00CF526C" w:rsidRDefault="00CF526C" w:rsidP="00CF526C">
            <w:pPr>
              <w:widowControl/>
              <w:jc w:val="center"/>
              <w:rPr>
                <w:rFonts w:ascii="宋体" w:hAnsi="宋体" w:cs="宋体"/>
                <w:color w:val="000000"/>
                <w:kern w:val="0"/>
                <w:sz w:val="24"/>
                <w:szCs w:val="24"/>
              </w:rPr>
            </w:pPr>
            <w:r>
              <w:rPr>
                <w:rFonts w:ascii="宋体" w:hAnsi="宋体" w:cs="宋体" w:hint="eastAsia"/>
                <w:color w:val="000000"/>
                <w:kern w:val="0"/>
                <w:sz w:val="24"/>
                <w:szCs w:val="24"/>
              </w:rPr>
              <w:t>台</w:t>
            </w:r>
          </w:p>
        </w:tc>
        <w:tc>
          <w:tcPr>
            <w:tcW w:w="341" w:type="pct"/>
            <w:tcBorders>
              <w:top w:val="nil"/>
              <w:left w:val="nil"/>
              <w:bottom w:val="single" w:sz="4" w:space="0" w:color="auto"/>
              <w:right w:val="single" w:sz="4" w:space="0" w:color="auto"/>
            </w:tcBorders>
            <w:noWrap/>
            <w:vAlign w:val="center"/>
          </w:tcPr>
          <w:p w14:paraId="15A48BB8" w14:textId="7A8055A2" w:rsidR="00CF526C" w:rsidRDefault="00CF526C" w:rsidP="00CF526C">
            <w:pPr>
              <w:widowControl/>
              <w:jc w:val="center"/>
              <w:rPr>
                <w:rFonts w:ascii="宋体" w:hAnsi="宋体" w:cs="宋体"/>
                <w:color w:val="000000"/>
                <w:kern w:val="0"/>
                <w:sz w:val="24"/>
                <w:szCs w:val="24"/>
              </w:rPr>
            </w:pPr>
            <w:r>
              <w:rPr>
                <w:rFonts w:ascii="宋体" w:hAnsi="宋体" w:cs="宋体" w:hint="eastAsia"/>
                <w:color w:val="000000"/>
                <w:kern w:val="0"/>
                <w:sz w:val="24"/>
                <w:szCs w:val="24"/>
              </w:rPr>
              <w:t>7</w:t>
            </w:r>
          </w:p>
        </w:tc>
      </w:tr>
      <w:tr w:rsidR="00CF526C" w14:paraId="317DD66A" w14:textId="77777777" w:rsidTr="00DE6D0C">
        <w:trPr>
          <w:trHeight w:val="559"/>
          <w:jc w:val="center"/>
        </w:trPr>
        <w:tc>
          <w:tcPr>
            <w:tcW w:w="344" w:type="pct"/>
            <w:tcBorders>
              <w:top w:val="nil"/>
              <w:left w:val="single" w:sz="4" w:space="0" w:color="auto"/>
              <w:bottom w:val="single" w:sz="4" w:space="0" w:color="auto"/>
              <w:right w:val="single" w:sz="4" w:space="0" w:color="auto"/>
            </w:tcBorders>
            <w:vAlign w:val="center"/>
          </w:tcPr>
          <w:p w14:paraId="2466E480" w14:textId="77777777" w:rsidR="00CF526C" w:rsidRDefault="00CF526C" w:rsidP="00CF526C">
            <w:pPr>
              <w:widowControl/>
              <w:jc w:val="center"/>
              <w:rPr>
                <w:rFonts w:cs="Calibri"/>
                <w:color w:val="000000"/>
                <w:kern w:val="0"/>
                <w:sz w:val="24"/>
                <w:szCs w:val="24"/>
              </w:rPr>
            </w:pPr>
            <w:r>
              <w:rPr>
                <w:rFonts w:cs="Calibri"/>
                <w:color w:val="000000"/>
                <w:kern w:val="0"/>
                <w:sz w:val="24"/>
                <w:szCs w:val="24"/>
              </w:rPr>
              <w:t>2</w:t>
            </w:r>
          </w:p>
        </w:tc>
        <w:tc>
          <w:tcPr>
            <w:tcW w:w="622" w:type="pct"/>
            <w:tcBorders>
              <w:top w:val="nil"/>
              <w:left w:val="nil"/>
              <w:bottom w:val="single" w:sz="4" w:space="0" w:color="auto"/>
              <w:right w:val="single" w:sz="4" w:space="0" w:color="auto"/>
            </w:tcBorders>
            <w:vAlign w:val="center"/>
          </w:tcPr>
          <w:p w14:paraId="1A58D479" w14:textId="77777777" w:rsidR="00CF526C" w:rsidRDefault="00CF526C" w:rsidP="00CF526C">
            <w:pPr>
              <w:widowControl/>
              <w:rPr>
                <w:rFonts w:cs="Calibri"/>
                <w:color w:val="000000"/>
                <w:kern w:val="0"/>
                <w:sz w:val="24"/>
                <w:szCs w:val="24"/>
              </w:rPr>
            </w:pPr>
            <w:r>
              <w:rPr>
                <w:rFonts w:cs="Calibri"/>
                <w:color w:val="000000"/>
                <w:kern w:val="0"/>
                <w:sz w:val="24"/>
                <w:szCs w:val="24"/>
              </w:rPr>
              <w:t>60KW</w:t>
            </w:r>
            <w:r>
              <w:rPr>
                <w:rFonts w:ascii="宋体" w:hAnsi="宋体" w:cs="Calibri" w:hint="eastAsia"/>
                <w:color w:val="000000"/>
                <w:kern w:val="0"/>
                <w:sz w:val="24"/>
                <w:szCs w:val="24"/>
              </w:rPr>
              <w:t>直流充电桩</w:t>
            </w:r>
          </w:p>
        </w:tc>
        <w:tc>
          <w:tcPr>
            <w:tcW w:w="1868" w:type="pct"/>
            <w:tcBorders>
              <w:top w:val="single" w:sz="4" w:space="0" w:color="auto"/>
              <w:left w:val="nil"/>
              <w:bottom w:val="single" w:sz="4" w:space="0" w:color="auto"/>
              <w:right w:val="single" w:sz="4" w:space="0" w:color="auto"/>
            </w:tcBorders>
            <w:vAlign w:val="center"/>
          </w:tcPr>
          <w:p w14:paraId="47A612A8" w14:textId="1BB99C3C" w:rsidR="00CF526C" w:rsidRDefault="00CF526C" w:rsidP="00CF526C">
            <w:pPr>
              <w:widowControl/>
              <w:jc w:val="left"/>
              <w:rPr>
                <w:rFonts w:ascii="宋体" w:hAnsi="宋体" w:cs="宋体"/>
                <w:color w:val="000000"/>
                <w:kern w:val="0"/>
                <w:sz w:val="24"/>
                <w:szCs w:val="24"/>
              </w:rPr>
            </w:pPr>
            <w:r w:rsidRPr="00CF526C">
              <w:rPr>
                <w:rFonts w:ascii="宋体" w:hAnsi="宋体" w:cs="宋体" w:hint="eastAsia"/>
                <w:color w:val="000000"/>
                <w:kern w:val="0"/>
                <w:sz w:val="24"/>
                <w:szCs w:val="24"/>
              </w:rPr>
              <w:t>工作电压：AC 380V±5%；</w:t>
            </w:r>
          </w:p>
          <w:p w14:paraId="3AAB6CB5" w14:textId="77777777" w:rsidR="00CF526C" w:rsidRDefault="00CF526C" w:rsidP="00CF526C">
            <w:pPr>
              <w:widowControl/>
              <w:jc w:val="left"/>
              <w:rPr>
                <w:rFonts w:ascii="宋体" w:hAnsi="宋体" w:cs="宋体"/>
                <w:color w:val="000000"/>
                <w:kern w:val="0"/>
                <w:sz w:val="24"/>
                <w:szCs w:val="24"/>
              </w:rPr>
            </w:pPr>
            <w:r w:rsidRPr="00CF526C">
              <w:rPr>
                <w:rFonts w:ascii="宋体" w:hAnsi="宋体" w:cs="宋体" w:hint="eastAsia"/>
                <w:color w:val="000000"/>
                <w:kern w:val="0"/>
                <w:sz w:val="24"/>
                <w:szCs w:val="24"/>
              </w:rPr>
              <w:t>输入模式：三相五线制；</w:t>
            </w:r>
          </w:p>
          <w:p w14:paraId="46E31F6C" w14:textId="77777777" w:rsidR="00CF526C" w:rsidRDefault="00CF526C" w:rsidP="00CF526C">
            <w:pPr>
              <w:widowControl/>
              <w:jc w:val="left"/>
              <w:rPr>
                <w:rFonts w:ascii="宋体" w:hAnsi="宋体" w:cs="宋体"/>
                <w:color w:val="000000"/>
                <w:kern w:val="0"/>
                <w:sz w:val="24"/>
                <w:szCs w:val="24"/>
              </w:rPr>
            </w:pPr>
            <w:r w:rsidRPr="00CF526C">
              <w:rPr>
                <w:rFonts w:ascii="宋体" w:hAnsi="宋体" w:cs="宋体" w:hint="eastAsia"/>
                <w:color w:val="000000"/>
                <w:kern w:val="0"/>
                <w:sz w:val="24"/>
                <w:szCs w:val="24"/>
              </w:rPr>
              <w:t>额定输出电流：180A（单枪）；</w:t>
            </w:r>
          </w:p>
          <w:p w14:paraId="12EA1495" w14:textId="77777777" w:rsidR="00CF526C" w:rsidRDefault="00CF526C" w:rsidP="00CF526C">
            <w:pPr>
              <w:widowControl/>
              <w:jc w:val="left"/>
              <w:rPr>
                <w:rFonts w:ascii="宋体" w:hAnsi="宋体" w:cs="宋体"/>
                <w:color w:val="000000"/>
                <w:kern w:val="0"/>
                <w:sz w:val="24"/>
                <w:szCs w:val="24"/>
              </w:rPr>
            </w:pPr>
            <w:r w:rsidRPr="00CF526C">
              <w:rPr>
                <w:rFonts w:ascii="宋体" w:hAnsi="宋体" w:cs="宋体" w:hint="eastAsia"/>
                <w:color w:val="000000"/>
                <w:kern w:val="0"/>
                <w:sz w:val="24"/>
                <w:szCs w:val="24"/>
              </w:rPr>
              <w:t>最大输出电流：200A（单枪）</w:t>
            </w:r>
            <w:r>
              <w:rPr>
                <w:rFonts w:ascii="宋体" w:hAnsi="宋体" w:cs="宋体" w:hint="eastAsia"/>
                <w:color w:val="000000"/>
                <w:kern w:val="0"/>
                <w:sz w:val="24"/>
                <w:szCs w:val="24"/>
              </w:rPr>
              <w:t>；</w:t>
            </w:r>
          </w:p>
          <w:p w14:paraId="37535DA8" w14:textId="77777777" w:rsidR="00DE6D0C" w:rsidRDefault="00DE6D0C" w:rsidP="00CF526C">
            <w:pPr>
              <w:widowControl/>
              <w:jc w:val="left"/>
              <w:rPr>
                <w:rFonts w:ascii="宋体" w:hAnsi="宋体" w:cs="宋体"/>
                <w:color w:val="000000"/>
                <w:kern w:val="0"/>
                <w:sz w:val="24"/>
                <w:szCs w:val="24"/>
              </w:rPr>
            </w:pPr>
            <w:r w:rsidRPr="00DE6D0C">
              <w:rPr>
                <w:rFonts w:ascii="宋体" w:hAnsi="宋体" w:cs="宋体" w:hint="eastAsia"/>
                <w:color w:val="000000"/>
                <w:kern w:val="0"/>
                <w:sz w:val="24"/>
                <w:szCs w:val="24"/>
              </w:rPr>
              <w:t>输出电流误差：≤±1%；</w:t>
            </w:r>
          </w:p>
          <w:p w14:paraId="40154660" w14:textId="143CC59C" w:rsidR="00DE6D0C" w:rsidRDefault="00DE6D0C" w:rsidP="00CF526C">
            <w:pPr>
              <w:widowControl/>
              <w:jc w:val="left"/>
              <w:rPr>
                <w:rFonts w:ascii="宋体" w:hAnsi="宋体" w:cs="宋体"/>
                <w:color w:val="000000"/>
                <w:kern w:val="0"/>
                <w:sz w:val="24"/>
                <w:szCs w:val="24"/>
              </w:rPr>
            </w:pPr>
            <w:r w:rsidRPr="00DE6D0C">
              <w:rPr>
                <w:rFonts w:ascii="宋体" w:hAnsi="宋体" w:cs="宋体" w:hint="eastAsia"/>
                <w:color w:val="000000"/>
                <w:kern w:val="0"/>
                <w:sz w:val="24"/>
                <w:szCs w:val="24"/>
              </w:rPr>
              <w:t>电流＜30A，误差≤±0.3A；</w:t>
            </w:r>
          </w:p>
          <w:p w14:paraId="5763E583" w14:textId="77777777" w:rsidR="00DE6D0C" w:rsidRDefault="00DE6D0C" w:rsidP="00DE6D0C">
            <w:pPr>
              <w:widowControl/>
              <w:jc w:val="left"/>
              <w:rPr>
                <w:rFonts w:ascii="宋体" w:hAnsi="宋体" w:cs="宋体"/>
                <w:color w:val="000000"/>
                <w:kern w:val="0"/>
                <w:sz w:val="24"/>
                <w:szCs w:val="24"/>
              </w:rPr>
            </w:pPr>
            <w:r w:rsidRPr="00DE6D0C">
              <w:rPr>
                <w:rFonts w:ascii="宋体" w:hAnsi="宋体" w:cs="宋体" w:hint="eastAsia"/>
                <w:color w:val="000000"/>
                <w:kern w:val="0"/>
                <w:sz w:val="24"/>
                <w:szCs w:val="24"/>
              </w:rPr>
              <w:t>输出电压误差：≤±0.5%；</w:t>
            </w:r>
          </w:p>
          <w:p w14:paraId="1EFEEC76" w14:textId="2E68C4B5" w:rsidR="00DE6D0C" w:rsidRDefault="00DE6D0C" w:rsidP="00DE6D0C">
            <w:pPr>
              <w:widowControl/>
              <w:jc w:val="left"/>
              <w:rPr>
                <w:rFonts w:ascii="宋体" w:hAnsi="宋体" w:cs="宋体"/>
                <w:color w:val="000000"/>
                <w:kern w:val="0"/>
                <w:sz w:val="24"/>
                <w:szCs w:val="24"/>
              </w:rPr>
            </w:pPr>
            <w:r w:rsidRPr="00DE6D0C">
              <w:rPr>
                <w:rFonts w:ascii="宋体" w:hAnsi="宋体" w:cs="宋体" w:hint="eastAsia"/>
                <w:color w:val="000000"/>
                <w:kern w:val="0"/>
                <w:sz w:val="24"/>
                <w:szCs w:val="24"/>
              </w:rPr>
              <w:t>功率因数：≥0.99；</w:t>
            </w:r>
          </w:p>
          <w:p w14:paraId="1B759C03" w14:textId="3D9E8BBD" w:rsidR="00CF526C" w:rsidRDefault="00DE6D0C" w:rsidP="00DE6D0C">
            <w:pPr>
              <w:widowControl/>
              <w:jc w:val="left"/>
              <w:rPr>
                <w:rFonts w:ascii="宋体" w:hAnsi="宋体" w:cs="宋体"/>
                <w:color w:val="000000"/>
                <w:kern w:val="0"/>
                <w:sz w:val="24"/>
                <w:szCs w:val="24"/>
              </w:rPr>
            </w:pPr>
            <w:r w:rsidRPr="00DE6D0C">
              <w:rPr>
                <w:rFonts w:ascii="宋体" w:hAnsi="宋体" w:cs="宋体" w:hint="eastAsia"/>
                <w:color w:val="000000"/>
                <w:kern w:val="0"/>
                <w:sz w:val="24"/>
                <w:szCs w:val="24"/>
              </w:rPr>
              <w:t>总谐波电流：≤5%（额定条件下，100%负载）；满载最大效率：</w:t>
            </w:r>
            <w:r>
              <w:rPr>
                <w:rFonts w:ascii="宋体" w:hAnsi="宋体" w:cs="宋体" w:hint="eastAsia"/>
                <w:color w:val="000000"/>
                <w:kern w:val="0"/>
                <w:sz w:val="24"/>
                <w:szCs w:val="24"/>
              </w:rPr>
              <w:t>9</w:t>
            </w:r>
            <w:r w:rsidRPr="00DE6D0C">
              <w:rPr>
                <w:rFonts w:ascii="宋体" w:hAnsi="宋体" w:cs="宋体" w:hint="eastAsia"/>
                <w:color w:val="000000"/>
                <w:kern w:val="0"/>
                <w:sz w:val="24"/>
                <w:szCs w:val="24"/>
              </w:rPr>
              <w:t>5%；</w:t>
            </w:r>
          </w:p>
        </w:tc>
        <w:tc>
          <w:tcPr>
            <w:tcW w:w="1485" w:type="pct"/>
            <w:vMerge/>
            <w:tcBorders>
              <w:left w:val="nil"/>
              <w:bottom w:val="single" w:sz="4" w:space="0" w:color="auto"/>
              <w:right w:val="single" w:sz="4" w:space="0" w:color="auto"/>
            </w:tcBorders>
            <w:vAlign w:val="center"/>
          </w:tcPr>
          <w:p w14:paraId="6100B4F8" w14:textId="77777777" w:rsidR="00CF526C" w:rsidRDefault="00CF526C" w:rsidP="00CF526C">
            <w:pPr>
              <w:widowControl/>
              <w:jc w:val="center"/>
              <w:rPr>
                <w:rFonts w:ascii="宋体" w:hAnsi="宋体" w:cs="宋体"/>
                <w:color w:val="000000"/>
                <w:kern w:val="0"/>
                <w:sz w:val="24"/>
                <w:szCs w:val="24"/>
              </w:rPr>
            </w:pPr>
          </w:p>
        </w:tc>
        <w:tc>
          <w:tcPr>
            <w:tcW w:w="340" w:type="pct"/>
            <w:tcBorders>
              <w:top w:val="nil"/>
              <w:left w:val="nil"/>
              <w:bottom w:val="single" w:sz="4" w:space="0" w:color="auto"/>
              <w:right w:val="single" w:sz="4" w:space="0" w:color="auto"/>
            </w:tcBorders>
            <w:noWrap/>
            <w:vAlign w:val="center"/>
          </w:tcPr>
          <w:p w14:paraId="09EEDD0F" w14:textId="5C09048E" w:rsidR="00CF526C" w:rsidRDefault="00CF526C" w:rsidP="00CF526C">
            <w:pPr>
              <w:widowControl/>
              <w:jc w:val="center"/>
              <w:rPr>
                <w:rFonts w:ascii="宋体" w:hAnsi="宋体" w:cs="宋体"/>
                <w:color w:val="000000"/>
                <w:kern w:val="0"/>
                <w:sz w:val="24"/>
                <w:szCs w:val="24"/>
              </w:rPr>
            </w:pPr>
            <w:r>
              <w:rPr>
                <w:rFonts w:ascii="宋体" w:hAnsi="宋体" w:cs="宋体" w:hint="eastAsia"/>
                <w:color w:val="000000"/>
                <w:kern w:val="0"/>
                <w:sz w:val="24"/>
                <w:szCs w:val="24"/>
              </w:rPr>
              <w:t>台</w:t>
            </w:r>
          </w:p>
        </w:tc>
        <w:tc>
          <w:tcPr>
            <w:tcW w:w="341" w:type="pct"/>
            <w:tcBorders>
              <w:top w:val="nil"/>
              <w:left w:val="nil"/>
              <w:bottom w:val="single" w:sz="4" w:space="0" w:color="auto"/>
              <w:right w:val="single" w:sz="4" w:space="0" w:color="auto"/>
            </w:tcBorders>
            <w:noWrap/>
            <w:vAlign w:val="center"/>
          </w:tcPr>
          <w:p w14:paraId="2BA3443E" w14:textId="5731C3A5" w:rsidR="00CF526C" w:rsidRDefault="00CF526C" w:rsidP="00CF526C">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r>
      <w:tr w:rsidR="00CF526C" w14:paraId="675DC57B" w14:textId="77777777" w:rsidTr="00AD01E2">
        <w:trPr>
          <w:trHeight w:val="880"/>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2F6F690" w14:textId="0678AE73" w:rsidR="00CF526C" w:rsidRDefault="00CF526C" w:rsidP="00CF526C">
            <w:pPr>
              <w:widowControl/>
              <w:jc w:val="left"/>
              <w:rPr>
                <w:rFonts w:ascii="宋体" w:hAnsi="宋体" w:cs="宋体"/>
                <w:color w:val="000000"/>
                <w:kern w:val="0"/>
                <w:sz w:val="24"/>
                <w:szCs w:val="24"/>
              </w:rPr>
            </w:pPr>
            <w:r>
              <w:rPr>
                <w:rFonts w:ascii="宋体" w:hAnsi="宋体" w:cs="宋体" w:hint="eastAsia"/>
                <w:color w:val="000000"/>
                <w:kern w:val="0"/>
                <w:sz w:val="24"/>
                <w:szCs w:val="24"/>
              </w:rPr>
              <w:t>报价含税、运输安装及一年质保，质保期内平台维护免费，故障免费维修，质保期满后日常维护费用可与校方协商</w:t>
            </w:r>
            <w:r w:rsidR="00BB0467">
              <w:rPr>
                <w:rFonts w:ascii="宋体" w:hAnsi="宋体" w:cs="宋体" w:hint="eastAsia"/>
                <w:color w:val="000000"/>
                <w:kern w:val="0"/>
                <w:sz w:val="24"/>
                <w:szCs w:val="24"/>
              </w:rPr>
              <w:t>另行</w:t>
            </w:r>
            <w:proofErr w:type="gramStart"/>
            <w:r w:rsidR="00BB0467">
              <w:rPr>
                <w:rFonts w:ascii="宋体" w:hAnsi="宋体" w:cs="宋体" w:hint="eastAsia"/>
                <w:color w:val="000000"/>
                <w:kern w:val="0"/>
                <w:sz w:val="24"/>
                <w:szCs w:val="24"/>
              </w:rPr>
              <w:t>签订维保协议</w:t>
            </w:r>
            <w:proofErr w:type="gramEnd"/>
            <w:r>
              <w:rPr>
                <w:rFonts w:ascii="宋体" w:hAnsi="宋体" w:cs="宋体" w:hint="eastAsia"/>
                <w:color w:val="000000"/>
                <w:kern w:val="0"/>
                <w:sz w:val="24"/>
                <w:szCs w:val="24"/>
              </w:rPr>
              <w:t>。</w:t>
            </w:r>
          </w:p>
        </w:tc>
      </w:tr>
    </w:tbl>
    <w:p w14:paraId="23C27544" w14:textId="77777777" w:rsidR="00CE3032" w:rsidRDefault="00CE3032" w:rsidP="006D2588">
      <w:pPr>
        <w:spacing w:line="360" w:lineRule="auto"/>
        <w:rPr>
          <w:rFonts w:ascii="宋体" w:eastAsia="宋体" w:hAnsi="宋体"/>
          <w:b/>
          <w:bCs/>
          <w:sz w:val="28"/>
          <w:szCs w:val="28"/>
        </w:rPr>
      </w:pPr>
    </w:p>
    <w:p w14:paraId="173ABB2E" w14:textId="77777777" w:rsidR="00CE3032" w:rsidRDefault="00CE3032" w:rsidP="00CE3032">
      <w:pPr>
        <w:spacing w:line="360" w:lineRule="auto"/>
        <w:ind w:firstLine="555"/>
        <w:rPr>
          <w:rFonts w:ascii="宋体" w:eastAsia="宋体" w:hAnsi="宋体"/>
          <w:sz w:val="24"/>
          <w:szCs w:val="24"/>
        </w:rPr>
      </w:pPr>
    </w:p>
    <w:p w14:paraId="1947FE39" w14:textId="716F831B" w:rsidR="00CE3032" w:rsidRDefault="00CE3032" w:rsidP="00CE3032">
      <w:pPr>
        <w:spacing w:line="360" w:lineRule="auto"/>
        <w:ind w:firstLine="555"/>
        <w:jc w:val="center"/>
        <w:rPr>
          <w:rFonts w:ascii="宋体" w:eastAsia="宋体" w:hAnsi="宋体"/>
          <w:sz w:val="24"/>
          <w:szCs w:val="24"/>
        </w:rPr>
      </w:pPr>
      <w:r>
        <w:rPr>
          <w:noProof/>
        </w:rPr>
        <w:drawing>
          <wp:anchor distT="0" distB="0" distL="114300" distR="114300" simplePos="0" relativeHeight="251658240" behindDoc="1" locked="0" layoutInCell="1" allowOverlap="1" wp14:anchorId="77AF0178" wp14:editId="1A6EE764">
            <wp:simplePos x="0" y="0"/>
            <wp:positionH relativeFrom="column">
              <wp:posOffset>-938530</wp:posOffset>
            </wp:positionH>
            <wp:positionV relativeFrom="paragraph">
              <wp:posOffset>-252582</wp:posOffset>
            </wp:positionV>
            <wp:extent cx="7198468" cy="8145119"/>
            <wp:effectExtent l="0" t="0" r="254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8468" cy="81451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F0A0E1" w14:textId="77777777" w:rsidR="00CE3032" w:rsidRDefault="00CE3032" w:rsidP="00CE3032">
      <w:pPr>
        <w:spacing w:line="360" w:lineRule="auto"/>
        <w:ind w:firstLine="555"/>
        <w:rPr>
          <w:rFonts w:ascii="宋体" w:eastAsia="宋体" w:hAnsi="宋体"/>
          <w:sz w:val="24"/>
          <w:szCs w:val="24"/>
        </w:rPr>
      </w:pPr>
    </w:p>
    <w:p w14:paraId="1F58BF37" w14:textId="77777777" w:rsidR="00CE3032" w:rsidRDefault="00CE3032" w:rsidP="00CE3032">
      <w:pPr>
        <w:spacing w:line="360" w:lineRule="auto"/>
        <w:ind w:firstLine="555"/>
        <w:rPr>
          <w:rFonts w:ascii="宋体" w:eastAsia="宋体" w:hAnsi="宋体"/>
          <w:sz w:val="24"/>
          <w:szCs w:val="24"/>
        </w:rPr>
      </w:pPr>
    </w:p>
    <w:p w14:paraId="2AAC74FA" w14:textId="77777777" w:rsidR="00CE3032" w:rsidRDefault="00CE3032" w:rsidP="00CE3032">
      <w:pPr>
        <w:spacing w:line="360" w:lineRule="auto"/>
        <w:ind w:firstLine="555"/>
        <w:rPr>
          <w:rFonts w:ascii="宋体" w:eastAsia="宋体" w:hAnsi="宋体"/>
          <w:sz w:val="24"/>
          <w:szCs w:val="24"/>
        </w:rPr>
      </w:pPr>
    </w:p>
    <w:p w14:paraId="3510660D" w14:textId="77777777" w:rsidR="00CE3032" w:rsidRDefault="00CE3032" w:rsidP="00CE3032">
      <w:pPr>
        <w:spacing w:line="360" w:lineRule="auto"/>
        <w:ind w:firstLine="555"/>
        <w:rPr>
          <w:rFonts w:ascii="宋体" w:eastAsia="宋体" w:hAnsi="宋体"/>
          <w:sz w:val="24"/>
          <w:szCs w:val="24"/>
        </w:rPr>
      </w:pPr>
    </w:p>
    <w:p w14:paraId="5127C249" w14:textId="77777777" w:rsidR="00CE3032" w:rsidRDefault="00CE3032" w:rsidP="00CE3032">
      <w:pPr>
        <w:spacing w:line="360" w:lineRule="auto"/>
        <w:ind w:firstLine="555"/>
        <w:rPr>
          <w:rFonts w:ascii="宋体" w:eastAsia="宋体" w:hAnsi="宋体"/>
          <w:sz w:val="24"/>
          <w:szCs w:val="24"/>
        </w:rPr>
      </w:pPr>
    </w:p>
    <w:p w14:paraId="7D5541E2" w14:textId="77777777" w:rsidR="00CE3032" w:rsidRDefault="00CE3032" w:rsidP="00CE3032">
      <w:pPr>
        <w:spacing w:line="360" w:lineRule="auto"/>
        <w:ind w:firstLine="555"/>
        <w:rPr>
          <w:rFonts w:ascii="宋体" w:eastAsia="宋体" w:hAnsi="宋体"/>
          <w:sz w:val="24"/>
          <w:szCs w:val="24"/>
        </w:rPr>
      </w:pPr>
    </w:p>
    <w:p w14:paraId="4ACD735C" w14:textId="77777777" w:rsidR="00CE3032" w:rsidRDefault="00CE3032" w:rsidP="00CE3032">
      <w:pPr>
        <w:spacing w:line="360" w:lineRule="auto"/>
        <w:ind w:firstLine="555"/>
        <w:rPr>
          <w:rFonts w:ascii="宋体" w:eastAsia="宋体" w:hAnsi="宋体"/>
          <w:sz w:val="24"/>
          <w:szCs w:val="24"/>
        </w:rPr>
      </w:pPr>
    </w:p>
    <w:p w14:paraId="60072A5F" w14:textId="77777777" w:rsidR="00CE3032" w:rsidRDefault="00CE3032" w:rsidP="00CE3032">
      <w:pPr>
        <w:spacing w:line="360" w:lineRule="auto"/>
        <w:ind w:firstLine="555"/>
        <w:rPr>
          <w:rFonts w:ascii="宋体" w:eastAsia="宋体" w:hAnsi="宋体"/>
          <w:sz w:val="24"/>
          <w:szCs w:val="24"/>
        </w:rPr>
      </w:pPr>
    </w:p>
    <w:p w14:paraId="0DF15A27" w14:textId="77777777" w:rsidR="00CE3032" w:rsidRDefault="00CE3032" w:rsidP="00CE3032">
      <w:pPr>
        <w:spacing w:line="360" w:lineRule="auto"/>
        <w:ind w:firstLine="555"/>
        <w:rPr>
          <w:rFonts w:ascii="宋体" w:eastAsia="宋体" w:hAnsi="宋体"/>
          <w:sz w:val="24"/>
          <w:szCs w:val="24"/>
        </w:rPr>
      </w:pPr>
    </w:p>
    <w:p w14:paraId="7F1C4343" w14:textId="77777777" w:rsidR="00CE3032" w:rsidRDefault="00CE3032" w:rsidP="00CE3032">
      <w:pPr>
        <w:spacing w:line="360" w:lineRule="auto"/>
        <w:ind w:firstLine="555"/>
        <w:rPr>
          <w:rFonts w:ascii="宋体" w:eastAsia="宋体" w:hAnsi="宋体"/>
          <w:sz w:val="24"/>
          <w:szCs w:val="24"/>
        </w:rPr>
      </w:pPr>
    </w:p>
    <w:p w14:paraId="7A4D4AE9" w14:textId="77777777" w:rsidR="00CE3032" w:rsidRDefault="00CE3032" w:rsidP="00CE3032">
      <w:pPr>
        <w:spacing w:line="360" w:lineRule="auto"/>
        <w:ind w:firstLine="555"/>
        <w:rPr>
          <w:rFonts w:ascii="宋体" w:eastAsia="宋体" w:hAnsi="宋体"/>
          <w:sz w:val="24"/>
          <w:szCs w:val="24"/>
        </w:rPr>
      </w:pPr>
    </w:p>
    <w:p w14:paraId="023FCA4E" w14:textId="77777777" w:rsidR="00CE3032" w:rsidRDefault="00CE3032" w:rsidP="00CE3032">
      <w:pPr>
        <w:spacing w:line="360" w:lineRule="auto"/>
        <w:ind w:firstLine="555"/>
        <w:rPr>
          <w:rFonts w:ascii="宋体" w:eastAsia="宋体" w:hAnsi="宋体"/>
          <w:sz w:val="24"/>
          <w:szCs w:val="24"/>
        </w:rPr>
      </w:pPr>
    </w:p>
    <w:p w14:paraId="6440B6F9" w14:textId="77777777" w:rsidR="00CE3032" w:rsidRDefault="00CE3032" w:rsidP="00CE3032">
      <w:pPr>
        <w:spacing w:line="360" w:lineRule="auto"/>
        <w:ind w:firstLine="555"/>
        <w:rPr>
          <w:rFonts w:ascii="宋体" w:eastAsia="宋体" w:hAnsi="宋体"/>
          <w:sz w:val="24"/>
          <w:szCs w:val="24"/>
        </w:rPr>
      </w:pPr>
    </w:p>
    <w:p w14:paraId="21B867D8" w14:textId="77777777" w:rsidR="00CE3032" w:rsidRDefault="00CE3032" w:rsidP="00CE3032">
      <w:pPr>
        <w:spacing w:line="360" w:lineRule="auto"/>
        <w:ind w:firstLine="555"/>
        <w:rPr>
          <w:rFonts w:ascii="宋体" w:eastAsia="宋体" w:hAnsi="宋体"/>
          <w:sz w:val="24"/>
          <w:szCs w:val="24"/>
        </w:rPr>
      </w:pPr>
    </w:p>
    <w:p w14:paraId="3A749DD7" w14:textId="77777777" w:rsidR="00CE3032" w:rsidRDefault="00CE3032" w:rsidP="00CE3032">
      <w:pPr>
        <w:spacing w:line="360" w:lineRule="auto"/>
        <w:ind w:firstLine="555"/>
        <w:rPr>
          <w:rFonts w:ascii="宋体" w:eastAsia="宋体" w:hAnsi="宋体"/>
          <w:sz w:val="24"/>
          <w:szCs w:val="24"/>
        </w:rPr>
      </w:pPr>
    </w:p>
    <w:p w14:paraId="26D808D0" w14:textId="77777777" w:rsidR="00CE3032" w:rsidRDefault="00CE3032" w:rsidP="00CE3032">
      <w:pPr>
        <w:spacing w:line="360" w:lineRule="auto"/>
        <w:ind w:firstLine="555"/>
        <w:rPr>
          <w:rFonts w:ascii="宋体" w:eastAsia="宋体" w:hAnsi="宋体"/>
          <w:sz w:val="24"/>
          <w:szCs w:val="24"/>
        </w:rPr>
      </w:pPr>
    </w:p>
    <w:p w14:paraId="48D6E6E2" w14:textId="77777777" w:rsidR="00CE3032" w:rsidRDefault="00CE3032" w:rsidP="00CE3032">
      <w:pPr>
        <w:spacing w:line="360" w:lineRule="auto"/>
        <w:ind w:firstLine="555"/>
        <w:rPr>
          <w:rFonts w:ascii="宋体" w:eastAsia="宋体" w:hAnsi="宋体"/>
          <w:sz w:val="24"/>
          <w:szCs w:val="24"/>
        </w:rPr>
      </w:pPr>
    </w:p>
    <w:p w14:paraId="77644557" w14:textId="77777777" w:rsidR="00CE3032" w:rsidRDefault="00CE3032" w:rsidP="00CE3032">
      <w:pPr>
        <w:spacing w:line="360" w:lineRule="auto"/>
        <w:ind w:firstLine="555"/>
        <w:rPr>
          <w:rFonts w:ascii="宋体" w:eastAsia="宋体" w:hAnsi="宋体"/>
          <w:sz w:val="24"/>
          <w:szCs w:val="24"/>
        </w:rPr>
      </w:pPr>
    </w:p>
    <w:p w14:paraId="5CC50141" w14:textId="77777777" w:rsidR="00CE3032" w:rsidRDefault="00CE3032" w:rsidP="00CE3032">
      <w:pPr>
        <w:spacing w:line="360" w:lineRule="auto"/>
        <w:ind w:firstLine="555"/>
        <w:rPr>
          <w:rFonts w:ascii="宋体" w:eastAsia="宋体" w:hAnsi="宋体"/>
          <w:sz w:val="24"/>
          <w:szCs w:val="24"/>
        </w:rPr>
      </w:pPr>
    </w:p>
    <w:p w14:paraId="0CCE1520" w14:textId="77777777" w:rsidR="00CE3032" w:rsidRDefault="00CE3032" w:rsidP="00CE3032">
      <w:pPr>
        <w:spacing w:line="360" w:lineRule="auto"/>
        <w:ind w:firstLine="555"/>
        <w:rPr>
          <w:rFonts w:ascii="宋体" w:eastAsia="宋体" w:hAnsi="宋体"/>
          <w:sz w:val="24"/>
          <w:szCs w:val="24"/>
        </w:rPr>
      </w:pPr>
    </w:p>
    <w:p w14:paraId="590D1F6D" w14:textId="77777777" w:rsidR="00CE3032" w:rsidRDefault="00CE3032" w:rsidP="00CE3032">
      <w:pPr>
        <w:spacing w:line="360" w:lineRule="auto"/>
        <w:ind w:firstLine="555"/>
        <w:rPr>
          <w:rFonts w:ascii="宋体" w:eastAsia="宋体" w:hAnsi="宋体"/>
          <w:sz w:val="24"/>
          <w:szCs w:val="24"/>
        </w:rPr>
      </w:pPr>
    </w:p>
    <w:p w14:paraId="677B7847" w14:textId="77777777" w:rsidR="00CE3032" w:rsidRDefault="00CE3032" w:rsidP="00CE3032">
      <w:pPr>
        <w:spacing w:line="360" w:lineRule="auto"/>
        <w:ind w:firstLine="555"/>
        <w:rPr>
          <w:rFonts w:ascii="宋体" w:eastAsia="宋体" w:hAnsi="宋体"/>
          <w:sz w:val="24"/>
          <w:szCs w:val="24"/>
        </w:rPr>
      </w:pPr>
    </w:p>
    <w:p w14:paraId="06C23A47" w14:textId="77777777" w:rsidR="00CE3032" w:rsidRDefault="00CE3032" w:rsidP="00CE3032">
      <w:pPr>
        <w:spacing w:line="360" w:lineRule="auto"/>
        <w:ind w:firstLine="555"/>
        <w:rPr>
          <w:rFonts w:ascii="宋体" w:eastAsia="宋体" w:hAnsi="宋体"/>
          <w:sz w:val="24"/>
          <w:szCs w:val="24"/>
        </w:rPr>
      </w:pPr>
    </w:p>
    <w:p w14:paraId="64425A48" w14:textId="77777777" w:rsidR="00CE3032" w:rsidRDefault="00CE3032" w:rsidP="00CE3032">
      <w:pPr>
        <w:spacing w:line="360" w:lineRule="auto"/>
        <w:ind w:firstLine="555"/>
        <w:rPr>
          <w:rFonts w:ascii="宋体" w:eastAsia="宋体" w:hAnsi="宋体"/>
          <w:sz w:val="24"/>
          <w:szCs w:val="24"/>
        </w:rPr>
      </w:pPr>
    </w:p>
    <w:p w14:paraId="608E679A" w14:textId="77777777" w:rsidR="00CE3032" w:rsidRDefault="00CE3032" w:rsidP="00CE3032">
      <w:pPr>
        <w:spacing w:line="360" w:lineRule="auto"/>
        <w:ind w:firstLine="555"/>
        <w:rPr>
          <w:rFonts w:ascii="宋体" w:eastAsia="宋体" w:hAnsi="宋体"/>
          <w:sz w:val="24"/>
          <w:szCs w:val="24"/>
        </w:rPr>
      </w:pPr>
    </w:p>
    <w:p w14:paraId="485EC13B" w14:textId="40FFC2F7" w:rsidR="00CE3032" w:rsidRDefault="00CE3032" w:rsidP="003E2E44">
      <w:pPr>
        <w:spacing w:line="360" w:lineRule="auto"/>
        <w:rPr>
          <w:rFonts w:ascii="宋体" w:eastAsia="宋体" w:hAnsi="宋体"/>
          <w:sz w:val="24"/>
          <w:szCs w:val="24"/>
        </w:rPr>
      </w:pPr>
    </w:p>
    <w:p w14:paraId="7C5C4837" w14:textId="62CF6D16" w:rsidR="002B4D18" w:rsidRPr="002B4D18" w:rsidRDefault="002B4D18" w:rsidP="002B4D18">
      <w:pPr>
        <w:spacing w:line="360" w:lineRule="auto"/>
        <w:ind w:firstLine="555"/>
        <w:rPr>
          <w:rFonts w:ascii="宋体" w:eastAsia="宋体" w:hAnsi="宋体"/>
          <w:sz w:val="24"/>
          <w:szCs w:val="24"/>
        </w:rPr>
      </w:pPr>
      <w:r w:rsidRPr="002B4D18">
        <w:rPr>
          <w:rFonts w:ascii="宋体" w:eastAsia="宋体" w:hAnsi="宋体" w:hint="eastAsia"/>
          <w:sz w:val="24"/>
          <w:szCs w:val="24"/>
        </w:rPr>
        <w:lastRenderedPageBreak/>
        <w:t>2</w:t>
      </w:r>
      <w:r w:rsidR="003E2E44">
        <w:rPr>
          <w:rFonts w:ascii="宋体" w:eastAsia="宋体" w:hAnsi="宋体" w:hint="eastAsia"/>
          <w:sz w:val="24"/>
          <w:szCs w:val="24"/>
        </w:rPr>
        <w:t>、</w:t>
      </w:r>
      <w:r w:rsidRPr="002B4D18">
        <w:rPr>
          <w:rFonts w:ascii="宋体" w:eastAsia="宋体" w:hAnsi="宋体" w:hint="eastAsia"/>
          <w:sz w:val="24"/>
          <w:szCs w:val="24"/>
        </w:rPr>
        <w:t>安装位置：现场确定。</w:t>
      </w:r>
    </w:p>
    <w:p w14:paraId="7B4B5F23" w14:textId="1D81497F" w:rsidR="002B4D18" w:rsidRPr="002B4D18" w:rsidRDefault="002B4D18" w:rsidP="002B4D18">
      <w:pPr>
        <w:spacing w:line="360" w:lineRule="auto"/>
        <w:ind w:firstLine="555"/>
        <w:rPr>
          <w:rFonts w:ascii="宋体" w:eastAsia="宋体" w:hAnsi="宋体"/>
          <w:sz w:val="24"/>
          <w:szCs w:val="24"/>
        </w:rPr>
      </w:pPr>
      <w:r w:rsidRPr="002B4D18">
        <w:rPr>
          <w:rFonts w:ascii="宋体" w:eastAsia="宋体" w:hAnsi="宋体" w:hint="eastAsia"/>
          <w:sz w:val="24"/>
          <w:szCs w:val="24"/>
        </w:rPr>
        <w:t>3</w:t>
      </w:r>
      <w:r w:rsidR="003E2E44">
        <w:rPr>
          <w:rFonts w:ascii="宋体" w:eastAsia="宋体" w:hAnsi="宋体" w:hint="eastAsia"/>
          <w:sz w:val="24"/>
          <w:szCs w:val="24"/>
        </w:rPr>
        <w:t>、</w:t>
      </w:r>
      <w:r w:rsidRPr="002B4D18">
        <w:rPr>
          <w:rFonts w:ascii="宋体" w:eastAsia="宋体" w:hAnsi="宋体" w:hint="eastAsia"/>
          <w:sz w:val="24"/>
          <w:szCs w:val="24"/>
        </w:rPr>
        <w:t>项目工期：计划202</w:t>
      </w:r>
      <w:r w:rsidR="002068F0">
        <w:rPr>
          <w:rFonts w:ascii="宋体" w:eastAsia="宋体" w:hAnsi="宋体"/>
          <w:sz w:val="24"/>
          <w:szCs w:val="24"/>
        </w:rPr>
        <w:t>6</w:t>
      </w:r>
      <w:r w:rsidRPr="002B4D18">
        <w:rPr>
          <w:rFonts w:ascii="宋体" w:eastAsia="宋体" w:hAnsi="宋体" w:hint="eastAsia"/>
          <w:sz w:val="24"/>
          <w:szCs w:val="24"/>
        </w:rPr>
        <w:t>年6月进场安装，安装工期为30天，具体时间在合同中明确。</w:t>
      </w:r>
    </w:p>
    <w:p w14:paraId="158DB6FB" w14:textId="076B2A22" w:rsidR="002B4D18" w:rsidRPr="002B4D18" w:rsidRDefault="002B4D18" w:rsidP="002B4D18">
      <w:pPr>
        <w:spacing w:line="360" w:lineRule="auto"/>
        <w:ind w:firstLine="555"/>
        <w:rPr>
          <w:rFonts w:ascii="宋体" w:eastAsia="宋体" w:hAnsi="宋体"/>
          <w:sz w:val="24"/>
          <w:szCs w:val="24"/>
        </w:rPr>
      </w:pPr>
      <w:r w:rsidRPr="002B4D18">
        <w:rPr>
          <w:rFonts w:ascii="宋体" w:eastAsia="宋体" w:hAnsi="宋体" w:hint="eastAsia"/>
          <w:sz w:val="24"/>
          <w:szCs w:val="24"/>
        </w:rPr>
        <w:t>4</w:t>
      </w:r>
      <w:r w:rsidR="003E2E44">
        <w:rPr>
          <w:rFonts w:ascii="宋体" w:eastAsia="宋体" w:hAnsi="宋体" w:hint="eastAsia"/>
          <w:sz w:val="24"/>
          <w:szCs w:val="24"/>
        </w:rPr>
        <w:t>、</w:t>
      </w:r>
      <w:r w:rsidRPr="002B4D18">
        <w:rPr>
          <w:rFonts w:ascii="宋体" w:eastAsia="宋体" w:hAnsi="宋体" w:hint="eastAsia"/>
          <w:sz w:val="24"/>
          <w:szCs w:val="24"/>
        </w:rPr>
        <w:t>项目地点：上海政法学院新建学生公寓工程项目（位于松江区泗陈公路5488号校区北部），具体由采购人指定。</w:t>
      </w:r>
    </w:p>
    <w:p w14:paraId="78B178FF" w14:textId="2E8C37D1" w:rsidR="002B4D18" w:rsidRPr="002B4D18" w:rsidRDefault="002B4D18" w:rsidP="002B4D18">
      <w:pPr>
        <w:spacing w:line="360" w:lineRule="auto"/>
        <w:ind w:firstLine="555"/>
        <w:rPr>
          <w:rFonts w:ascii="宋体" w:eastAsia="宋体" w:hAnsi="宋体"/>
          <w:sz w:val="24"/>
          <w:szCs w:val="24"/>
        </w:rPr>
      </w:pPr>
      <w:r w:rsidRPr="002B4D18">
        <w:rPr>
          <w:rFonts w:ascii="宋体" w:eastAsia="宋体" w:hAnsi="宋体" w:hint="eastAsia"/>
          <w:sz w:val="24"/>
          <w:szCs w:val="24"/>
        </w:rPr>
        <w:t>5</w:t>
      </w:r>
      <w:r w:rsidR="003E2E44">
        <w:rPr>
          <w:rFonts w:ascii="宋体" w:eastAsia="宋体" w:hAnsi="宋体" w:hint="eastAsia"/>
          <w:sz w:val="24"/>
          <w:szCs w:val="24"/>
        </w:rPr>
        <w:t>、</w:t>
      </w:r>
      <w:r w:rsidRPr="002B4D18">
        <w:rPr>
          <w:rFonts w:ascii="宋体" w:eastAsia="宋体" w:hAnsi="宋体" w:hint="eastAsia"/>
          <w:sz w:val="24"/>
          <w:szCs w:val="24"/>
        </w:rPr>
        <w:t>报价方式：</w:t>
      </w:r>
    </w:p>
    <w:p w14:paraId="4B7BC938" w14:textId="3407774A" w:rsidR="002B4D18" w:rsidRPr="002B4D18" w:rsidRDefault="002B4D18" w:rsidP="002B4D18">
      <w:pPr>
        <w:spacing w:line="360" w:lineRule="auto"/>
        <w:ind w:firstLine="555"/>
        <w:rPr>
          <w:rFonts w:ascii="宋体" w:eastAsia="宋体" w:hAnsi="宋体"/>
          <w:sz w:val="24"/>
          <w:szCs w:val="24"/>
        </w:rPr>
      </w:pPr>
      <w:r w:rsidRPr="002B4D18">
        <w:rPr>
          <w:rFonts w:ascii="宋体" w:eastAsia="宋体" w:hAnsi="宋体" w:hint="eastAsia"/>
          <w:sz w:val="24"/>
          <w:szCs w:val="24"/>
        </w:rPr>
        <w:t>5.1本次投标以综合单价方式报价。综合单价中包含（但不限于）包装、运输、装卸（同时自行考虑现场装卸措施）、安装、调试、检验、检测、现场保管、操作培训、税金、</w:t>
      </w:r>
      <w:proofErr w:type="gramStart"/>
      <w:r w:rsidRPr="002B4D18">
        <w:rPr>
          <w:rFonts w:ascii="宋体" w:eastAsia="宋体" w:hAnsi="宋体" w:hint="eastAsia"/>
          <w:sz w:val="24"/>
          <w:szCs w:val="24"/>
        </w:rPr>
        <w:t>规</w:t>
      </w:r>
      <w:proofErr w:type="gramEnd"/>
      <w:r w:rsidRPr="002B4D18">
        <w:rPr>
          <w:rFonts w:ascii="宋体" w:eastAsia="宋体" w:hAnsi="宋体" w:hint="eastAsia"/>
          <w:sz w:val="24"/>
          <w:szCs w:val="24"/>
        </w:rPr>
        <w:t>费、审价费</w:t>
      </w:r>
      <w:r>
        <w:rPr>
          <w:rFonts w:ascii="宋体" w:eastAsia="宋体" w:hAnsi="宋体" w:hint="eastAsia"/>
          <w:sz w:val="24"/>
          <w:szCs w:val="24"/>
        </w:rPr>
        <w:t>、</w:t>
      </w:r>
      <w:r>
        <w:rPr>
          <w:rFonts w:ascii="宋体" w:eastAsia="宋体" w:hAnsi="宋体"/>
          <w:sz w:val="24"/>
          <w:szCs w:val="24"/>
        </w:rPr>
        <w:t>配合费</w:t>
      </w:r>
      <w:r>
        <w:rPr>
          <w:rFonts w:ascii="宋体" w:eastAsia="宋体" w:hAnsi="宋体" w:hint="eastAsia"/>
          <w:sz w:val="24"/>
          <w:szCs w:val="24"/>
        </w:rPr>
        <w:t>、</w:t>
      </w:r>
      <w:r w:rsidRPr="002B4D18">
        <w:rPr>
          <w:rFonts w:ascii="宋体" w:eastAsia="宋体" w:hAnsi="宋体" w:hint="eastAsia"/>
          <w:sz w:val="24"/>
          <w:szCs w:val="24"/>
        </w:rPr>
        <w:t>验收费、</w:t>
      </w:r>
      <w:proofErr w:type="gramStart"/>
      <w:r w:rsidRPr="002B4D18">
        <w:rPr>
          <w:rFonts w:ascii="宋体" w:eastAsia="宋体" w:hAnsi="宋体" w:hint="eastAsia"/>
          <w:sz w:val="24"/>
          <w:szCs w:val="24"/>
        </w:rPr>
        <w:t>维保服务</w:t>
      </w:r>
      <w:proofErr w:type="gramEnd"/>
      <w:r w:rsidRPr="002B4D18">
        <w:rPr>
          <w:rFonts w:ascii="宋体" w:eastAsia="宋体" w:hAnsi="宋体" w:hint="eastAsia"/>
          <w:sz w:val="24"/>
          <w:szCs w:val="24"/>
        </w:rPr>
        <w:t>及质</w:t>
      </w:r>
      <w:proofErr w:type="gramStart"/>
      <w:r w:rsidRPr="002B4D18">
        <w:rPr>
          <w:rFonts w:ascii="宋体" w:eastAsia="宋体" w:hAnsi="宋体" w:hint="eastAsia"/>
          <w:sz w:val="24"/>
          <w:szCs w:val="24"/>
        </w:rPr>
        <w:t>保期间</w:t>
      </w:r>
      <w:proofErr w:type="gramEnd"/>
      <w:r w:rsidRPr="002B4D18">
        <w:rPr>
          <w:rFonts w:ascii="宋体" w:eastAsia="宋体" w:hAnsi="宋体" w:hint="eastAsia"/>
          <w:sz w:val="24"/>
          <w:szCs w:val="24"/>
        </w:rPr>
        <w:t>内发生的一切费用。</w:t>
      </w:r>
    </w:p>
    <w:p w14:paraId="16F9A24E" w14:textId="66E3497A" w:rsidR="002B4D18" w:rsidRDefault="002B4D18" w:rsidP="002B4D18">
      <w:pPr>
        <w:spacing w:line="360" w:lineRule="auto"/>
        <w:ind w:firstLine="555"/>
        <w:rPr>
          <w:rFonts w:ascii="宋体" w:eastAsia="宋体" w:hAnsi="宋体"/>
          <w:sz w:val="24"/>
          <w:szCs w:val="24"/>
        </w:rPr>
      </w:pPr>
      <w:r w:rsidRPr="002B4D18">
        <w:rPr>
          <w:rFonts w:ascii="宋体" w:eastAsia="宋体" w:hAnsi="宋体" w:hint="eastAsia"/>
          <w:sz w:val="24"/>
          <w:szCs w:val="24"/>
        </w:rPr>
        <w:t>5.2最终样式以现场确定的样式为准，样式调整不再增加费用。</w:t>
      </w:r>
    </w:p>
    <w:p w14:paraId="44607234" w14:textId="1949436C" w:rsidR="001E7238" w:rsidRDefault="002B4D18" w:rsidP="006D2588">
      <w:pPr>
        <w:spacing w:line="360" w:lineRule="auto"/>
        <w:rPr>
          <w:rFonts w:ascii="宋体" w:eastAsia="宋体" w:hAnsi="宋体"/>
          <w:b/>
          <w:bCs/>
          <w:sz w:val="28"/>
          <w:szCs w:val="28"/>
        </w:rPr>
      </w:pPr>
      <w:r>
        <w:rPr>
          <w:rFonts w:ascii="宋体" w:eastAsia="宋体" w:hAnsi="宋体" w:hint="eastAsia"/>
          <w:b/>
          <w:bCs/>
          <w:sz w:val="28"/>
          <w:szCs w:val="28"/>
        </w:rPr>
        <w:t>二</w:t>
      </w:r>
      <w:r w:rsidR="001E7238">
        <w:rPr>
          <w:rFonts w:ascii="宋体" w:eastAsia="宋体" w:hAnsi="宋体" w:hint="eastAsia"/>
          <w:b/>
          <w:bCs/>
          <w:sz w:val="28"/>
          <w:szCs w:val="28"/>
        </w:rPr>
        <w:t>、</w:t>
      </w:r>
      <w:r w:rsidR="00A92A60">
        <w:rPr>
          <w:rFonts w:ascii="宋体" w:eastAsia="宋体" w:hAnsi="宋体" w:hint="eastAsia"/>
          <w:b/>
          <w:bCs/>
          <w:sz w:val="28"/>
          <w:szCs w:val="28"/>
        </w:rPr>
        <w:t>供应商</w:t>
      </w:r>
      <w:r w:rsidRPr="002B4D18">
        <w:rPr>
          <w:rFonts w:ascii="宋体" w:eastAsia="宋体" w:hAnsi="宋体" w:hint="eastAsia"/>
          <w:b/>
          <w:bCs/>
          <w:sz w:val="28"/>
          <w:szCs w:val="28"/>
        </w:rPr>
        <w:t>资格</w:t>
      </w:r>
      <w:r w:rsidR="001E7238">
        <w:rPr>
          <w:rFonts w:ascii="宋体" w:eastAsia="宋体" w:hAnsi="宋体" w:hint="eastAsia"/>
          <w:b/>
          <w:bCs/>
          <w:sz w:val="28"/>
          <w:szCs w:val="28"/>
        </w:rPr>
        <w:t>要求：</w:t>
      </w:r>
    </w:p>
    <w:p w14:paraId="72114440" w14:textId="240F8516" w:rsidR="00867072" w:rsidRPr="00867072" w:rsidRDefault="00867072" w:rsidP="00867072">
      <w:pPr>
        <w:spacing w:line="360" w:lineRule="auto"/>
        <w:ind w:firstLine="555"/>
        <w:rPr>
          <w:rFonts w:ascii="宋体" w:eastAsia="宋体" w:hAnsi="宋体"/>
          <w:sz w:val="24"/>
          <w:szCs w:val="24"/>
        </w:rPr>
      </w:pPr>
      <w:r w:rsidRPr="00867072">
        <w:rPr>
          <w:rFonts w:ascii="宋体" w:eastAsia="宋体" w:hAnsi="宋体" w:hint="eastAsia"/>
          <w:sz w:val="24"/>
          <w:szCs w:val="24"/>
        </w:rPr>
        <w:t>1、</w:t>
      </w:r>
      <w:r w:rsidR="00CC5A75" w:rsidRPr="00CC5A75">
        <w:rPr>
          <w:rFonts w:ascii="宋体" w:eastAsia="宋体" w:hAnsi="宋体" w:hint="eastAsia"/>
          <w:sz w:val="24"/>
          <w:szCs w:val="24"/>
        </w:rPr>
        <w:t>满足《中华人民共和国政府采购法》第二十二条规定。</w:t>
      </w:r>
    </w:p>
    <w:p w14:paraId="4DFB9A07" w14:textId="67D86D8E" w:rsidR="00CC5A75" w:rsidRDefault="006B5B6E" w:rsidP="00867072">
      <w:pPr>
        <w:spacing w:line="360" w:lineRule="auto"/>
        <w:ind w:firstLine="555"/>
        <w:rPr>
          <w:rFonts w:ascii="宋体" w:eastAsia="宋体" w:hAnsi="宋体"/>
          <w:sz w:val="24"/>
          <w:szCs w:val="24"/>
        </w:rPr>
      </w:pPr>
      <w:r>
        <w:rPr>
          <w:rFonts w:ascii="宋体" w:eastAsia="宋体" w:hAnsi="宋体"/>
          <w:sz w:val="24"/>
          <w:szCs w:val="24"/>
        </w:rPr>
        <w:t>2</w:t>
      </w:r>
      <w:r w:rsidR="00CC5A75">
        <w:rPr>
          <w:rFonts w:ascii="宋体" w:eastAsia="宋体" w:hAnsi="宋体" w:hint="eastAsia"/>
          <w:sz w:val="24"/>
          <w:szCs w:val="24"/>
        </w:rPr>
        <w:t>、</w:t>
      </w:r>
      <w:r w:rsidR="00CC5A75" w:rsidRPr="00CC5A75">
        <w:rPr>
          <w:rFonts w:ascii="宋体" w:eastAsia="宋体" w:hAnsi="宋体" w:hint="eastAsia"/>
          <w:sz w:val="24"/>
          <w:szCs w:val="24"/>
        </w:rPr>
        <w:t>投标人应为充电桩制造商商或具有厂商授权的运维商。</w:t>
      </w:r>
    </w:p>
    <w:p w14:paraId="51E497B6" w14:textId="5A6B3F45" w:rsidR="00CC5A75" w:rsidRPr="00867072" w:rsidRDefault="006B5B6E" w:rsidP="00867072">
      <w:pPr>
        <w:spacing w:line="360" w:lineRule="auto"/>
        <w:ind w:firstLine="555"/>
        <w:rPr>
          <w:rFonts w:ascii="宋体" w:eastAsia="宋体" w:hAnsi="宋体"/>
          <w:sz w:val="24"/>
          <w:szCs w:val="24"/>
        </w:rPr>
      </w:pPr>
      <w:r>
        <w:rPr>
          <w:rFonts w:ascii="宋体" w:eastAsia="宋体" w:hAnsi="宋体"/>
          <w:sz w:val="24"/>
          <w:szCs w:val="24"/>
        </w:rPr>
        <w:t>3</w:t>
      </w:r>
      <w:r w:rsidR="00CC5A75">
        <w:rPr>
          <w:rFonts w:ascii="宋体" w:eastAsia="宋体" w:hAnsi="宋体" w:hint="eastAsia"/>
          <w:sz w:val="24"/>
          <w:szCs w:val="24"/>
        </w:rPr>
        <w:t>、</w:t>
      </w:r>
      <w:r w:rsidR="00CC5A75" w:rsidRPr="00CC5A75">
        <w:rPr>
          <w:rFonts w:ascii="宋体" w:eastAsia="宋体" w:hAnsi="宋体" w:hint="eastAsia"/>
          <w:sz w:val="24"/>
          <w:szCs w:val="24"/>
        </w:rPr>
        <w:t>本项目面向大、中、小、</w:t>
      </w:r>
      <w:proofErr w:type="gramStart"/>
      <w:r w:rsidR="00CC5A75" w:rsidRPr="00CC5A75">
        <w:rPr>
          <w:rFonts w:ascii="宋体" w:eastAsia="宋体" w:hAnsi="宋体" w:hint="eastAsia"/>
          <w:sz w:val="24"/>
          <w:szCs w:val="24"/>
        </w:rPr>
        <w:t>微型等</w:t>
      </w:r>
      <w:proofErr w:type="gramEnd"/>
      <w:r w:rsidR="00CC5A75" w:rsidRPr="00CC5A75">
        <w:rPr>
          <w:rFonts w:ascii="宋体" w:eastAsia="宋体" w:hAnsi="宋体" w:hint="eastAsia"/>
          <w:sz w:val="24"/>
          <w:szCs w:val="24"/>
        </w:rPr>
        <w:t>各类供应商采购；</w:t>
      </w:r>
    </w:p>
    <w:p w14:paraId="56C49B5E" w14:textId="5A4A15D0" w:rsidR="00867072" w:rsidRPr="00867072" w:rsidRDefault="006B5B6E" w:rsidP="00867072">
      <w:pPr>
        <w:spacing w:line="360" w:lineRule="auto"/>
        <w:ind w:firstLine="555"/>
        <w:rPr>
          <w:rFonts w:ascii="宋体" w:eastAsia="宋体" w:hAnsi="宋体"/>
          <w:sz w:val="24"/>
          <w:szCs w:val="24"/>
        </w:rPr>
      </w:pPr>
      <w:r>
        <w:rPr>
          <w:rFonts w:ascii="宋体" w:eastAsia="宋体" w:hAnsi="宋体"/>
          <w:sz w:val="24"/>
          <w:szCs w:val="24"/>
        </w:rPr>
        <w:t>4</w:t>
      </w:r>
      <w:r w:rsidR="00867072" w:rsidRPr="00867072">
        <w:rPr>
          <w:rFonts w:ascii="宋体" w:eastAsia="宋体" w:hAnsi="宋体" w:hint="eastAsia"/>
          <w:sz w:val="24"/>
          <w:szCs w:val="24"/>
        </w:rPr>
        <w:t>、</w:t>
      </w:r>
      <w:r w:rsidR="00867072" w:rsidRPr="00867072">
        <w:rPr>
          <w:rFonts w:ascii="宋体" w:eastAsia="宋体" w:hAnsi="宋体"/>
          <w:sz w:val="24"/>
          <w:szCs w:val="24"/>
        </w:rPr>
        <w:t>营业执照、近三月内任一月缴纳税收和社会保障资金记录证明、提供参加政府采购活动前3年内在经营活动中没有重大违法记录的书面声明、单位未被“信用中国”和“中国政府采购网”列入</w:t>
      </w:r>
      <w:proofErr w:type="gramStart"/>
      <w:r w:rsidR="00867072" w:rsidRPr="00867072">
        <w:rPr>
          <w:rFonts w:ascii="宋体" w:eastAsia="宋体" w:hAnsi="宋体"/>
          <w:sz w:val="24"/>
          <w:szCs w:val="24"/>
        </w:rPr>
        <w:t>不</w:t>
      </w:r>
      <w:proofErr w:type="gramEnd"/>
      <w:r w:rsidR="00867072" w:rsidRPr="00867072">
        <w:rPr>
          <w:rFonts w:ascii="宋体" w:eastAsia="宋体" w:hAnsi="宋体"/>
          <w:sz w:val="24"/>
          <w:szCs w:val="24"/>
        </w:rPr>
        <w:t>诚信单位和禁止参加政府采购活动的截图、供应商与采购人或代理单位等项目参与各方不存在控股、管理等厉害关系（提供国家企业信用信息公示系统网页查询截图）等与本次项目相关的资质证明文件其它必要资料或文件；</w:t>
      </w:r>
    </w:p>
    <w:p w14:paraId="4F894BCD" w14:textId="463EDA26" w:rsidR="00867072" w:rsidRPr="00867072" w:rsidRDefault="006B5B6E" w:rsidP="00867072">
      <w:pPr>
        <w:spacing w:line="360" w:lineRule="auto"/>
        <w:ind w:firstLine="555"/>
        <w:rPr>
          <w:rFonts w:ascii="宋体" w:eastAsia="宋体" w:hAnsi="宋体"/>
          <w:sz w:val="24"/>
          <w:szCs w:val="24"/>
        </w:rPr>
      </w:pPr>
      <w:r>
        <w:rPr>
          <w:rFonts w:ascii="宋体" w:eastAsia="宋体" w:hAnsi="宋体"/>
          <w:sz w:val="24"/>
          <w:szCs w:val="24"/>
        </w:rPr>
        <w:t>5</w:t>
      </w:r>
      <w:r w:rsidR="00867072" w:rsidRPr="00867072">
        <w:rPr>
          <w:rFonts w:ascii="宋体" w:eastAsia="宋体" w:hAnsi="宋体" w:hint="eastAsia"/>
          <w:sz w:val="24"/>
          <w:szCs w:val="24"/>
        </w:rPr>
        <w:t>、</w:t>
      </w:r>
      <w:r w:rsidR="00867072" w:rsidRPr="00867072">
        <w:rPr>
          <w:rFonts w:ascii="宋体" w:eastAsia="宋体" w:hAnsi="宋体"/>
          <w:sz w:val="24"/>
          <w:szCs w:val="24"/>
        </w:rPr>
        <w:t>其他资质要求</w:t>
      </w:r>
    </w:p>
    <w:p w14:paraId="612DCB77" w14:textId="7C0336C6" w:rsidR="00867072" w:rsidRPr="00867072" w:rsidRDefault="00867072" w:rsidP="00867072">
      <w:pPr>
        <w:spacing w:line="360" w:lineRule="auto"/>
        <w:ind w:firstLine="555"/>
        <w:rPr>
          <w:rFonts w:ascii="宋体" w:eastAsia="宋体" w:hAnsi="宋体"/>
          <w:sz w:val="24"/>
          <w:szCs w:val="24"/>
        </w:rPr>
      </w:pPr>
      <w:r w:rsidRPr="00867072">
        <w:rPr>
          <w:rFonts w:ascii="宋体" w:eastAsia="宋体" w:hAnsi="宋体" w:hint="eastAsia"/>
          <w:sz w:val="24"/>
          <w:szCs w:val="24"/>
        </w:rPr>
        <w:t>（1）</w:t>
      </w:r>
      <w:r w:rsidRPr="00867072">
        <w:rPr>
          <w:rFonts w:ascii="宋体" w:eastAsia="宋体" w:hAnsi="宋体"/>
          <w:sz w:val="24"/>
          <w:szCs w:val="24"/>
        </w:rPr>
        <w:t>具有独立法人资格及相应的经营范围；</w:t>
      </w:r>
    </w:p>
    <w:p w14:paraId="34E385D3" w14:textId="057D693E" w:rsidR="00867072" w:rsidRPr="00867072" w:rsidRDefault="00867072" w:rsidP="00867072">
      <w:pPr>
        <w:spacing w:line="360" w:lineRule="auto"/>
        <w:ind w:firstLine="555"/>
        <w:rPr>
          <w:rFonts w:ascii="宋体" w:eastAsia="宋体" w:hAnsi="宋体"/>
          <w:sz w:val="24"/>
          <w:szCs w:val="24"/>
        </w:rPr>
      </w:pPr>
      <w:r w:rsidRPr="00867072">
        <w:rPr>
          <w:rFonts w:ascii="宋体" w:eastAsia="宋体" w:hAnsi="宋体" w:hint="eastAsia"/>
          <w:sz w:val="24"/>
          <w:szCs w:val="24"/>
        </w:rPr>
        <w:t>（2）</w:t>
      </w:r>
      <w:r w:rsidRPr="00867072">
        <w:rPr>
          <w:rFonts w:ascii="宋体" w:eastAsia="宋体" w:hAnsi="宋体"/>
          <w:sz w:val="24"/>
          <w:szCs w:val="24"/>
        </w:rPr>
        <w:t>具有良好的服务质量管理制度及措施；</w:t>
      </w:r>
    </w:p>
    <w:p w14:paraId="1791B138" w14:textId="618CA877" w:rsidR="00867072" w:rsidRPr="00867072" w:rsidRDefault="00867072" w:rsidP="00867072">
      <w:pPr>
        <w:spacing w:line="360" w:lineRule="auto"/>
        <w:ind w:firstLine="555"/>
        <w:rPr>
          <w:rFonts w:ascii="宋体" w:eastAsia="宋体" w:hAnsi="宋体"/>
          <w:sz w:val="24"/>
          <w:szCs w:val="24"/>
        </w:rPr>
      </w:pPr>
      <w:r w:rsidRPr="00867072">
        <w:rPr>
          <w:rFonts w:ascii="宋体" w:eastAsia="宋体" w:hAnsi="宋体" w:hint="eastAsia"/>
          <w:sz w:val="24"/>
          <w:szCs w:val="24"/>
        </w:rPr>
        <w:t>（3）</w:t>
      </w:r>
      <w:r w:rsidRPr="00867072">
        <w:rPr>
          <w:rFonts w:ascii="宋体" w:eastAsia="宋体" w:hAnsi="宋体"/>
          <w:sz w:val="24"/>
          <w:szCs w:val="24"/>
        </w:rPr>
        <w:t>具有良好的安全生产管理制度及措施；</w:t>
      </w:r>
    </w:p>
    <w:p w14:paraId="4B486259" w14:textId="36870EB1" w:rsidR="00867072" w:rsidRPr="00867072" w:rsidRDefault="00867072" w:rsidP="00867072">
      <w:pPr>
        <w:spacing w:line="360" w:lineRule="auto"/>
        <w:ind w:firstLine="555"/>
        <w:rPr>
          <w:rFonts w:ascii="宋体" w:eastAsia="宋体" w:hAnsi="宋体"/>
          <w:sz w:val="24"/>
          <w:szCs w:val="24"/>
        </w:rPr>
      </w:pPr>
      <w:r w:rsidRPr="00DC1256">
        <w:rPr>
          <w:rFonts w:ascii="宋体" w:eastAsia="宋体" w:hAnsi="宋体" w:hint="eastAsia"/>
          <w:sz w:val="24"/>
          <w:szCs w:val="24"/>
        </w:rPr>
        <w:t>（4）</w:t>
      </w:r>
      <w:r w:rsidRPr="00DC1256">
        <w:rPr>
          <w:rFonts w:ascii="宋体" w:eastAsia="宋体" w:hAnsi="宋体"/>
          <w:sz w:val="24"/>
          <w:szCs w:val="24"/>
        </w:rPr>
        <w:t>近三年完成的类似项目不得少于</w:t>
      </w:r>
      <w:r w:rsidRPr="00DC1256">
        <w:rPr>
          <w:rFonts w:ascii="宋体" w:eastAsia="宋体" w:hAnsi="宋体" w:hint="eastAsia"/>
          <w:sz w:val="24"/>
          <w:szCs w:val="24"/>
        </w:rPr>
        <w:t>3</w:t>
      </w:r>
      <w:r w:rsidRPr="00DC1256">
        <w:rPr>
          <w:rFonts w:ascii="宋体" w:eastAsia="宋体" w:hAnsi="宋体"/>
          <w:sz w:val="24"/>
          <w:szCs w:val="24"/>
        </w:rPr>
        <w:t>家。</w:t>
      </w:r>
    </w:p>
    <w:p w14:paraId="32F1C23B" w14:textId="45F94EA7" w:rsidR="00867072" w:rsidRPr="00867072" w:rsidRDefault="006B5B6E" w:rsidP="00867072">
      <w:pPr>
        <w:spacing w:line="360" w:lineRule="auto"/>
        <w:ind w:firstLine="555"/>
        <w:rPr>
          <w:rFonts w:ascii="宋体" w:eastAsia="宋体" w:hAnsi="宋体"/>
          <w:sz w:val="24"/>
          <w:szCs w:val="24"/>
        </w:rPr>
      </w:pPr>
      <w:r>
        <w:rPr>
          <w:rFonts w:ascii="宋体" w:eastAsia="宋体" w:hAnsi="宋体"/>
          <w:sz w:val="24"/>
          <w:szCs w:val="24"/>
        </w:rPr>
        <w:t>6</w:t>
      </w:r>
      <w:r w:rsidR="00867072" w:rsidRPr="00867072">
        <w:rPr>
          <w:rFonts w:ascii="宋体" w:eastAsia="宋体" w:hAnsi="宋体" w:hint="eastAsia"/>
          <w:sz w:val="24"/>
          <w:szCs w:val="24"/>
        </w:rPr>
        <w:t>、</w:t>
      </w:r>
      <w:r w:rsidR="00867072" w:rsidRPr="00867072">
        <w:rPr>
          <w:rFonts w:ascii="宋体" w:eastAsia="宋体" w:hAnsi="宋体"/>
          <w:sz w:val="24"/>
          <w:szCs w:val="24"/>
        </w:rPr>
        <w:t>本次招标不接受联合投标。</w:t>
      </w:r>
      <w:bookmarkStart w:id="2" w:name="_GoBack"/>
      <w:bookmarkEnd w:id="2"/>
    </w:p>
    <w:p w14:paraId="607A412C" w14:textId="77777777" w:rsidR="000E2509" w:rsidRPr="000E2509" w:rsidRDefault="000E2509" w:rsidP="000E2509">
      <w:pPr>
        <w:spacing w:line="360" w:lineRule="auto"/>
        <w:rPr>
          <w:rFonts w:ascii="宋体" w:eastAsia="宋体" w:hAnsi="宋体"/>
          <w:b/>
          <w:bCs/>
          <w:sz w:val="28"/>
          <w:szCs w:val="28"/>
        </w:rPr>
      </w:pPr>
      <w:r w:rsidRPr="000E2509">
        <w:rPr>
          <w:rFonts w:ascii="宋体" w:eastAsia="宋体" w:hAnsi="宋体" w:hint="eastAsia"/>
          <w:b/>
          <w:bCs/>
          <w:sz w:val="28"/>
          <w:szCs w:val="28"/>
        </w:rPr>
        <w:t>三、结算与付款：</w:t>
      </w:r>
    </w:p>
    <w:p w14:paraId="59A290C8" w14:textId="05271E8F" w:rsidR="000E2509" w:rsidRPr="000E2509" w:rsidRDefault="000E2509" w:rsidP="000E2509">
      <w:pPr>
        <w:spacing w:line="360" w:lineRule="auto"/>
        <w:ind w:firstLineChars="200" w:firstLine="480"/>
        <w:rPr>
          <w:rFonts w:ascii="宋体" w:eastAsia="宋体" w:hAnsi="宋体"/>
          <w:bCs/>
          <w:sz w:val="24"/>
          <w:szCs w:val="24"/>
        </w:rPr>
      </w:pPr>
      <w:r w:rsidRPr="000E2509">
        <w:rPr>
          <w:rFonts w:ascii="宋体" w:eastAsia="宋体" w:hAnsi="宋体" w:hint="eastAsia"/>
          <w:bCs/>
          <w:sz w:val="24"/>
          <w:szCs w:val="24"/>
        </w:rPr>
        <w:t>1、结算方式：根据投标报价和各品种的实际完成数量进行审价后结算。</w:t>
      </w:r>
    </w:p>
    <w:p w14:paraId="4C993647" w14:textId="77777777" w:rsidR="000E2509" w:rsidRPr="000E2509" w:rsidRDefault="000E2509" w:rsidP="000E2509">
      <w:pPr>
        <w:spacing w:line="360" w:lineRule="auto"/>
        <w:ind w:firstLineChars="200" w:firstLine="480"/>
        <w:rPr>
          <w:rFonts w:ascii="宋体" w:eastAsia="宋体" w:hAnsi="宋体"/>
          <w:bCs/>
          <w:sz w:val="24"/>
          <w:szCs w:val="24"/>
        </w:rPr>
      </w:pPr>
      <w:r w:rsidRPr="000E2509">
        <w:rPr>
          <w:rFonts w:ascii="宋体" w:eastAsia="宋体" w:hAnsi="宋体" w:hint="eastAsia"/>
          <w:bCs/>
          <w:sz w:val="24"/>
          <w:szCs w:val="24"/>
        </w:rPr>
        <w:lastRenderedPageBreak/>
        <w:t>2、付款方式：</w:t>
      </w:r>
    </w:p>
    <w:p w14:paraId="2CC411AB" w14:textId="77777777" w:rsidR="000E2509" w:rsidRPr="000E2509" w:rsidRDefault="000E2509" w:rsidP="000E2509">
      <w:pPr>
        <w:spacing w:line="360" w:lineRule="auto"/>
        <w:ind w:firstLineChars="200" w:firstLine="480"/>
        <w:rPr>
          <w:rFonts w:ascii="宋体" w:eastAsia="宋体" w:hAnsi="宋体"/>
          <w:bCs/>
          <w:sz w:val="24"/>
          <w:szCs w:val="24"/>
        </w:rPr>
      </w:pPr>
      <w:r w:rsidRPr="000E2509">
        <w:rPr>
          <w:rFonts w:ascii="宋体" w:eastAsia="宋体" w:hAnsi="宋体" w:hint="eastAsia"/>
          <w:bCs/>
          <w:sz w:val="24"/>
          <w:szCs w:val="24"/>
        </w:rPr>
        <w:t>2.1 本项目资金由财政全额承担并安排专项，财政资金到位后方可支付。</w:t>
      </w:r>
    </w:p>
    <w:p w14:paraId="78E698B8" w14:textId="1B186026" w:rsidR="000E2509" w:rsidRPr="000E2509" w:rsidRDefault="000E2509" w:rsidP="000E2509">
      <w:pPr>
        <w:spacing w:line="360" w:lineRule="auto"/>
        <w:ind w:firstLineChars="200" w:firstLine="480"/>
        <w:rPr>
          <w:rFonts w:ascii="宋体" w:eastAsia="宋体" w:hAnsi="宋体"/>
          <w:bCs/>
          <w:sz w:val="24"/>
          <w:szCs w:val="24"/>
        </w:rPr>
      </w:pPr>
      <w:r w:rsidRPr="000E2509">
        <w:rPr>
          <w:rFonts w:ascii="宋体" w:eastAsia="宋体" w:hAnsi="宋体" w:hint="eastAsia"/>
          <w:bCs/>
          <w:sz w:val="24"/>
          <w:szCs w:val="24"/>
        </w:rPr>
        <w:t xml:space="preserve">2.2 </w:t>
      </w:r>
      <w:r w:rsidR="000F2AD9">
        <w:rPr>
          <w:rFonts w:ascii="宋体" w:eastAsia="宋体" w:hAnsi="宋体" w:hint="eastAsia"/>
          <w:bCs/>
          <w:sz w:val="24"/>
          <w:szCs w:val="24"/>
        </w:rPr>
        <w:t>合同签订后支付5</w:t>
      </w:r>
      <w:r w:rsidR="000F2AD9">
        <w:rPr>
          <w:rFonts w:ascii="宋体" w:eastAsia="宋体" w:hAnsi="宋体"/>
          <w:bCs/>
          <w:sz w:val="24"/>
          <w:szCs w:val="24"/>
        </w:rPr>
        <w:t>0%预付款，</w:t>
      </w:r>
      <w:r w:rsidRPr="000E2509">
        <w:rPr>
          <w:rFonts w:ascii="宋体" w:eastAsia="宋体" w:hAnsi="宋体" w:hint="eastAsia"/>
          <w:bCs/>
          <w:sz w:val="24"/>
          <w:szCs w:val="24"/>
        </w:rPr>
        <w:t>本项目在通过工程竣工验收并完成审价，甲方按照审定价的总价付清</w:t>
      </w:r>
      <w:r w:rsidR="000F2AD9">
        <w:rPr>
          <w:rFonts w:ascii="宋体" w:eastAsia="宋体" w:hAnsi="宋体" w:hint="eastAsia"/>
          <w:bCs/>
          <w:sz w:val="24"/>
          <w:szCs w:val="24"/>
        </w:rPr>
        <w:t>剩余</w:t>
      </w:r>
      <w:r w:rsidRPr="000E2509">
        <w:rPr>
          <w:rFonts w:ascii="宋体" w:eastAsia="宋体" w:hAnsi="宋体" w:hint="eastAsia"/>
          <w:bCs/>
          <w:sz w:val="24"/>
          <w:szCs w:val="24"/>
        </w:rPr>
        <w:t>款</w:t>
      </w:r>
      <w:r w:rsidR="000F2AD9">
        <w:rPr>
          <w:rFonts w:ascii="宋体" w:eastAsia="宋体" w:hAnsi="宋体" w:hint="eastAsia"/>
          <w:bCs/>
          <w:sz w:val="24"/>
          <w:szCs w:val="24"/>
        </w:rPr>
        <w:t>项</w:t>
      </w:r>
      <w:r w:rsidRPr="000E2509">
        <w:rPr>
          <w:rFonts w:ascii="宋体" w:eastAsia="宋体" w:hAnsi="宋体" w:hint="eastAsia"/>
          <w:bCs/>
          <w:sz w:val="24"/>
          <w:szCs w:val="24"/>
        </w:rPr>
        <w:t>。</w:t>
      </w:r>
    </w:p>
    <w:p w14:paraId="1378AACD" w14:textId="170F2B6E" w:rsidR="000E2509" w:rsidRPr="000E2509" w:rsidRDefault="000E2509" w:rsidP="000E2509">
      <w:pPr>
        <w:spacing w:line="360" w:lineRule="auto"/>
        <w:ind w:firstLineChars="200" w:firstLine="480"/>
        <w:rPr>
          <w:rFonts w:ascii="宋体" w:eastAsia="宋体" w:hAnsi="宋体"/>
          <w:bCs/>
          <w:sz w:val="24"/>
          <w:szCs w:val="24"/>
        </w:rPr>
      </w:pPr>
      <w:r w:rsidRPr="000E2509">
        <w:rPr>
          <w:rFonts w:ascii="宋体" w:eastAsia="宋体" w:hAnsi="宋体" w:hint="eastAsia"/>
          <w:bCs/>
          <w:sz w:val="24"/>
          <w:szCs w:val="24"/>
        </w:rPr>
        <w:t>3、履约保证金：不收取。</w:t>
      </w:r>
    </w:p>
    <w:p w14:paraId="7D5CEFD7" w14:textId="7E846AFF" w:rsidR="002A56DD" w:rsidRPr="009B0C1D" w:rsidRDefault="006B092B" w:rsidP="006D2588">
      <w:pPr>
        <w:spacing w:line="360" w:lineRule="auto"/>
        <w:rPr>
          <w:rFonts w:ascii="宋体" w:eastAsia="宋体" w:hAnsi="宋体"/>
          <w:b/>
          <w:bCs/>
          <w:sz w:val="28"/>
          <w:szCs w:val="28"/>
        </w:rPr>
      </w:pPr>
      <w:r>
        <w:rPr>
          <w:rFonts w:ascii="宋体" w:eastAsia="宋体" w:hAnsi="宋体" w:hint="eastAsia"/>
          <w:b/>
          <w:bCs/>
          <w:sz w:val="28"/>
          <w:szCs w:val="28"/>
        </w:rPr>
        <w:t>四</w:t>
      </w:r>
      <w:r w:rsidR="002A56DD" w:rsidRPr="009B0C1D">
        <w:rPr>
          <w:rFonts w:ascii="宋体" w:eastAsia="宋体" w:hAnsi="宋体"/>
          <w:b/>
          <w:bCs/>
          <w:sz w:val="28"/>
          <w:szCs w:val="28"/>
        </w:rPr>
        <w:t>、</w:t>
      </w:r>
      <w:r w:rsidR="00D601A5">
        <w:rPr>
          <w:rFonts w:ascii="宋体" w:eastAsia="宋体" w:hAnsi="宋体" w:hint="eastAsia"/>
          <w:b/>
          <w:bCs/>
          <w:sz w:val="28"/>
          <w:szCs w:val="28"/>
        </w:rPr>
        <w:t>服务</w:t>
      </w:r>
      <w:r w:rsidR="002A56DD" w:rsidRPr="009B0C1D">
        <w:rPr>
          <w:rFonts w:ascii="宋体" w:eastAsia="宋体" w:hAnsi="宋体" w:hint="eastAsia"/>
          <w:b/>
          <w:bCs/>
          <w:sz w:val="28"/>
          <w:szCs w:val="28"/>
        </w:rPr>
        <w:t>要求</w:t>
      </w:r>
      <w:r w:rsidR="002A56DD" w:rsidRPr="009B0C1D">
        <w:rPr>
          <w:rFonts w:ascii="宋体" w:eastAsia="宋体" w:hAnsi="宋体"/>
          <w:b/>
          <w:bCs/>
          <w:sz w:val="28"/>
          <w:szCs w:val="28"/>
        </w:rPr>
        <w:t>：</w:t>
      </w:r>
    </w:p>
    <w:p w14:paraId="3641B4A1" w14:textId="20D4DA4E" w:rsidR="00D601A5" w:rsidRPr="00D601A5" w:rsidRDefault="00D601A5" w:rsidP="00D601A5">
      <w:pPr>
        <w:spacing w:line="360" w:lineRule="auto"/>
        <w:ind w:firstLineChars="200" w:firstLine="480"/>
        <w:rPr>
          <w:rFonts w:ascii="宋体" w:eastAsia="宋体" w:hAnsi="宋体"/>
          <w:sz w:val="24"/>
          <w:szCs w:val="24"/>
        </w:rPr>
      </w:pPr>
      <w:r>
        <w:rPr>
          <w:rFonts w:ascii="宋体" w:eastAsia="宋体" w:hAnsi="宋体"/>
          <w:sz w:val="24"/>
          <w:szCs w:val="24"/>
        </w:rPr>
        <w:t>1、</w:t>
      </w:r>
      <w:r w:rsidRPr="00D601A5">
        <w:rPr>
          <w:rFonts w:ascii="宋体" w:eastAsia="宋体" w:hAnsi="宋体" w:hint="eastAsia"/>
          <w:sz w:val="24"/>
          <w:szCs w:val="24"/>
        </w:rPr>
        <w:t xml:space="preserve">中标后必须按照中标标书要求及承诺签署供货安装合同，并履行合同。 </w:t>
      </w:r>
    </w:p>
    <w:p w14:paraId="11BB5E55" w14:textId="1CC24EFD" w:rsidR="00D601A5" w:rsidRPr="00D601A5" w:rsidRDefault="00D601A5" w:rsidP="00D601A5">
      <w:pPr>
        <w:spacing w:line="360" w:lineRule="auto"/>
        <w:ind w:firstLineChars="200" w:firstLine="480"/>
        <w:rPr>
          <w:rFonts w:ascii="宋体" w:eastAsia="宋体" w:hAnsi="宋体"/>
          <w:sz w:val="24"/>
          <w:szCs w:val="24"/>
        </w:rPr>
      </w:pPr>
      <w:r>
        <w:rPr>
          <w:rFonts w:ascii="宋体" w:eastAsia="宋体" w:hAnsi="宋体"/>
          <w:sz w:val="24"/>
          <w:szCs w:val="24"/>
        </w:rPr>
        <w:t>2、</w:t>
      </w:r>
      <w:r w:rsidRPr="00D601A5">
        <w:rPr>
          <w:rFonts w:ascii="宋体" w:eastAsia="宋体" w:hAnsi="宋体" w:hint="eastAsia"/>
          <w:sz w:val="24"/>
          <w:szCs w:val="24"/>
        </w:rPr>
        <w:t>中标供货方必须按合同要求将产品送达，并安装合格。发生的所有费用均由供货方承担。</w:t>
      </w:r>
    </w:p>
    <w:p w14:paraId="5C1E8E30" w14:textId="77777777" w:rsidR="00D601A5" w:rsidRPr="00D601A5" w:rsidRDefault="00D601A5" w:rsidP="00D601A5">
      <w:pPr>
        <w:spacing w:line="360" w:lineRule="auto"/>
        <w:ind w:firstLineChars="200" w:firstLine="480"/>
        <w:rPr>
          <w:rFonts w:ascii="宋体" w:eastAsia="宋体" w:hAnsi="宋体"/>
          <w:sz w:val="24"/>
          <w:szCs w:val="24"/>
        </w:rPr>
      </w:pPr>
      <w:r w:rsidRPr="00D601A5">
        <w:rPr>
          <w:rFonts w:ascii="宋体" w:eastAsia="宋体" w:hAnsi="宋体" w:hint="eastAsia"/>
          <w:sz w:val="24"/>
          <w:szCs w:val="24"/>
        </w:rPr>
        <w:t>3、采购人按合同接收产品，如因产品质量导致产品无法正常使用，由供货方无偿更换。</w:t>
      </w:r>
    </w:p>
    <w:p w14:paraId="1B41A0D4" w14:textId="77777777" w:rsidR="00D601A5" w:rsidRPr="00D601A5" w:rsidRDefault="00D601A5" w:rsidP="00D601A5">
      <w:pPr>
        <w:spacing w:line="360" w:lineRule="auto"/>
        <w:ind w:firstLineChars="200" w:firstLine="480"/>
        <w:rPr>
          <w:rFonts w:ascii="宋体" w:eastAsia="宋体" w:hAnsi="宋体"/>
          <w:sz w:val="24"/>
          <w:szCs w:val="24"/>
        </w:rPr>
      </w:pPr>
      <w:r w:rsidRPr="00D601A5">
        <w:rPr>
          <w:rFonts w:ascii="宋体" w:eastAsia="宋体" w:hAnsi="宋体" w:hint="eastAsia"/>
          <w:sz w:val="24"/>
          <w:szCs w:val="24"/>
        </w:rPr>
        <w:t>4、货物送达工地后，应按规定办理报验手续，送货、卸车以及卸车过程中产生的损耗等费用，均由中标人承担。</w:t>
      </w:r>
    </w:p>
    <w:p w14:paraId="51C01D46" w14:textId="15677E74" w:rsidR="00D601A5" w:rsidRDefault="00D601A5" w:rsidP="00D601A5">
      <w:pPr>
        <w:spacing w:line="360" w:lineRule="auto"/>
        <w:ind w:firstLineChars="200" w:firstLine="480"/>
        <w:rPr>
          <w:rFonts w:ascii="宋体" w:eastAsia="宋体" w:hAnsi="宋体"/>
          <w:sz w:val="24"/>
          <w:szCs w:val="24"/>
        </w:rPr>
      </w:pPr>
      <w:r w:rsidRPr="00D601A5">
        <w:rPr>
          <w:rFonts w:ascii="宋体" w:eastAsia="宋体" w:hAnsi="宋体" w:hint="eastAsia"/>
          <w:sz w:val="24"/>
          <w:szCs w:val="24"/>
        </w:rPr>
        <w:t>5、供货方必须保证在规定工期内完工，并根据交通委的相关规定负责</w:t>
      </w:r>
      <w:r>
        <w:rPr>
          <w:rFonts w:ascii="宋体" w:eastAsia="宋体" w:hAnsi="宋体" w:hint="eastAsia"/>
          <w:sz w:val="24"/>
          <w:szCs w:val="24"/>
        </w:rPr>
        <w:t>配合</w:t>
      </w:r>
      <w:r w:rsidRPr="00D601A5">
        <w:rPr>
          <w:rFonts w:ascii="宋体" w:eastAsia="宋体" w:hAnsi="宋体" w:hint="eastAsia"/>
          <w:sz w:val="24"/>
          <w:szCs w:val="24"/>
        </w:rPr>
        <w:t>办理竣工验收手续。</w:t>
      </w:r>
    </w:p>
    <w:p w14:paraId="3E20FDFA" w14:textId="4D5FBE40" w:rsidR="00D601A5" w:rsidRDefault="00D601A5" w:rsidP="00D601A5">
      <w:pPr>
        <w:spacing w:line="360" w:lineRule="auto"/>
        <w:ind w:firstLineChars="200" w:firstLine="48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、充电管理系统：充电管理系统</w:t>
      </w:r>
      <w:proofErr w:type="gramStart"/>
      <w:r>
        <w:rPr>
          <w:rFonts w:ascii="宋体" w:eastAsia="宋体" w:hAnsi="宋体" w:hint="eastAsia"/>
          <w:sz w:val="24"/>
          <w:szCs w:val="24"/>
        </w:rPr>
        <w:t>需支持</w:t>
      </w:r>
      <w:proofErr w:type="gramEnd"/>
      <w:r>
        <w:rPr>
          <w:rFonts w:ascii="宋体" w:eastAsia="宋体" w:hAnsi="宋体" w:hint="eastAsia"/>
          <w:sz w:val="24"/>
          <w:szCs w:val="24"/>
        </w:rPr>
        <w:t>充电单价设置、充电数据查询等功能，供应商给校方开通系统管理</w:t>
      </w:r>
      <w:proofErr w:type="gramStart"/>
      <w:r>
        <w:rPr>
          <w:rFonts w:ascii="宋体" w:eastAsia="宋体" w:hAnsi="宋体" w:hint="eastAsia"/>
          <w:sz w:val="24"/>
          <w:szCs w:val="24"/>
        </w:rPr>
        <w:t>帐号</w:t>
      </w:r>
      <w:proofErr w:type="gramEnd"/>
      <w:r>
        <w:rPr>
          <w:rFonts w:ascii="宋体" w:eastAsia="宋体" w:hAnsi="宋体" w:hint="eastAsia"/>
          <w:sz w:val="24"/>
          <w:szCs w:val="24"/>
        </w:rPr>
        <w:t>。</w:t>
      </w:r>
    </w:p>
    <w:p w14:paraId="59955EB9" w14:textId="27B3D144" w:rsidR="00D601A5" w:rsidRPr="000067D6" w:rsidRDefault="00D601A5" w:rsidP="00D601A5">
      <w:pPr>
        <w:spacing w:line="360" w:lineRule="auto"/>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、收费标准及费用结算：充电桩充电收费标准为“按KWh计费”，</w:t>
      </w:r>
      <w:r w:rsidRPr="000067D6">
        <w:rPr>
          <w:rFonts w:ascii="宋体" w:eastAsia="宋体" w:hAnsi="宋体" w:hint="eastAsia"/>
          <w:sz w:val="24"/>
          <w:szCs w:val="24"/>
        </w:rPr>
        <w:t>充电收费单价由学校根据校内情况确定，供应商收取</w:t>
      </w:r>
      <w:r w:rsidRPr="000067D6">
        <w:rPr>
          <w:rFonts w:ascii="宋体" w:eastAsia="宋体" w:hAnsi="宋体"/>
          <w:sz w:val="24"/>
          <w:szCs w:val="24"/>
        </w:rPr>
        <w:t>管理费</w:t>
      </w:r>
      <w:r w:rsidRPr="000067D6">
        <w:rPr>
          <w:rFonts w:ascii="宋体" w:eastAsia="宋体" w:hAnsi="宋体" w:hint="eastAsia"/>
          <w:sz w:val="24"/>
          <w:szCs w:val="24"/>
        </w:rPr>
        <w:t>不应高于</w:t>
      </w:r>
      <w:r w:rsidRPr="000067D6">
        <w:rPr>
          <w:rFonts w:ascii="宋体" w:eastAsia="宋体" w:hAnsi="宋体"/>
          <w:sz w:val="24"/>
          <w:szCs w:val="24"/>
        </w:rPr>
        <w:t>0.30</w:t>
      </w:r>
      <w:r w:rsidRPr="000067D6">
        <w:rPr>
          <w:rFonts w:ascii="宋体" w:eastAsia="宋体" w:hAnsi="宋体" w:hint="eastAsia"/>
          <w:sz w:val="24"/>
          <w:szCs w:val="24"/>
        </w:rPr>
        <w:t>元/度。</w:t>
      </w:r>
    </w:p>
    <w:p w14:paraId="525FB380" w14:textId="77777777" w:rsidR="00D601A5" w:rsidRDefault="00D601A5" w:rsidP="00D601A5">
      <w:pPr>
        <w:spacing w:line="360" w:lineRule="auto"/>
        <w:ind w:firstLineChars="200" w:firstLine="480"/>
        <w:rPr>
          <w:rFonts w:ascii="宋体" w:eastAsia="宋体" w:hAnsi="宋体"/>
          <w:sz w:val="24"/>
          <w:szCs w:val="24"/>
        </w:rPr>
      </w:pPr>
      <w:r w:rsidRPr="000067D6">
        <w:rPr>
          <w:rFonts w:ascii="宋体" w:eastAsia="宋体" w:hAnsi="宋体" w:hint="eastAsia"/>
          <w:sz w:val="24"/>
          <w:szCs w:val="24"/>
        </w:rPr>
        <w:t>校内师生充电结束后进行费用结算，供应商扣除管理费后，其余充电费用定期转账至学校指定对公银行账户中。</w:t>
      </w:r>
    </w:p>
    <w:p w14:paraId="1C12B5B4" w14:textId="57F27A62" w:rsidR="00D270AD" w:rsidRPr="003A444F" w:rsidRDefault="00D270AD" w:rsidP="00D270AD">
      <w:pPr>
        <w:spacing w:line="360" w:lineRule="auto"/>
        <w:ind w:firstLineChars="200" w:firstLine="480"/>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、日常运维要求：供应商提供</w:t>
      </w:r>
      <w:r>
        <w:rPr>
          <w:rFonts w:ascii="宋体" w:eastAsia="宋体" w:hAnsi="宋体" w:cs="宋体" w:hint="eastAsia"/>
          <w:sz w:val="24"/>
          <w:szCs w:val="24"/>
        </w:rPr>
        <w:t>7x24小时热线服务电话号码，</w:t>
      </w:r>
      <w:r w:rsidRPr="003A444F">
        <w:rPr>
          <w:rFonts w:ascii="宋体" w:eastAsia="宋体" w:hAnsi="宋体" w:cs="宋体" w:hint="eastAsia"/>
          <w:sz w:val="24"/>
          <w:szCs w:val="24"/>
        </w:rPr>
        <w:t>出现故障或异常，</w:t>
      </w:r>
      <w:r w:rsidR="00E55904" w:rsidRPr="00F21CBA">
        <w:rPr>
          <w:rFonts w:ascii="宋体" w:hAnsi="宋体" w:hint="eastAsia"/>
          <w:sz w:val="24"/>
          <w:szCs w:val="24"/>
        </w:rPr>
        <w:t>一般问题</w:t>
      </w:r>
      <w:r w:rsidR="00E55904" w:rsidRPr="00F21CBA">
        <w:rPr>
          <w:rFonts w:ascii="宋体" w:hAnsi="宋体"/>
          <w:sz w:val="24"/>
          <w:szCs w:val="24"/>
        </w:rPr>
        <w:t>4</w:t>
      </w:r>
      <w:r w:rsidR="00E55904" w:rsidRPr="00F21CBA">
        <w:rPr>
          <w:rFonts w:ascii="宋体" w:hAnsi="宋体" w:hint="eastAsia"/>
          <w:sz w:val="24"/>
          <w:szCs w:val="24"/>
        </w:rPr>
        <w:t>小时内电话支持，难点、重点问题1天内现场解决，售后服务期内相关费用由乙方承担。</w:t>
      </w:r>
    </w:p>
    <w:p w14:paraId="3B6490C5" w14:textId="77777777" w:rsidR="00D270AD" w:rsidRPr="00D270AD" w:rsidRDefault="00D270AD" w:rsidP="00D601A5">
      <w:pPr>
        <w:spacing w:line="360" w:lineRule="auto"/>
        <w:ind w:firstLineChars="200" w:firstLine="480"/>
        <w:rPr>
          <w:rFonts w:ascii="宋体" w:eastAsia="宋体" w:hAnsi="宋体"/>
          <w:sz w:val="24"/>
          <w:szCs w:val="24"/>
        </w:rPr>
      </w:pPr>
    </w:p>
    <w:p w14:paraId="73FCFB19" w14:textId="28AED3B0" w:rsidR="00D601A5" w:rsidRPr="00D601A5" w:rsidRDefault="00D601A5" w:rsidP="00D601A5">
      <w:pPr>
        <w:spacing w:line="500" w:lineRule="exact"/>
        <w:jc w:val="left"/>
        <w:rPr>
          <w:rFonts w:ascii="宋体" w:hAnsi="宋体"/>
          <w:b/>
          <w:sz w:val="28"/>
          <w:szCs w:val="28"/>
        </w:rPr>
      </w:pPr>
      <w:r w:rsidRPr="00D601A5">
        <w:rPr>
          <w:rFonts w:ascii="宋体" w:hAnsi="宋体" w:hint="eastAsia"/>
          <w:b/>
          <w:sz w:val="28"/>
          <w:szCs w:val="28"/>
        </w:rPr>
        <w:t>五、</w:t>
      </w:r>
      <w:r w:rsidRPr="00D601A5">
        <w:rPr>
          <w:rFonts w:asciiTheme="minorEastAsia" w:hAnsiTheme="minorEastAsia" w:hint="eastAsia"/>
          <w:b/>
          <w:sz w:val="28"/>
          <w:szCs w:val="28"/>
        </w:rPr>
        <w:t>验收标准：</w:t>
      </w:r>
    </w:p>
    <w:p w14:paraId="4B39E67E" w14:textId="77777777" w:rsidR="00D601A5" w:rsidRPr="00454B46" w:rsidRDefault="00D601A5" w:rsidP="00D601A5">
      <w:pPr>
        <w:spacing w:line="500" w:lineRule="exact"/>
        <w:ind w:firstLineChars="250" w:firstLine="600"/>
        <w:jc w:val="left"/>
        <w:rPr>
          <w:rFonts w:ascii="宋体" w:hAnsi="宋体"/>
          <w:sz w:val="24"/>
          <w:szCs w:val="24"/>
        </w:rPr>
      </w:pPr>
      <w:r w:rsidRPr="00454B46">
        <w:rPr>
          <w:rFonts w:ascii="宋体" w:hAnsi="宋体" w:hint="eastAsia"/>
          <w:sz w:val="24"/>
          <w:szCs w:val="24"/>
        </w:rPr>
        <w:t>1、应符合上海市交通</w:t>
      </w:r>
      <w:proofErr w:type="gramStart"/>
      <w:r w:rsidRPr="00454B46">
        <w:rPr>
          <w:rFonts w:ascii="宋体" w:hAnsi="宋体" w:hint="eastAsia"/>
          <w:sz w:val="24"/>
          <w:szCs w:val="24"/>
        </w:rPr>
        <w:t>委相关</w:t>
      </w:r>
      <w:proofErr w:type="gramEnd"/>
      <w:r w:rsidRPr="00454B46">
        <w:rPr>
          <w:rFonts w:ascii="宋体" w:hAnsi="宋体" w:hint="eastAsia"/>
          <w:sz w:val="24"/>
          <w:szCs w:val="24"/>
        </w:rPr>
        <w:t>的验收要求。</w:t>
      </w:r>
    </w:p>
    <w:p w14:paraId="074C45B8" w14:textId="77777777" w:rsidR="00D601A5" w:rsidRPr="00454B46" w:rsidRDefault="00D601A5" w:rsidP="00D601A5">
      <w:pPr>
        <w:spacing w:line="500" w:lineRule="exact"/>
        <w:ind w:firstLineChars="250" w:firstLine="600"/>
        <w:jc w:val="left"/>
        <w:rPr>
          <w:rFonts w:ascii="宋体" w:hAnsi="宋体"/>
          <w:sz w:val="24"/>
          <w:szCs w:val="24"/>
        </w:rPr>
      </w:pPr>
      <w:r w:rsidRPr="00454B46">
        <w:rPr>
          <w:rFonts w:ascii="宋体" w:hAnsi="宋体" w:hint="eastAsia"/>
          <w:sz w:val="24"/>
          <w:szCs w:val="24"/>
        </w:rPr>
        <w:t>2、其它国家、地方及行业规范、标准。</w:t>
      </w:r>
      <w:r w:rsidRPr="00454B46">
        <w:rPr>
          <w:rFonts w:ascii="宋体" w:hAnsi="宋体"/>
          <w:sz w:val="24"/>
          <w:szCs w:val="24"/>
        </w:rPr>
        <w:t xml:space="preserve">  </w:t>
      </w:r>
      <w:r w:rsidRPr="00454B46">
        <w:rPr>
          <w:rFonts w:ascii="宋体" w:hAnsi="宋体"/>
          <w:sz w:val="24"/>
          <w:szCs w:val="24"/>
        </w:rPr>
        <w:t xml:space="preserve"> </w:t>
      </w:r>
    </w:p>
    <w:p w14:paraId="141B646F" w14:textId="77777777" w:rsidR="00D601A5" w:rsidRPr="00454B46" w:rsidRDefault="00D601A5" w:rsidP="00D601A5">
      <w:pPr>
        <w:spacing w:line="500" w:lineRule="exact"/>
        <w:ind w:firstLineChars="250" w:firstLine="600"/>
        <w:jc w:val="left"/>
        <w:rPr>
          <w:rFonts w:ascii="宋体" w:hAnsi="宋体"/>
          <w:sz w:val="24"/>
          <w:szCs w:val="24"/>
        </w:rPr>
      </w:pPr>
      <w:r w:rsidRPr="00454B46">
        <w:rPr>
          <w:rFonts w:ascii="宋体" w:hAnsi="宋体" w:hint="eastAsia"/>
          <w:sz w:val="24"/>
          <w:szCs w:val="24"/>
        </w:rPr>
        <w:t>3、国内没有相应标准、规范的，招标人向中标人提出施工技术要求，中</w:t>
      </w:r>
      <w:r w:rsidRPr="00454B46">
        <w:rPr>
          <w:rFonts w:ascii="宋体" w:hAnsi="宋体" w:hint="eastAsia"/>
          <w:sz w:val="24"/>
          <w:szCs w:val="24"/>
        </w:rPr>
        <w:lastRenderedPageBreak/>
        <w:t>标人应按招标人要求的时间和要求提出施工工艺，经发包方认可后执行。</w:t>
      </w:r>
      <w:r w:rsidRPr="00454B46">
        <w:rPr>
          <w:rFonts w:ascii="宋体" w:hAnsi="宋体"/>
          <w:sz w:val="24"/>
          <w:szCs w:val="24"/>
        </w:rPr>
        <w:t xml:space="preserve"> </w:t>
      </w:r>
    </w:p>
    <w:p w14:paraId="79E8BFD3" w14:textId="6CC990F5" w:rsidR="00D601A5" w:rsidRPr="00454B46" w:rsidRDefault="00D601A5" w:rsidP="00D601A5">
      <w:pPr>
        <w:spacing w:line="500" w:lineRule="exact"/>
        <w:ind w:firstLineChars="200" w:firstLine="480"/>
        <w:jc w:val="left"/>
        <w:rPr>
          <w:rFonts w:ascii="宋体" w:hAnsi="宋体"/>
          <w:sz w:val="24"/>
          <w:szCs w:val="24"/>
        </w:rPr>
      </w:pPr>
      <w:r w:rsidRPr="00454B46">
        <w:rPr>
          <w:rFonts w:ascii="宋体" w:hAnsi="宋体" w:hint="eastAsia"/>
          <w:sz w:val="24"/>
          <w:szCs w:val="24"/>
        </w:rPr>
        <w:t>4、上述所列规范仅是国家现行部分规范，如过时或不适用，按新的国家、地方或行业规范标准执行。</w:t>
      </w:r>
    </w:p>
    <w:p w14:paraId="78417B3B" w14:textId="025F6F28" w:rsidR="0066171D" w:rsidRDefault="00D270AD" w:rsidP="0066171D">
      <w:pPr>
        <w:spacing w:line="360" w:lineRule="auto"/>
        <w:ind w:firstLineChars="200" w:firstLine="480"/>
        <w:rPr>
          <w:rFonts w:ascii="宋体" w:eastAsia="宋体" w:hAnsi="宋体"/>
          <w:sz w:val="24"/>
          <w:szCs w:val="24"/>
        </w:rPr>
      </w:pPr>
      <w:r>
        <w:rPr>
          <w:rFonts w:ascii="宋体" w:eastAsia="宋体" w:hAnsi="宋体"/>
          <w:sz w:val="24"/>
          <w:szCs w:val="24"/>
        </w:rPr>
        <w:t>5</w:t>
      </w:r>
      <w:r w:rsidR="0066171D" w:rsidRPr="000067D6">
        <w:rPr>
          <w:rFonts w:ascii="宋体" w:eastAsia="宋体" w:hAnsi="宋体" w:hint="eastAsia"/>
          <w:sz w:val="24"/>
          <w:szCs w:val="24"/>
        </w:rPr>
        <w:t>、质量要求：本项目质量要求为一次性验收合格。</w:t>
      </w:r>
    </w:p>
    <w:p w14:paraId="54143A9F" w14:textId="77777777" w:rsidR="00384D4E" w:rsidRDefault="00384D4E" w:rsidP="0066171D">
      <w:pPr>
        <w:spacing w:line="360" w:lineRule="auto"/>
        <w:ind w:firstLineChars="200" w:firstLine="480"/>
        <w:rPr>
          <w:rFonts w:ascii="宋体" w:eastAsia="宋体" w:hAnsi="宋体"/>
          <w:sz w:val="24"/>
          <w:szCs w:val="24"/>
        </w:rPr>
      </w:pPr>
    </w:p>
    <w:p w14:paraId="65E1087D" w14:textId="77777777" w:rsidR="00FC65BD" w:rsidRDefault="00FC65BD" w:rsidP="00FC65BD">
      <w:pPr>
        <w:spacing w:line="360" w:lineRule="auto"/>
        <w:ind w:firstLineChars="200" w:firstLine="643"/>
        <w:jc w:val="center"/>
        <w:rPr>
          <w:rFonts w:ascii="宋体" w:hAnsi="宋体"/>
          <w:b/>
          <w:sz w:val="32"/>
          <w:szCs w:val="32"/>
        </w:rPr>
      </w:pPr>
      <w:r w:rsidRPr="00D70B92">
        <w:rPr>
          <w:rFonts w:ascii="宋体" w:hAnsi="宋体"/>
          <w:b/>
          <w:sz w:val="32"/>
          <w:szCs w:val="32"/>
        </w:rPr>
        <w:t>第二章</w:t>
      </w:r>
      <w:r w:rsidRPr="00D70B92">
        <w:rPr>
          <w:rFonts w:ascii="宋体" w:hAnsi="宋体" w:hint="eastAsia"/>
          <w:b/>
          <w:sz w:val="32"/>
          <w:szCs w:val="32"/>
        </w:rPr>
        <w:t xml:space="preserve"> </w:t>
      </w:r>
      <w:r w:rsidRPr="00D70B92">
        <w:rPr>
          <w:rFonts w:ascii="宋体" w:hAnsi="宋体"/>
          <w:b/>
          <w:sz w:val="32"/>
          <w:szCs w:val="32"/>
        </w:rPr>
        <w:t xml:space="preserve"> 合同文本</w:t>
      </w:r>
    </w:p>
    <w:p w14:paraId="050F9096" w14:textId="77777777" w:rsidR="00FC65BD" w:rsidRDefault="00FC65BD" w:rsidP="00FC65BD">
      <w:pPr>
        <w:spacing w:line="360" w:lineRule="auto"/>
        <w:ind w:firstLineChars="200" w:firstLine="482"/>
        <w:jc w:val="center"/>
        <w:rPr>
          <w:rFonts w:ascii="宋体" w:hAnsi="宋体"/>
          <w:b/>
          <w:sz w:val="24"/>
          <w:szCs w:val="24"/>
        </w:rPr>
      </w:pPr>
    </w:p>
    <w:p w14:paraId="412A708E" w14:textId="77777777" w:rsidR="00FC65BD" w:rsidRPr="00D70B92" w:rsidRDefault="00FC65BD" w:rsidP="00FC65BD">
      <w:pPr>
        <w:spacing w:line="360" w:lineRule="auto"/>
        <w:ind w:firstLineChars="200" w:firstLine="482"/>
        <w:jc w:val="center"/>
        <w:rPr>
          <w:rFonts w:ascii="宋体" w:hAnsi="宋体"/>
          <w:b/>
          <w:sz w:val="24"/>
          <w:szCs w:val="24"/>
        </w:rPr>
      </w:pPr>
      <w:r w:rsidRPr="00D70B92">
        <w:rPr>
          <w:rFonts w:ascii="宋体" w:hAnsi="宋体" w:hint="eastAsia"/>
          <w:b/>
          <w:sz w:val="24"/>
          <w:szCs w:val="24"/>
        </w:rPr>
        <w:t>上海政法学院新建学生公寓工程</w:t>
      </w:r>
    </w:p>
    <w:p w14:paraId="142CDBEB" w14:textId="7EBF3205" w:rsidR="00FC65BD" w:rsidRPr="00F21CBA" w:rsidRDefault="00651D18" w:rsidP="00FC65BD">
      <w:pPr>
        <w:spacing w:line="360" w:lineRule="auto"/>
        <w:ind w:firstLineChars="200" w:firstLine="482"/>
        <w:jc w:val="center"/>
        <w:rPr>
          <w:rFonts w:ascii="宋体" w:hAnsi="宋体"/>
          <w:b/>
          <w:sz w:val="24"/>
          <w:szCs w:val="24"/>
        </w:rPr>
      </w:pPr>
      <w:r w:rsidRPr="00651D18">
        <w:rPr>
          <w:rFonts w:ascii="宋体" w:hAnsi="宋体" w:hint="eastAsia"/>
          <w:b/>
          <w:sz w:val="24"/>
          <w:szCs w:val="24"/>
        </w:rPr>
        <w:t>学生社区停车场充电桩</w:t>
      </w:r>
      <w:r w:rsidR="00FC65BD" w:rsidRPr="00D70B92">
        <w:rPr>
          <w:rFonts w:ascii="宋体" w:hAnsi="宋体" w:hint="eastAsia"/>
          <w:b/>
          <w:sz w:val="24"/>
          <w:szCs w:val="24"/>
        </w:rPr>
        <w:t>采购</w:t>
      </w:r>
      <w:r w:rsidR="00FC65BD" w:rsidRPr="00F21CBA">
        <w:rPr>
          <w:rFonts w:ascii="宋体" w:hAnsi="宋体" w:hint="eastAsia"/>
          <w:b/>
          <w:sz w:val="24"/>
          <w:szCs w:val="24"/>
        </w:rPr>
        <w:t>合同</w:t>
      </w:r>
    </w:p>
    <w:p w14:paraId="17FD822B" w14:textId="77777777" w:rsidR="00FC65BD" w:rsidRPr="00F21CBA" w:rsidRDefault="00FC65BD" w:rsidP="00FC65BD">
      <w:pPr>
        <w:spacing w:line="360" w:lineRule="auto"/>
        <w:ind w:firstLineChars="200" w:firstLine="480"/>
        <w:jc w:val="left"/>
        <w:rPr>
          <w:rFonts w:ascii="宋体" w:hAnsi="宋体"/>
          <w:sz w:val="24"/>
          <w:szCs w:val="24"/>
        </w:rPr>
      </w:pPr>
    </w:p>
    <w:p w14:paraId="73775D25"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采购单位（全称）：</w:t>
      </w:r>
      <w:r w:rsidRPr="00F21CBA">
        <w:rPr>
          <w:rFonts w:ascii="宋体" w:hAnsi="宋体" w:hint="eastAsia"/>
          <w:sz w:val="24"/>
          <w:szCs w:val="24"/>
          <w:u w:val="single"/>
        </w:rPr>
        <w:t xml:space="preserve"> </w:t>
      </w:r>
      <w:r w:rsidRPr="00F21CBA">
        <w:rPr>
          <w:rFonts w:ascii="宋体" w:hAnsi="宋体"/>
          <w:sz w:val="24"/>
          <w:szCs w:val="24"/>
          <w:u w:val="single"/>
        </w:rPr>
        <w:t xml:space="preserve"> </w:t>
      </w:r>
      <w:r w:rsidRPr="00F21CBA">
        <w:rPr>
          <w:rFonts w:ascii="宋体" w:hAnsi="宋体" w:hint="eastAsia"/>
          <w:sz w:val="24"/>
          <w:szCs w:val="24"/>
          <w:u w:val="single"/>
        </w:rPr>
        <w:t xml:space="preserve">上海政法学院 </w:t>
      </w:r>
      <w:r w:rsidRPr="00F21CBA">
        <w:rPr>
          <w:rFonts w:ascii="宋体" w:hAnsi="宋体"/>
          <w:sz w:val="24"/>
          <w:szCs w:val="24"/>
          <w:u w:val="single"/>
        </w:rPr>
        <w:t xml:space="preserve">           </w:t>
      </w:r>
      <w:r w:rsidRPr="00F21CBA">
        <w:rPr>
          <w:rFonts w:ascii="宋体" w:hAnsi="宋体" w:hint="eastAsia"/>
          <w:sz w:val="24"/>
          <w:szCs w:val="24"/>
        </w:rPr>
        <w:t>（简称甲方）</w:t>
      </w:r>
    </w:p>
    <w:p w14:paraId="453D571E"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中标供应商（全称）：</w:t>
      </w:r>
      <w:r w:rsidRPr="00F21CBA">
        <w:rPr>
          <w:rFonts w:ascii="宋体" w:hAnsi="宋体" w:hint="eastAsia"/>
          <w:sz w:val="24"/>
          <w:szCs w:val="24"/>
          <w:u w:val="single"/>
        </w:rPr>
        <w:t xml:space="preserve">                        </w:t>
      </w:r>
      <w:r w:rsidRPr="00F21CBA">
        <w:rPr>
          <w:rFonts w:ascii="宋体" w:hAnsi="宋体" w:hint="eastAsia"/>
          <w:sz w:val="24"/>
          <w:szCs w:val="24"/>
        </w:rPr>
        <w:t>（简称乙方）</w:t>
      </w:r>
    </w:p>
    <w:p w14:paraId="5D43EB58" w14:textId="77777777" w:rsidR="00FC65BD" w:rsidRPr="00F21CBA" w:rsidRDefault="00FC65BD" w:rsidP="00FC65BD">
      <w:pPr>
        <w:spacing w:line="360" w:lineRule="auto"/>
        <w:ind w:firstLineChars="200" w:firstLine="480"/>
        <w:jc w:val="left"/>
        <w:rPr>
          <w:rFonts w:ascii="宋体" w:hAnsi="宋体"/>
          <w:sz w:val="24"/>
          <w:szCs w:val="24"/>
        </w:rPr>
      </w:pPr>
    </w:p>
    <w:p w14:paraId="11A879D2"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依照《中华人民共和国民法典（第三编合同）》及其他有关法律、行政法规，遵循平等、自愿、公平和诚实信用的原则，双方就相关事项协商一致，达成如下合同条款：</w:t>
      </w:r>
    </w:p>
    <w:p w14:paraId="07562185" w14:textId="77777777" w:rsidR="00FC65BD" w:rsidRPr="00F21CBA" w:rsidRDefault="00FC65BD" w:rsidP="00FC65BD">
      <w:pPr>
        <w:spacing w:line="360" w:lineRule="auto"/>
        <w:ind w:firstLineChars="200" w:firstLine="482"/>
        <w:jc w:val="left"/>
        <w:rPr>
          <w:rFonts w:ascii="宋体" w:hAnsi="宋体"/>
          <w:b/>
          <w:sz w:val="24"/>
          <w:szCs w:val="24"/>
        </w:rPr>
      </w:pPr>
      <w:r w:rsidRPr="00F21CBA">
        <w:rPr>
          <w:rFonts w:ascii="宋体" w:hAnsi="宋体" w:hint="eastAsia"/>
          <w:b/>
          <w:sz w:val="24"/>
          <w:szCs w:val="24"/>
        </w:rPr>
        <w:t>一、乙方向甲方提供总价值（含税价）为人民币</w:t>
      </w:r>
      <w:r w:rsidRPr="00F21CBA">
        <w:rPr>
          <w:rFonts w:ascii="宋体" w:hAnsi="宋体" w:hint="eastAsia"/>
          <w:b/>
          <w:sz w:val="24"/>
          <w:szCs w:val="24"/>
          <w:u w:val="single"/>
        </w:rPr>
        <w:t xml:space="preserve">                  </w:t>
      </w:r>
      <w:r w:rsidRPr="00F21CBA">
        <w:rPr>
          <w:rFonts w:ascii="宋体" w:hAnsi="宋体" w:hint="eastAsia"/>
          <w:b/>
          <w:sz w:val="24"/>
          <w:szCs w:val="24"/>
        </w:rPr>
        <w:t xml:space="preserve"> 的标的物。</w:t>
      </w:r>
    </w:p>
    <w:p w14:paraId="0E508F96" w14:textId="77777777" w:rsidR="00FC65BD" w:rsidRPr="00F21CBA" w:rsidRDefault="00FC65BD" w:rsidP="00FC65BD">
      <w:pPr>
        <w:spacing w:line="360" w:lineRule="auto"/>
        <w:jc w:val="center"/>
        <w:rPr>
          <w:rFonts w:ascii="宋体" w:hAnsi="宋体"/>
          <w:b/>
          <w:sz w:val="24"/>
          <w:szCs w:val="24"/>
        </w:rPr>
      </w:pPr>
      <w:r w:rsidRPr="00F21CBA">
        <w:rPr>
          <w:rFonts w:ascii="宋体" w:hAnsi="宋体" w:hint="eastAsia"/>
          <w:b/>
          <w:sz w:val="24"/>
          <w:szCs w:val="24"/>
        </w:rPr>
        <w:t>主要标的物清单（详细列明）</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3021"/>
        <w:gridCol w:w="871"/>
        <w:gridCol w:w="1021"/>
        <w:gridCol w:w="1436"/>
        <w:gridCol w:w="1444"/>
      </w:tblGrid>
      <w:tr w:rsidR="00FC65BD" w14:paraId="4A9FB9AB" w14:textId="77777777" w:rsidTr="00D5693B">
        <w:trPr>
          <w:trHeight w:val="599"/>
          <w:jc w:val="center"/>
        </w:trPr>
        <w:tc>
          <w:tcPr>
            <w:tcW w:w="824" w:type="dxa"/>
            <w:vAlign w:val="center"/>
          </w:tcPr>
          <w:p w14:paraId="43A11DAC" w14:textId="77777777" w:rsidR="00FC65BD" w:rsidRPr="00F21CBA" w:rsidRDefault="00FC65BD" w:rsidP="00D5693B">
            <w:pPr>
              <w:spacing w:before="160" w:line="276" w:lineRule="auto"/>
              <w:jc w:val="center"/>
              <w:rPr>
                <w:rFonts w:ascii="宋体" w:hAnsi="宋体"/>
                <w:sz w:val="24"/>
                <w:szCs w:val="24"/>
              </w:rPr>
            </w:pPr>
            <w:r w:rsidRPr="00F21CBA">
              <w:rPr>
                <w:rFonts w:ascii="宋体" w:hAnsi="宋体" w:hint="eastAsia"/>
                <w:sz w:val="24"/>
                <w:szCs w:val="24"/>
              </w:rPr>
              <w:t>序号</w:t>
            </w:r>
          </w:p>
        </w:tc>
        <w:tc>
          <w:tcPr>
            <w:tcW w:w="3021" w:type="dxa"/>
            <w:vAlign w:val="center"/>
          </w:tcPr>
          <w:p w14:paraId="16FC2175" w14:textId="77777777" w:rsidR="00FC65BD" w:rsidRPr="00F21CBA" w:rsidRDefault="00FC65BD" w:rsidP="00D5693B">
            <w:pPr>
              <w:spacing w:before="160" w:line="276" w:lineRule="auto"/>
              <w:jc w:val="center"/>
              <w:rPr>
                <w:rFonts w:ascii="宋体" w:hAnsi="宋体"/>
                <w:sz w:val="24"/>
                <w:szCs w:val="24"/>
              </w:rPr>
            </w:pPr>
            <w:r w:rsidRPr="00F21CBA">
              <w:rPr>
                <w:rFonts w:ascii="宋体" w:hAnsi="宋体" w:hint="eastAsia"/>
                <w:sz w:val="24"/>
                <w:szCs w:val="24"/>
              </w:rPr>
              <w:t>货物名称.品牌.规格.型号</w:t>
            </w:r>
          </w:p>
        </w:tc>
        <w:tc>
          <w:tcPr>
            <w:tcW w:w="871" w:type="dxa"/>
            <w:vAlign w:val="center"/>
          </w:tcPr>
          <w:p w14:paraId="619C5467" w14:textId="77777777" w:rsidR="00FC65BD" w:rsidRPr="00F21CBA" w:rsidRDefault="00FC65BD" w:rsidP="00D5693B">
            <w:pPr>
              <w:spacing w:before="160" w:line="276" w:lineRule="auto"/>
              <w:jc w:val="center"/>
              <w:rPr>
                <w:rFonts w:ascii="宋体" w:hAnsi="宋体"/>
                <w:sz w:val="24"/>
                <w:szCs w:val="24"/>
              </w:rPr>
            </w:pPr>
            <w:r w:rsidRPr="00F21CBA">
              <w:rPr>
                <w:rFonts w:ascii="宋体" w:hAnsi="宋体" w:hint="eastAsia"/>
                <w:sz w:val="24"/>
                <w:szCs w:val="24"/>
              </w:rPr>
              <w:t>单位</w:t>
            </w:r>
          </w:p>
        </w:tc>
        <w:tc>
          <w:tcPr>
            <w:tcW w:w="1021" w:type="dxa"/>
            <w:vAlign w:val="center"/>
          </w:tcPr>
          <w:p w14:paraId="455ED786" w14:textId="77777777" w:rsidR="00FC65BD" w:rsidRPr="00F21CBA" w:rsidRDefault="00FC65BD" w:rsidP="00D5693B">
            <w:pPr>
              <w:spacing w:before="160" w:line="276" w:lineRule="auto"/>
              <w:jc w:val="center"/>
              <w:rPr>
                <w:rFonts w:ascii="宋体" w:hAnsi="宋体"/>
                <w:sz w:val="24"/>
                <w:szCs w:val="24"/>
              </w:rPr>
            </w:pPr>
            <w:r w:rsidRPr="00F21CBA">
              <w:rPr>
                <w:rFonts w:ascii="宋体" w:hAnsi="宋体" w:hint="eastAsia"/>
                <w:sz w:val="24"/>
                <w:szCs w:val="24"/>
              </w:rPr>
              <w:t>数量</w:t>
            </w:r>
          </w:p>
        </w:tc>
        <w:tc>
          <w:tcPr>
            <w:tcW w:w="1436" w:type="dxa"/>
            <w:vAlign w:val="center"/>
          </w:tcPr>
          <w:p w14:paraId="627EFCEE" w14:textId="77777777" w:rsidR="00FC65BD" w:rsidRPr="00F21CBA" w:rsidRDefault="00FC65BD" w:rsidP="00D5693B">
            <w:pPr>
              <w:spacing w:before="160" w:line="276" w:lineRule="auto"/>
              <w:jc w:val="center"/>
              <w:rPr>
                <w:rFonts w:ascii="宋体" w:hAnsi="宋体"/>
                <w:sz w:val="24"/>
                <w:szCs w:val="24"/>
              </w:rPr>
            </w:pPr>
            <w:r w:rsidRPr="00F21CBA">
              <w:rPr>
                <w:rFonts w:ascii="宋体" w:hAnsi="宋体" w:hint="eastAsia"/>
                <w:sz w:val="24"/>
                <w:szCs w:val="24"/>
              </w:rPr>
              <w:t>单价（元）</w:t>
            </w:r>
          </w:p>
        </w:tc>
        <w:tc>
          <w:tcPr>
            <w:tcW w:w="1444" w:type="dxa"/>
            <w:vAlign w:val="center"/>
          </w:tcPr>
          <w:p w14:paraId="3CBA1AB7" w14:textId="77777777" w:rsidR="00FC65BD" w:rsidRPr="00F21CBA" w:rsidRDefault="00FC65BD" w:rsidP="00D5693B">
            <w:pPr>
              <w:spacing w:before="160" w:line="276" w:lineRule="auto"/>
              <w:jc w:val="center"/>
              <w:rPr>
                <w:rFonts w:ascii="宋体" w:hAnsi="宋体"/>
                <w:sz w:val="24"/>
                <w:szCs w:val="24"/>
              </w:rPr>
            </w:pPr>
            <w:r w:rsidRPr="00F21CBA">
              <w:rPr>
                <w:rFonts w:ascii="宋体" w:hAnsi="宋体" w:hint="eastAsia"/>
                <w:sz w:val="24"/>
                <w:szCs w:val="24"/>
              </w:rPr>
              <w:t>总价（元）</w:t>
            </w:r>
          </w:p>
        </w:tc>
      </w:tr>
      <w:tr w:rsidR="00FC65BD" w14:paraId="5BA69A1E" w14:textId="77777777" w:rsidTr="00D5693B">
        <w:trPr>
          <w:jc w:val="center"/>
        </w:trPr>
        <w:tc>
          <w:tcPr>
            <w:tcW w:w="824" w:type="dxa"/>
            <w:vAlign w:val="center"/>
          </w:tcPr>
          <w:p w14:paraId="6CA2B121" w14:textId="77777777" w:rsidR="00FC65BD" w:rsidRPr="00F21CBA" w:rsidRDefault="00FC65BD" w:rsidP="00D5693B">
            <w:pPr>
              <w:spacing w:before="160" w:line="276" w:lineRule="auto"/>
              <w:jc w:val="center"/>
              <w:rPr>
                <w:rFonts w:ascii="宋体" w:hAnsi="宋体"/>
                <w:sz w:val="24"/>
                <w:szCs w:val="24"/>
              </w:rPr>
            </w:pPr>
          </w:p>
        </w:tc>
        <w:tc>
          <w:tcPr>
            <w:tcW w:w="3021" w:type="dxa"/>
            <w:vAlign w:val="center"/>
          </w:tcPr>
          <w:p w14:paraId="3872414A" w14:textId="77777777" w:rsidR="00FC65BD" w:rsidRPr="00F21CBA" w:rsidRDefault="00FC65BD" w:rsidP="00D5693B">
            <w:pPr>
              <w:spacing w:before="160" w:line="276" w:lineRule="auto"/>
              <w:jc w:val="center"/>
              <w:rPr>
                <w:rFonts w:ascii="宋体" w:hAnsi="宋体"/>
                <w:sz w:val="24"/>
                <w:szCs w:val="24"/>
              </w:rPr>
            </w:pPr>
          </w:p>
        </w:tc>
        <w:tc>
          <w:tcPr>
            <w:tcW w:w="871" w:type="dxa"/>
            <w:vAlign w:val="center"/>
          </w:tcPr>
          <w:p w14:paraId="123F88EE" w14:textId="77777777" w:rsidR="00FC65BD" w:rsidRPr="00F21CBA" w:rsidRDefault="00FC65BD" w:rsidP="00D5693B">
            <w:pPr>
              <w:spacing w:before="160" w:line="276" w:lineRule="auto"/>
              <w:jc w:val="center"/>
              <w:rPr>
                <w:rFonts w:ascii="宋体" w:hAnsi="宋体"/>
                <w:sz w:val="24"/>
                <w:szCs w:val="24"/>
              </w:rPr>
            </w:pPr>
          </w:p>
        </w:tc>
        <w:tc>
          <w:tcPr>
            <w:tcW w:w="1021" w:type="dxa"/>
            <w:vAlign w:val="center"/>
          </w:tcPr>
          <w:p w14:paraId="2A74CC28" w14:textId="77777777" w:rsidR="00FC65BD" w:rsidRPr="00F21CBA" w:rsidRDefault="00FC65BD" w:rsidP="00D5693B">
            <w:pPr>
              <w:spacing w:before="160" w:line="276" w:lineRule="auto"/>
              <w:jc w:val="center"/>
              <w:rPr>
                <w:rFonts w:ascii="宋体" w:hAnsi="宋体"/>
                <w:sz w:val="24"/>
                <w:szCs w:val="24"/>
              </w:rPr>
            </w:pPr>
          </w:p>
        </w:tc>
        <w:tc>
          <w:tcPr>
            <w:tcW w:w="1436" w:type="dxa"/>
            <w:vAlign w:val="center"/>
          </w:tcPr>
          <w:p w14:paraId="5DC8EF20" w14:textId="77777777" w:rsidR="00FC65BD" w:rsidRPr="00F21CBA" w:rsidRDefault="00FC65BD" w:rsidP="00D5693B">
            <w:pPr>
              <w:spacing w:before="160" w:line="276" w:lineRule="auto"/>
              <w:jc w:val="center"/>
              <w:rPr>
                <w:rFonts w:ascii="宋体" w:hAnsi="宋体"/>
                <w:sz w:val="24"/>
                <w:szCs w:val="24"/>
              </w:rPr>
            </w:pPr>
          </w:p>
        </w:tc>
        <w:tc>
          <w:tcPr>
            <w:tcW w:w="1444" w:type="dxa"/>
            <w:vAlign w:val="center"/>
          </w:tcPr>
          <w:p w14:paraId="008A7B3E" w14:textId="77777777" w:rsidR="00FC65BD" w:rsidRPr="00F21CBA" w:rsidRDefault="00FC65BD" w:rsidP="00D5693B">
            <w:pPr>
              <w:spacing w:before="160" w:line="276" w:lineRule="auto"/>
              <w:jc w:val="center"/>
              <w:rPr>
                <w:rFonts w:ascii="宋体" w:hAnsi="宋体"/>
                <w:sz w:val="24"/>
                <w:szCs w:val="24"/>
              </w:rPr>
            </w:pPr>
          </w:p>
        </w:tc>
      </w:tr>
      <w:tr w:rsidR="00FC65BD" w14:paraId="2FAF2278" w14:textId="77777777" w:rsidTr="00D5693B">
        <w:trPr>
          <w:jc w:val="center"/>
        </w:trPr>
        <w:tc>
          <w:tcPr>
            <w:tcW w:w="824" w:type="dxa"/>
            <w:vAlign w:val="center"/>
          </w:tcPr>
          <w:p w14:paraId="21734B44" w14:textId="77777777" w:rsidR="00FC65BD" w:rsidRPr="00F21CBA" w:rsidRDefault="00FC65BD" w:rsidP="00D5693B">
            <w:pPr>
              <w:spacing w:before="160" w:line="276" w:lineRule="auto"/>
              <w:jc w:val="center"/>
              <w:rPr>
                <w:rFonts w:ascii="宋体" w:hAnsi="宋体"/>
                <w:sz w:val="24"/>
                <w:szCs w:val="24"/>
              </w:rPr>
            </w:pPr>
          </w:p>
        </w:tc>
        <w:tc>
          <w:tcPr>
            <w:tcW w:w="3021" w:type="dxa"/>
            <w:vAlign w:val="center"/>
          </w:tcPr>
          <w:p w14:paraId="5F1B30E4" w14:textId="77777777" w:rsidR="00FC65BD" w:rsidRPr="00F21CBA" w:rsidRDefault="00FC65BD" w:rsidP="00D5693B">
            <w:pPr>
              <w:spacing w:before="160" w:line="276" w:lineRule="auto"/>
              <w:jc w:val="center"/>
              <w:rPr>
                <w:rFonts w:ascii="宋体" w:hAnsi="宋体"/>
                <w:sz w:val="24"/>
                <w:szCs w:val="24"/>
              </w:rPr>
            </w:pPr>
          </w:p>
        </w:tc>
        <w:tc>
          <w:tcPr>
            <w:tcW w:w="871" w:type="dxa"/>
            <w:vAlign w:val="center"/>
          </w:tcPr>
          <w:p w14:paraId="312F75B8" w14:textId="77777777" w:rsidR="00FC65BD" w:rsidRPr="00F21CBA" w:rsidRDefault="00FC65BD" w:rsidP="00D5693B">
            <w:pPr>
              <w:spacing w:before="160" w:line="276" w:lineRule="auto"/>
              <w:jc w:val="center"/>
              <w:rPr>
                <w:rFonts w:ascii="宋体" w:hAnsi="宋体"/>
                <w:sz w:val="24"/>
                <w:szCs w:val="24"/>
              </w:rPr>
            </w:pPr>
          </w:p>
        </w:tc>
        <w:tc>
          <w:tcPr>
            <w:tcW w:w="1021" w:type="dxa"/>
            <w:vAlign w:val="center"/>
          </w:tcPr>
          <w:p w14:paraId="04C3D3FC" w14:textId="77777777" w:rsidR="00FC65BD" w:rsidRPr="00F21CBA" w:rsidRDefault="00FC65BD" w:rsidP="00D5693B">
            <w:pPr>
              <w:spacing w:before="160" w:line="276" w:lineRule="auto"/>
              <w:jc w:val="center"/>
              <w:rPr>
                <w:rFonts w:ascii="宋体" w:hAnsi="宋体"/>
                <w:sz w:val="24"/>
                <w:szCs w:val="24"/>
              </w:rPr>
            </w:pPr>
          </w:p>
        </w:tc>
        <w:tc>
          <w:tcPr>
            <w:tcW w:w="1436" w:type="dxa"/>
            <w:vAlign w:val="center"/>
          </w:tcPr>
          <w:p w14:paraId="67A8309A" w14:textId="77777777" w:rsidR="00FC65BD" w:rsidRPr="00F21CBA" w:rsidRDefault="00FC65BD" w:rsidP="00D5693B">
            <w:pPr>
              <w:spacing w:before="160" w:line="276" w:lineRule="auto"/>
              <w:jc w:val="center"/>
              <w:rPr>
                <w:rFonts w:ascii="宋体" w:hAnsi="宋体"/>
                <w:sz w:val="24"/>
                <w:szCs w:val="24"/>
              </w:rPr>
            </w:pPr>
          </w:p>
        </w:tc>
        <w:tc>
          <w:tcPr>
            <w:tcW w:w="1444" w:type="dxa"/>
            <w:vAlign w:val="center"/>
          </w:tcPr>
          <w:p w14:paraId="3A5D7DC8" w14:textId="77777777" w:rsidR="00FC65BD" w:rsidRPr="00F21CBA" w:rsidRDefault="00FC65BD" w:rsidP="00D5693B">
            <w:pPr>
              <w:spacing w:before="160" w:line="276" w:lineRule="auto"/>
              <w:jc w:val="center"/>
              <w:rPr>
                <w:rFonts w:ascii="宋体" w:hAnsi="宋体"/>
                <w:sz w:val="24"/>
                <w:szCs w:val="24"/>
              </w:rPr>
            </w:pPr>
          </w:p>
        </w:tc>
      </w:tr>
      <w:tr w:rsidR="00FC65BD" w14:paraId="05598658" w14:textId="77777777" w:rsidTr="00D5693B">
        <w:trPr>
          <w:jc w:val="center"/>
        </w:trPr>
        <w:tc>
          <w:tcPr>
            <w:tcW w:w="824" w:type="dxa"/>
            <w:vAlign w:val="center"/>
          </w:tcPr>
          <w:p w14:paraId="6CCA3400" w14:textId="77777777" w:rsidR="00FC65BD" w:rsidRPr="00F21CBA" w:rsidRDefault="00FC65BD" w:rsidP="00D5693B">
            <w:pPr>
              <w:spacing w:before="160" w:line="276" w:lineRule="auto"/>
              <w:jc w:val="center"/>
              <w:rPr>
                <w:rFonts w:ascii="宋体" w:hAnsi="宋体"/>
                <w:sz w:val="24"/>
                <w:szCs w:val="24"/>
              </w:rPr>
            </w:pPr>
          </w:p>
        </w:tc>
        <w:tc>
          <w:tcPr>
            <w:tcW w:w="3021" w:type="dxa"/>
            <w:vAlign w:val="center"/>
          </w:tcPr>
          <w:p w14:paraId="2439DF1C" w14:textId="77777777" w:rsidR="00FC65BD" w:rsidRPr="00F21CBA" w:rsidRDefault="00FC65BD" w:rsidP="00D5693B">
            <w:pPr>
              <w:spacing w:before="160" w:line="276" w:lineRule="auto"/>
              <w:jc w:val="center"/>
              <w:rPr>
                <w:rFonts w:ascii="宋体" w:hAnsi="宋体"/>
                <w:sz w:val="24"/>
                <w:szCs w:val="24"/>
              </w:rPr>
            </w:pPr>
          </w:p>
        </w:tc>
        <w:tc>
          <w:tcPr>
            <w:tcW w:w="871" w:type="dxa"/>
            <w:vAlign w:val="center"/>
          </w:tcPr>
          <w:p w14:paraId="5B30F96E" w14:textId="77777777" w:rsidR="00FC65BD" w:rsidRPr="00F21CBA" w:rsidRDefault="00FC65BD" w:rsidP="00D5693B">
            <w:pPr>
              <w:spacing w:before="160" w:line="276" w:lineRule="auto"/>
              <w:jc w:val="center"/>
              <w:rPr>
                <w:rFonts w:ascii="宋体" w:hAnsi="宋体"/>
                <w:sz w:val="24"/>
                <w:szCs w:val="24"/>
              </w:rPr>
            </w:pPr>
          </w:p>
        </w:tc>
        <w:tc>
          <w:tcPr>
            <w:tcW w:w="1021" w:type="dxa"/>
            <w:vAlign w:val="center"/>
          </w:tcPr>
          <w:p w14:paraId="00DDDD03" w14:textId="77777777" w:rsidR="00FC65BD" w:rsidRPr="00F21CBA" w:rsidRDefault="00FC65BD" w:rsidP="00D5693B">
            <w:pPr>
              <w:spacing w:before="160" w:line="276" w:lineRule="auto"/>
              <w:jc w:val="center"/>
              <w:rPr>
                <w:rFonts w:ascii="宋体" w:hAnsi="宋体"/>
                <w:sz w:val="24"/>
                <w:szCs w:val="24"/>
              </w:rPr>
            </w:pPr>
          </w:p>
        </w:tc>
        <w:tc>
          <w:tcPr>
            <w:tcW w:w="1436" w:type="dxa"/>
            <w:vAlign w:val="center"/>
          </w:tcPr>
          <w:p w14:paraId="5A746CB8" w14:textId="77777777" w:rsidR="00FC65BD" w:rsidRPr="00F21CBA" w:rsidRDefault="00FC65BD" w:rsidP="00D5693B">
            <w:pPr>
              <w:spacing w:before="160" w:line="276" w:lineRule="auto"/>
              <w:jc w:val="center"/>
              <w:rPr>
                <w:rFonts w:ascii="宋体" w:hAnsi="宋体"/>
                <w:sz w:val="24"/>
                <w:szCs w:val="24"/>
              </w:rPr>
            </w:pPr>
          </w:p>
        </w:tc>
        <w:tc>
          <w:tcPr>
            <w:tcW w:w="1444" w:type="dxa"/>
            <w:vAlign w:val="center"/>
          </w:tcPr>
          <w:p w14:paraId="3F7BA443" w14:textId="77777777" w:rsidR="00FC65BD" w:rsidRPr="00F21CBA" w:rsidRDefault="00FC65BD" w:rsidP="00D5693B">
            <w:pPr>
              <w:spacing w:before="160" w:line="276" w:lineRule="auto"/>
              <w:jc w:val="center"/>
              <w:rPr>
                <w:rFonts w:ascii="宋体" w:hAnsi="宋体"/>
                <w:sz w:val="24"/>
                <w:szCs w:val="24"/>
              </w:rPr>
            </w:pPr>
          </w:p>
        </w:tc>
      </w:tr>
      <w:tr w:rsidR="00FC65BD" w14:paraId="111C0C54" w14:textId="77777777" w:rsidTr="00D5693B">
        <w:trPr>
          <w:jc w:val="center"/>
        </w:trPr>
        <w:tc>
          <w:tcPr>
            <w:tcW w:w="8617" w:type="dxa"/>
            <w:gridSpan w:val="6"/>
            <w:vAlign w:val="center"/>
          </w:tcPr>
          <w:p w14:paraId="568395F0" w14:textId="77777777" w:rsidR="00FC65BD" w:rsidRPr="00F21CBA" w:rsidRDefault="00FC65BD" w:rsidP="00D5693B">
            <w:pPr>
              <w:spacing w:before="160" w:line="276" w:lineRule="auto"/>
              <w:rPr>
                <w:rFonts w:ascii="宋体" w:hAnsi="宋体"/>
                <w:sz w:val="24"/>
                <w:szCs w:val="24"/>
              </w:rPr>
            </w:pPr>
            <w:r w:rsidRPr="00F21CBA">
              <w:rPr>
                <w:rFonts w:ascii="宋体" w:hAnsi="宋体" w:hint="eastAsia"/>
                <w:sz w:val="24"/>
                <w:szCs w:val="24"/>
              </w:rPr>
              <w:t>合计：人民币金额（大写）：</w:t>
            </w:r>
            <w:r w:rsidRPr="00F21CBA">
              <w:rPr>
                <w:rFonts w:ascii="宋体" w:hAnsi="宋体" w:hint="eastAsia"/>
                <w:sz w:val="24"/>
                <w:szCs w:val="24"/>
                <w:u w:val="single"/>
              </w:rPr>
              <w:t xml:space="preserve"> </w:t>
            </w:r>
            <w:r w:rsidRPr="00F21CBA">
              <w:rPr>
                <w:rFonts w:ascii="宋体" w:hAnsi="宋体"/>
                <w:sz w:val="24"/>
                <w:szCs w:val="24"/>
                <w:u w:val="single"/>
              </w:rPr>
              <w:t xml:space="preserve">               </w:t>
            </w:r>
            <w:r w:rsidRPr="00F21CBA">
              <w:rPr>
                <w:rFonts w:ascii="宋体" w:hAnsi="宋体" w:hint="eastAsia"/>
                <w:sz w:val="24"/>
                <w:szCs w:val="24"/>
              </w:rPr>
              <w:t>（￥：</w:t>
            </w:r>
            <w:r w:rsidRPr="00F21CBA">
              <w:rPr>
                <w:rFonts w:ascii="宋体" w:hAnsi="宋体"/>
                <w:sz w:val="24"/>
                <w:szCs w:val="24"/>
                <w:u w:val="single"/>
              </w:rPr>
              <w:t xml:space="preserve">            </w:t>
            </w:r>
            <w:r w:rsidRPr="00F21CBA">
              <w:rPr>
                <w:rFonts w:ascii="宋体" w:hAnsi="宋体" w:hint="eastAsia"/>
                <w:sz w:val="24"/>
                <w:szCs w:val="24"/>
              </w:rPr>
              <w:t>）</w:t>
            </w:r>
          </w:p>
        </w:tc>
      </w:tr>
    </w:tbl>
    <w:p w14:paraId="7C11BAD1" w14:textId="77777777" w:rsidR="00FC65BD" w:rsidRPr="00F21CBA" w:rsidRDefault="00FC65BD" w:rsidP="00FC65BD">
      <w:pPr>
        <w:spacing w:line="360" w:lineRule="auto"/>
        <w:ind w:firstLineChars="200" w:firstLine="482"/>
        <w:jc w:val="left"/>
        <w:rPr>
          <w:rFonts w:ascii="宋体" w:hAnsi="宋体"/>
          <w:b/>
          <w:sz w:val="24"/>
          <w:szCs w:val="24"/>
        </w:rPr>
      </w:pPr>
      <w:r w:rsidRPr="00F21CBA">
        <w:rPr>
          <w:rFonts w:ascii="宋体" w:hAnsi="宋体" w:hint="eastAsia"/>
          <w:b/>
          <w:sz w:val="24"/>
          <w:szCs w:val="24"/>
        </w:rPr>
        <w:t>本合同价款包含乙方提供合同约定的货物及乙方提供合同中服务所支出的所有费用，甲方在上述合同价款之外不再向乙方支付其他任何费用。</w:t>
      </w:r>
    </w:p>
    <w:p w14:paraId="4F38EEFE" w14:textId="77777777" w:rsidR="00FC65BD" w:rsidRPr="00F21CBA" w:rsidRDefault="00FC65BD" w:rsidP="00FC65BD">
      <w:pPr>
        <w:spacing w:line="360" w:lineRule="auto"/>
        <w:ind w:firstLineChars="200" w:firstLine="482"/>
        <w:jc w:val="left"/>
        <w:rPr>
          <w:rFonts w:ascii="宋体" w:hAnsi="宋体"/>
          <w:b/>
          <w:sz w:val="24"/>
          <w:szCs w:val="24"/>
        </w:rPr>
      </w:pPr>
      <w:r w:rsidRPr="00F21CBA">
        <w:rPr>
          <w:rFonts w:ascii="宋体" w:hAnsi="宋体" w:hint="eastAsia"/>
          <w:b/>
          <w:sz w:val="24"/>
          <w:szCs w:val="24"/>
        </w:rPr>
        <w:t>二、供货期：合同签订后根据甲方约定时间30日内供货到位并安装调试完毕交付使用。</w:t>
      </w:r>
    </w:p>
    <w:p w14:paraId="563564E8" w14:textId="77777777" w:rsidR="00FC65BD" w:rsidRPr="00F21CBA" w:rsidRDefault="00FC65BD" w:rsidP="00FC65BD">
      <w:pPr>
        <w:spacing w:line="360" w:lineRule="auto"/>
        <w:ind w:firstLineChars="200" w:firstLine="482"/>
        <w:jc w:val="left"/>
        <w:rPr>
          <w:rFonts w:ascii="宋体" w:hAnsi="宋体"/>
          <w:b/>
          <w:sz w:val="24"/>
          <w:szCs w:val="24"/>
        </w:rPr>
      </w:pPr>
      <w:r w:rsidRPr="00F21CBA">
        <w:rPr>
          <w:rFonts w:ascii="宋体" w:hAnsi="宋体" w:hint="eastAsia"/>
          <w:b/>
          <w:sz w:val="24"/>
          <w:szCs w:val="24"/>
        </w:rPr>
        <w:lastRenderedPageBreak/>
        <w:t>三、实施方式及费用</w:t>
      </w:r>
    </w:p>
    <w:p w14:paraId="596D01EE"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乙方负责把货物运至甲方指定的位置（如果产生搬运费用或其他费用由乙方支付），乙方承担运输义务，运输过程中的各种风险由乙方承担；实施方式由乙方视情况自定，费用自负。</w:t>
      </w:r>
    </w:p>
    <w:p w14:paraId="45EFE5A5" w14:textId="77777777" w:rsidR="00FC65BD" w:rsidRPr="00F21CBA" w:rsidRDefault="00FC65BD" w:rsidP="00FC65BD">
      <w:pPr>
        <w:spacing w:line="360" w:lineRule="auto"/>
        <w:ind w:firstLineChars="200" w:firstLine="482"/>
        <w:jc w:val="left"/>
        <w:rPr>
          <w:rFonts w:ascii="宋体" w:hAnsi="宋体"/>
          <w:b/>
          <w:sz w:val="24"/>
          <w:szCs w:val="24"/>
        </w:rPr>
      </w:pPr>
      <w:r w:rsidRPr="00F21CBA">
        <w:rPr>
          <w:rFonts w:ascii="宋体" w:hAnsi="宋体" w:hint="eastAsia"/>
          <w:b/>
          <w:sz w:val="24"/>
          <w:szCs w:val="24"/>
        </w:rPr>
        <w:t>四、付款方式</w:t>
      </w:r>
    </w:p>
    <w:p w14:paraId="0E564178" w14:textId="77777777" w:rsidR="008B42EB" w:rsidRDefault="008B42EB" w:rsidP="00FC65BD">
      <w:pPr>
        <w:spacing w:line="360" w:lineRule="auto"/>
        <w:ind w:firstLineChars="200" w:firstLine="480"/>
        <w:jc w:val="left"/>
        <w:rPr>
          <w:rFonts w:ascii="宋体" w:hAnsi="宋体"/>
          <w:sz w:val="24"/>
          <w:szCs w:val="24"/>
        </w:rPr>
      </w:pPr>
      <w:r w:rsidRPr="008B42EB">
        <w:rPr>
          <w:rFonts w:ascii="宋体" w:hAnsi="宋体" w:hint="eastAsia"/>
          <w:sz w:val="24"/>
          <w:szCs w:val="24"/>
        </w:rPr>
        <w:t>合同签订后支付50%预付款，本项目在通过工程竣工验收并完成审价，甲方按照审定价的总价付清剩余款项。</w:t>
      </w:r>
    </w:p>
    <w:p w14:paraId="6DE948FD" w14:textId="1E1A4840"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注：</w:t>
      </w:r>
      <w:r w:rsidRPr="00470B01">
        <w:rPr>
          <w:rFonts w:ascii="宋体" w:hAnsi="宋体" w:hint="eastAsia"/>
          <w:sz w:val="24"/>
          <w:szCs w:val="24"/>
        </w:rPr>
        <w:t>本项目资金由财政全额承担并安排专项，财政资金到位后方可支付</w:t>
      </w:r>
      <w:r w:rsidRPr="00F21CBA">
        <w:rPr>
          <w:rFonts w:ascii="宋体" w:hAnsi="宋体" w:hint="eastAsia"/>
          <w:sz w:val="24"/>
          <w:szCs w:val="24"/>
        </w:rPr>
        <w:t>。</w:t>
      </w:r>
    </w:p>
    <w:p w14:paraId="29A1F5DE" w14:textId="77777777" w:rsidR="00FC65BD" w:rsidRPr="00F21CBA" w:rsidRDefault="00FC65BD" w:rsidP="00FC65BD">
      <w:pPr>
        <w:spacing w:line="360" w:lineRule="auto"/>
        <w:ind w:firstLineChars="200" w:firstLine="482"/>
        <w:jc w:val="left"/>
        <w:rPr>
          <w:rFonts w:ascii="宋体" w:hAnsi="宋体"/>
          <w:b/>
          <w:sz w:val="24"/>
          <w:szCs w:val="24"/>
        </w:rPr>
      </w:pPr>
      <w:r w:rsidRPr="00F21CBA">
        <w:rPr>
          <w:rFonts w:ascii="宋体" w:hAnsi="宋体" w:hint="eastAsia"/>
          <w:b/>
          <w:sz w:val="24"/>
          <w:szCs w:val="24"/>
        </w:rPr>
        <w:t>五、履行期限</w:t>
      </w:r>
    </w:p>
    <w:p w14:paraId="4562051D"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如遇不可抗力因素，导致合同无法按时完成的，可由双方协商，适当延期。</w:t>
      </w:r>
    </w:p>
    <w:p w14:paraId="5C6AFD9A" w14:textId="77777777" w:rsidR="00FC65BD" w:rsidRPr="00F21CBA" w:rsidRDefault="00FC65BD" w:rsidP="00FC65BD">
      <w:pPr>
        <w:spacing w:line="360" w:lineRule="auto"/>
        <w:ind w:firstLineChars="200" w:firstLine="482"/>
        <w:jc w:val="left"/>
        <w:rPr>
          <w:rFonts w:ascii="宋体" w:hAnsi="宋体"/>
          <w:b/>
          <w:sz w:val="24"/>
          <w:szCs w:val="24"/>
        </w:rPr>
      </w:pPr>
      <w:r w:rsidRPr="00F21CBA">
        <w:rPr>
          <w:rFonts w:ascii="宋体" w:hAnsi="宋体" w:hint="eastAsia"/>
          <w:b/>
          <w:sz w:val="24"/>
          <w:szCs w:val="24"/>
        </w:rPr>
        <w:t>六、质量要求</w:t>
      </w:r>
    </w:p>
    <w:p w14:paraId="0F8FF582"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sz w:val="24"/>
          <w:szCs w:val="24"/>
        </w:rPr>
        <w:t>1</w:t>
      </w:r>
      <w:r w:rsidRPr="00F21CBA">
        <w:rPr>
          <w:rFonts w:ascii="宋体" w:hAnsi="宋体" w:hint="eastAsia"/>
          <w:sz w:val="24"/>
          <w:szCs w:val="24"/>
        </w:rPr>
        <w:t>、乙方所投产品均应为原厂全新合格品。如所供产品不符合投标文件对技术要求的承诺，甲方有权退回所供产品，因此产生的一切损失由乙方承担。</w:t>
      </w:r>
    </w:p>
    <w:p w14:paraId="20CA39AC"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sz w:val="24"/>
          <w:szCs w:val="24"/>
        </w:rPr>
        <w:t>2</w:t>
      </w:r>
      <w:r w:rsidRPr="00F21CBA">
        <w:rPr>
          <w:rFonts w:ascii="宋体" w:hAnsi="宋体" w:hint="eastAsia"/>
          <w:sz w:val="24"/>
          <w:szCs w:val="24"/>
        </w:rPr>
        <w:t>、本次招标所涉及的所有产品甲方有权利对乙方所供产品进行现场测试或委托第三方检测公司抽检，如环保、质量等不能满足相关要求，甲方有权拒收，因此产生的一切损失由乙方承担。</w:t>
      </w:r>
    </w:p>
    <w:p w14:paraId="09132CDE"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sz w:val="24"/>
          <w:szCs w:val="24"/>
        </w:rPr>
        <w:t>3</w:t>
      </w:r>
      <w:r w:rsidRPr="00F21CBA">
        <w:rPr>
          <w:rFonts w:ascii="宋体" w:hAnsi="宋体" w:hint="eastAsia"/>
          <w:sz w:val="24"/>
          <w:szCs w:val="24"/>
        </w:rPr>
        <w:t>、招标文件所述技术要求，应视为保证货物正常使用所需的要求，如有遗漏，乙方应予以补充，否则一旦成交将视为乙方认同遗漏部分并免费提供。</w:t>
      </w:r>
    </w:p>
    <w:p w14:paraId="3FACE8A9"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sz w:val="24"/>
          <w:szCs w:val="24"/>
        </w:rPr>
        <w:t>4</w:t>
      </w:r>
      <w:r w:rsidRPr="00F21CBA">
        <w:rPr>
          <w:rFonts w:ascii="宋体" w:hAnsi="宋体" w:hint="eastAsia"/>
          <w:sz w:val="24"/>
          <w:szCs w:val="24"/>
        </w:rPr>
        <w:t>、货物进场后乙方继续负责对货物的看管工作，如因看管不善所造成的一切损失均由乙方承担。货物进场后乙方应迅速组织人员进行安装，安装完成后书面报甲方组织验收。货物最终验收后，乙方应对由于设计、工艺或材料的缺陷而发生的任何不足或故障负责，并承担由此引起的一切后果。</w:t>
      </w:r>
    </w:p>
    <w:p w14:paraId="67667515" w14:textId="77777777" w:rsidR="00FC65BD" w:rsidRPr="00F21CBA" w:rsidRDefault="00FC65BD" w:rsidP="00FC65BD">
      <w:pPr>
        <w:spacing w:line="360" w:lineRule="auto"/>
        <w:ind w:firstLineChars="200" w:firstLine="482"/>
        <w:jc w:val="left"/>
        <w:rPr>
          <w:rFonts w:ascii="宋体" w:hAnsi="宋体"/>
          <w:b/>
          <w:sz w:val="24"/>
          <w:szCs w:val="24"/>
        </w:rPr>
      </w:pPr>
      <w:r w:rsidRPr="00F21CBA">
        <w:rPr>
          <w:rFonts w:ascii="宋体" w:hAnsi="宋体" w:hint="eastAsia"/>
          <w:b/>
          <w:sz w:val="24"/>
          <w:szCs w:val="24"/>
        </w:rPr>
        <w:t>七、售后服务要求</w:t>
      </w:r>
    </w:p>
    <w:p w14:paraId="60A690BA"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1、售后服务期自验收合格之日起1年。售后服务期内，乙方对产品质量实行三包，因货物配置或制造质量问题而引起的故障，乙方应在24小时内立即予以免费维修或更换，由此引起的一切费用由乙方承担。</w:t>
      </w:r>
    </w:p>
    <w:p w14:paraId="710B1133"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2、技术支持响应时间。一般问题</w:t>
      </w:r>
      <w:r w:rsidRPr="00F21CBA">
        <w:rPr>
          <w:rFonts w:ascii="宋体" w:hAnsi="宋体"/>
          <w:sz w:val="24"/>
          <w:szCs w:val="24"/>
        </w:rPr>
        <w:t>4</w:t>
      </w:r>
      <w:r w:rsidRPr="00F21CBA">
        <w:rPr>
          <w:rFonts w:ascii="宋体" w:hAnsi="宋体" w:hint="eastAsia"/>
          <w:sz w:val="24"/>
          <w:szCs w:val="24"/>
        </w:rPr>
        <w:t>小时内电话支持，难点、重点问题1天内现场解决，售后服务期内相关费用由乙方承担。</w:t>
      </w:r>
    </w:p>
    <w:p w14:paraId="509FC55E"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lastRenderedPageBreak/>
        <w:t>3、乙方未在上述规定时间内履行售后义务的，甲方可委托第三方代为处理，由此产生的费用及损失均由乙方承担。</w:t>
      </w:r>
    </w:p>
    <w:p w14:paraId="1C637A19" w14:textId="77777777" w:rsidR="00FC65BD" w:rsidRPr="00F21CBA" w:rsidRDefault="00FC65BD" w:rsidP="00FC65BD">
      <w:pPr>
        <w:spacing w:line="360" w:lineRule="auto"/>
        <w:ind w:firstLineChars="200" w:firstLine="482"/>
        <w:jc w:val="left"/>
        <w:rPr>
          <w:rFonts w:ascii="宋体" w:hAnsi="宋体"/>
          <w:b/>
          <w:sz w:val="24"/>
          <w:szCs w:val="24"/>
        </w:rPr>
      </w:pPr>
      <w:r w:rsidRPr="00F21CBA">
        <w:rPr>
          <w:rFonts w:ascii="宋体" w:hAnsi="宋体" w:hint="eastAsia"/>
          <w:b/>
          <w:sz w:val="24"/>
          <w:szCs w:val="24"/>
        </w:rPr>
        <w:t>八、验收要求</w:t>
      </w:r>
    </w:p>
    <w:p w14:paraId="2F4FC77B"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1、甲方依法组织履约验收工作。</w:t>
      </w:r>
    </w:p>
    <w:p w14:paraId="22A48E94"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2、甲方在组织履约验收时乙方应根据验收内容做好相应配合工作。</w:t>
      </w:r>
    </w:p>
    <w:p w14:paraId="1DFE95E4"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3、对于实际使用人和甲方分离的项目，甲方邀请实际使用人参与验收。</w:t>
      </w:r>
    </w:p>
    <w:p w14:paraId="4AC9024D"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4、如有必要，甲方邀请第三</w:t>
      </w:r>
      <w:proofErr w:type="gramStart"/>
      <w:r w:rsidRPr="00F21CBA">
        <w:rPr>
          <w:rFonts w:ascii="宋体" w:hAnsi="宋体" w:hint="eastAsia"/>
          <w:sz w:val="24"/>
          <w:szCs w:val="24"/>
        </w:rPr>
        <w:t>方专业</w:t>
      </w:r>
      <w:proofErr w:type="gramEnd"/>
      <w:r w:rsidRPr="00F21CBA">
        <w:rPr>
          <w:rFonts w:ascii="宋体" w:hAnsi="宋体" w:hint="eastAsia"/>
          <w:sz w:val="24"/>
          <w:szCs w:val="24"/>
        </w:rPr>
        <w:t>机构及专家参与验收，相关意见将作为</w:t>
      </w:r>
      <w:proofErr w:type="gramStart"/>
      <w:r w:rsidRPr="00F21CBA">
        <w:rPr>
          <w:rFonts w:ascii="宋体" w:hAnsi="宋体" w:hint="eastAsia"/>
          <w:sz w:val="24"/>
          <w:szCs w:val="24"/>
        </w:rPr>
        <w:t>验收书</w:t>
      </w:r>
      <w:proofErr w:type="gramEnd"/>
      <w:r w:rsidRPr="00F21CBA">
        <w:rPr>
          <w:rFonts w:ascii="宋体" w:hAnsi="宋体" w:hint="eastAsia"/>
          <w:sz w:val="24"/>
          <w:szCs w:val="24"/>
        </w:rPr>
        <w:t>的参考资料。</w:t>
      </w:r>
    </w:p>
    <w:p w14:paraId="1C6A1FD6"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5、验收合格的项目,甲方根据本合同的约定及时向乙方支付合同款项。验收不合格的项目，甲方依法及时处理。采购合同的履行、违约责任和解决争议的方式等适用《民法典》。</w:t>
      </w:r>
    </w:p>
    <w:p w14:paraId="2E5422BE" w14:textId="77777777" w:rsidR="00FC65BD" w:rsidRPr="00F21CBA" w:rsidRDefault="00FC65BD" w:rsidP="00FC65BD">
      <w:pPr>
        <w:spacing w:line="360" w:lineRule="auto"/>
        <w:ind w:firstLineChars="200" w:firstLine="482"/>
        <w:jc w:val="left"/>
        <w:rPr>
          <w:rFonts w:ascii="宋体" w:hAnsi="宋体"/>
          <w:b/>
          <w:sz w:val="24"/>
          <w:szCs w:val="24"/>
        </w:rPr>
      </w:pPr>
      <w:r w:rsidRPr="00F21CBA">
        <w:rPr>
          <w:rFonts w:ascii="宋体" w:hAnsi="宋体" w:hint="eastAsia"/>
          <w:b/>
          <w:sz w:val="24"/>
          <w:szCs w:val="24"/>
        </w:rPr>
        <w:t>九、违约条款</w:t>
      </w:r>
    </w:p>
    <w:p w14:paraId="6CC5B03B"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1、乙方不按期完成合同约定的内容，应向甲方支付违约金，除甲方或不可抗力造成原因外，每延迟交付一天，按合同总价款</w:t>
      </w:r>
      <w:r w:rsidRPr="005B3491">
        <w:rPr>
          <w:rFonts w:ascii="宋体" w:hAnsi="宋体" w:hint="eastAsia"/>
          <w:sz w:val="24"/>
          <w:szCs w:val="24"/>
        </w:rPr>
        <w:t>的3‰支付违</w:t>
      </w:r>
      <w:r w:rsidRPr="00F21CBA">
        <w:rPr>
          <w:rFonts w:ascii="宋体" w:hAnsi="宋体" w:hint="eastAsia"/>
          <w:sz w:val="24"/>
          <w:szCs w:val="24"/>
        </w:rPr>
        <w:t>约金。</w:t>
      </w:r>
    </w:p>
    <w:p w14:paraId="7706C622"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2、非因甲方原因，乙方不履行本合同规定的义务，致使工作延误，甲方有权要求其强制履行或解除合同，并要求乙方赔偿由此造成的一切损失（损失包括甲方因乙方违约导致延期开业，甲方重新招投标的损失以及为主张权利发生的律师费、诉讼费、财产保全费、保全担保费、差旅费等所有损失）。</w:t>
      </w:r>
    </w:p>
    <w:p w14:paraId="59EC0C8C"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3、本项目不得转让分包，如有发生，无条件清理退场，所造成的一切损失</w:t>
      </w:r>
      <w:proofErr w:type="gramStart"/>
      <w:r w:rsidRPr="00F21CBA">
        <w:rPr>
          <w:rFonts w:ascii="宋体" w:hAnsi="宋体" w:hint="eastAsia"/>
          <w:sz w:val="24"/>
          <w:szCs w:val="24"/>
        </w:rPr>
        <w:t>损失</w:t>
      </w:r>
      <w:proofErr w:type="gramEnd"/>
      <w:r w:rsidRPr="00F21CBA">
        <w:rPr>
          <w:rFonts w:ascii="宋体" w:hAnsi="宋体" w:hint="eastAsia"/>
          <w:sz w:val="24"/>
          <w:szCs w:val="24"/>
        </w:rPr>
        <w:t>（包括甲方因乙方违约导致延期开业，甲方重新招投标的损失以及为主张权利发生的律师费、诉讼费、财产保全费、保全担保费、差旅费等所有损失）由乙方负责。</w:t>
      </w:r>
    </w:p>
    <w:p w14:paraId="4FAA3CFC"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4、因乙方货物质量、故障等问题侵犯他人权利，导致甲方被索赔的，乙方应向甲方承担赔偿责任（甲方向第三方赔偿的所有损失）并消除对甲方造成的影响。</w:t>
      </w:r>
    </w:p>
    <w:p w14:paraId="50F27F7D"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5、甲方无正当理由未履行付款义务的，每逾期一天，甲方应按逾期应付款金额的</w:t>
      </w:r>
      <w:r w:rsidRPr="005B3491">
        <w:rPr>
          <w:rFonts w:ascii="宋体" w:hAnsi="宋体" w:hint="eastAsia"/>
          <w:sz w:val="24"/>
          <w:szCs w:val="24"/>
        </w:rPr>
        <w:t>万分之三向</w:t>
      </w:r>
      <w:r w:rsidRPr="00F21CBA">
        <w:rPr>
          <w:rFonts w:ascii="宋体" w:hAnsi="宋体" w:hint="eastAsia"/>
          <w:sz w:val="24"/>
          <w:szCs w:val="24"/>
        </w:rPr>
        <w:t>乙方支付违约金。</w:t>
      </w:r>
    </w:p>
    <w:p w14:paraId="0211C67D" w14:textId="77777777" w:rsidR="00FC65BD" w:rsidRPr="00F21CBA" w:rsidRDefault="00FC65BD" w:rsidP="00FC65BD">
      <w:pPr>
        <w:spacing w:line="360" w:lineRule="auto"/>
        <w:ind w:firstLineChars="200" w:firstLine="482"/>
        <w:jc w:val="left"/>
        <w:rPr>
          <w:rFonts w:ascii="宋体" w:hAnsi="宋体"/>
          <w:b/>
          <w:sz w:val="24"/>
          <w:szCs w:val="24"/>
        </w:rPr>
      </w:pPr>
      <w:r w:rsidRPr="00F21CBA">
        <w:rPr>
          <w:rFonts w:ascii="宋体" w:hAnsi="宋体" w:hint="eastAsia"/>
          <w:b/>
          <w:sz w:val="24"/>
          <w:szCs w:val="24"/>
        </w:rPr>
        <w:t>十、争议和诉讼</w:t>
      </w:r>
    </w:p>
    <w:p w14:paraId="7EF86859"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本合同履行过程中发生的一切纠纷，双方应协商调解解决；若协商调解无</w:t>
      </w:r>
      <w:r w:rsidRPr="00F21CBA">
        <w:rPr>
          <w:rFonts w:ascii="宋体" w:hAnsi="宋体" w:hint="eastAsia"/>
          <w:sz w:val="24"/>
          <w:szCs w:val="24"/>
        </w:rPr>
        <w:lastRenderedPageBreak/>
        <w:t>法达成一致，通过向项目所在地的法院申请诉讼途径解决。因诉讼产生的诉讼费用、律师费用等其他一切费用由败诉方承担。</w:t>
      </w:r>
    </w:p>
    <w:p w14:paraId="1AC80E5B" w14:textId="77777777" w:rsidR="00FC65BD" w:rsidRPr="00F21CBA" w:rsidRDefault="00FC65BD" w:rsidP="00FC65BD">
      <w:pPr>
        <w:spacing w:line="360" w:lineRule="auto"/>
        <w:ind w:firstLineChars="200" w:firstLine="482"/>
        <w:jc w:val="left"/>
        <w:rPr>
          <w:rFonts w:ascii="宋体" w:hAnsi="宋体"/>
          <w:b/>
          <w:sz w:val="24"/>
          <w:szCs w:val="24"/>
        </w:rPr>
      </w:pPr>
      <w:r w:rsidRPr="00F21CBA">
        <w:rPr>
          <w:rFonts w:ascii="宋体" w:hAnsi="宋体" w:hint="eastAsia"/>
          <w:b/>
          <w:sz w:val="24"/>
          <w:szCs w:val="24"/>
        </w:rPr>
        <w:t>十一、合同生效及审核</w:t>
      </w:r>
    </w:p>
    <w:p w14:paraId="07DB7262"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本合同经甲方、乙方法定代表人（或授权代表人）签章并加盖公章后生效，合同签订的内容不能超出招标文件和投标文件的实质性内容。</w:t>
      </w:r>
    </w:p>
    <w:p w14:paraId="08BFCB5C" w14:textId="77777777" w:rsidR="00FC65BD" w:rsidRPr="00F21CBA" w:rsidRDefault="00FC65BD" w:rsidP="00FC65BD">
      <w:pPr>
        <w:spacing w:line="360" w:lineRule="auto"/>
        <w:ind w:firstLineChars="200" w:firstLine="482"/>
        <w:jc w:val="left"/>
        <w:rPr>
          <w:rFonts w:ascii="宋体" w:hAnsi="宋体"/>
          <w:b/>
          <w:sz w:val="24"/>
          <w:szCs w:val="24"/>
        </w:rPr>
      </w:pPr>
      <w:r w:rsidRPr="00F21CBA">
        <w:rPr>
          <w:rFonts w:ascii="宋体" w:hAnsi="宋体" w:hint="eastAsia"/>
          <w:b/>
          <w:sz w:val="24"/>
          <w:szCs w:val="24"/>
        </w:rPr>
        <w:t>十二、合同的组成部分</w:t>
      </w:r>
    </w:p>
    <w:p w14:paraId="40E92CEA"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本合同条款、招标文件、投标文件及投标人在响应时的书面承诺等构成合同的组成部分。</w:t>
      </w:r>
    </w:p>
    <w:p w14:paraId="4C6CD217" w14:textId="77777777" w:rsidR="00FC65BD" w:rsidRPr="00F21CBA" w:rsidRDefault="00FC65BD" w:rsidP="00FC65BD">
      <w:pPr>
        <w:spacing w:line="360" w:lineRule="auto"/>
        <w:ind w:firstLineChars="200" w:firstLine="482"/>
        <w:jc w:val="left"/>
        <w:rPr>
          <w:rFonts w:ascii="宋体" w:hAnsi="宋体"/>
          <w:b/>
          <w:sz w:val="24"/>
          <w:szCs w:val="24"/>
        </w:rPr>
      </w:pPr>
      <w:r w:rsidRPr="00F21CBA">
        <w:rPr>
          <w:rFonts w:ascii="宋体" w:hAnsi="宋体" w:hint="eastAsia"/>
          <w:b/>
          <w:sz w:val="24"/>
          <w:szCs w:val="24"/>
        </w:rPr>
        <w:t>十三、本合同一式陆份，甲方、乙方各执叁份。</w:t>
      </w:r>
    </w:p>
    <w:p w14:paraId="05C4A855" w14:textId="77777777" w:rsidR="00FC65BD" w:rsidRPr="00F21CBA" w:rsidRDefault="00FC65BD" w:rsidP="00FC65BD">
      <w:pPr>
        <w:spacing w:line="360" w:lineRule="auto"/>
        <w:ind w:firstLineChars="200" w:firstLine="482"/>
        <w:jc w:val="left"/>
        <w:rPr>
          <w:rFonts w:ascii="宋体" w:hAnsi="宋体"/>
          <w:b/>
          <w:sz w:val="24"/>
          <w:szCs w:val="24"/>
        </w:rPr>
      </w:pPr>
      <w:r w:rsidRPr="00F21CBA">
        <w:rPr>
          <w:rFonts w:ascii="宋体" w:hAnsi="宋体" w:hint="eastAsia"/>
          <w:b/>
          <w:sz w:val="24"/>
          <w:szCs w:val="24"/>
        </w:rPr>
        <w:t>十八、本合同一切未尽事宜，按《中华人民共和国民法典》有关规定执行，无相关规定的，由甲、乙双方协商解决。</w:t>
      </w:r>
    </w:p>
    <w:p w14:paraId="647A6E8A"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 xml:space="preserve">  （以下无正文）</w:t>
      </w:r>
    </w:p>
    <w:p w14:paraId="47EF7DAC" w14:textId="77777777" w:rsidR="00FC65BD" w:rsidRPr="00F21CBA" w:rsidRDefault="00FC65BD" w:rsidP="00FC65BD">
      <w:pPr>
        <w:spacing w:line="360" w:lineRule="auto"/>
        <w:ind w:firstLineChars="200" w:firstLine="480"/>
        <w:jc w:val="left"/>
        <w:rPr>
          <w:rFonts w:ascii="宋体" w:hAnsi="宋体"/>
          <w:sz w:val="24"/>
          <w:szCs w:val="24"/>
        </w:rPr>
      </w:pPr>
    </w:p>
    <w:p w14:paraId="49B50BA5" w14:textId="77777777" w:rsidR="00FC65BD" w:rsidRPr="00F21CBA" w:rsidRDefault="00FC65BD" w:rsidP="00FC65BD">
      <w:pPr>
        <w:spacing w:line="360" w:lineRule="auto"/>
        <w:ind w:firstLineChars="200" w:firstLine="480"/>
        <w:jc w:val="left"/>
        <w:rPr>
          <w:rFonts w:ascii="宋体" w:hAnsi="宋体"/>
          <w:sz w:val="24"/>
          <w:szCs w:val="24"/>
        </w:rPr>
      </w:pPr>
    </w:p>
    <w:p w14:paraId="418CA2D1"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 xml:space="preserve">甲方（公章）：                      乙方（公章）：                         </w:t>
      </w:r>
    </w:p>
    <w:p w14:paraId="4B4EF8A7"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 xml:space="preserve">单位地址：                         单位地址：                            </w:t>
      </w:r>
    </w:p>
    <w:p w14:paraId="2FA5F882"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 xml:space="preserve">法定（授权）代表人（签章）：        法定（授权）代表人（签章）：           </w:t>
      </w:r>
    </w:p>
    <w:p w14:paraId="0D3B64E7"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 xml:space="preserve">联系电话：                         联系电话：                            </w:t>
      </w:r>
    </w:p>
    <w:p w14:paraId="3A9AA4F2"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 xml:space="preserve">开户银行：                         开户银行：                            </w:t>
      </w:r>
    </w:p>
    <w:p w14:paraId="59B6A623"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 xml:space="preserve">账号名称：                         账号名称：                            </w:t>
      </w:r>
    </w:p>
    <w:p w14:paraId="4F107ED4"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 xml:space="preserve">账号：                             账号：                                </w:t>
      </w:r>
    </w:p>
    <w:p w14:paraId="46DE7D5B" w14:textId="77777777" w:rsidR="00FC65BD" w:rsidRPr="00F21CBA" w:rsidRDefault="00FC65BD" w:rsidP="00FC65BD">
      <w:pPr>
        <w:spacing w:line="360" w:lineRule="auto"/>
        <w:ind w:firstLineChars="200" w:firstLine="480"/>
        <w:jc w:val="left"/>
        <w:rPr>
          <w:rFonts w:ascii="宋体" w:hAnsi="宋体"/>
          <w:sz w:val="24"/>
          <w:szCs w:val="24"/>
        </w:rPr>
      </w:pPr>
      <w:r w:rsidRPr="00F21CBA">
        <w:rPr>
          <w:rFonts w:ascii="宋体" w:hAnsi="宋体" w:hint="eastAsia"/>
          <w:sz w:val="24"/>
          <w:szCs w:val="24"/>
        </w:rPr>
        <w:t>日期：   年   月   日              日期：     年   月   日</w:t>
      </w:r>
    </w:p>
    <w:p w14:paraId="607BECF0" w14:textId="77777777" w:rsidR="00FC65BD" w:rsidRPr="00F21CBA" w:rsidRDefault="00FC65BD" w:rsidP="00FC65BD">
      <w:pPr>
        <w:spacing w:line="360" w:lineRule="auto"/>
        <w:ind w:firstLineChars="200" w:firstLine="480"/>
        <w:jc w:val="left"/>
        <w:rPr>
          <w:rFonts w:ascii="宋体" w:hAnsi="宋体"/>
          <w:sz w:val="24"/>
          <w:szCs w:val="24"/>
        </w:rPr>
      </w:pPr>
    </w:p>
    <w:p w14:paraId="0D3DAE13" w14:textId="77777777" w:rsidR="00FC65BD" w:rsidRPr="00F21CBA" w:rsidRDefault="00FC65BD" w:rsidP="00FC65BD">
      <w:pPr>
        <w:spacing w:line="360" w:lineRule="auto"/>
        <w:ind w:firstLineChars="200" w:firstLine="480"/>
        <w:jc w:val="left"/>
        <w:rPr>
          <w:rFonts w:ascii="宋体" w:hAnsi="宋体"/>
          <w:sz w:val="24"/>
          <w:szCs w:val="24"/>
        </w:rPr>
      </w:pPr>
    </w:p>
    <w:p w14:paraId="124BBE2F" w14:textId="77777777" w:rsidR="00FC65BD" w:rsidRPr="00F21CBA" w:rsidRDefault="00FC65BD" w:rsidP="00FC65BD">
      <w:pPr>
        <w:spacing w:line="360" w:lineRule="auto"/>
        <w:ind w:firstLineChars="200" w:firstLine="480"/>
        <w:jc w:val="left"/>
        <w:rPr>
          <w:rFonts w:ascii="宋体" w:hAnsi="宋体"/>
          <w:sz w:val="24"/>
          <w:szCs w:val="24"/>
        </w:rPr>
      </w:pPr>
    </w:p>
    <w:p w14:paraId="7ECBDC26" w14:textId="77777777" w:rsidR="00FC65BD" w:rsidRPr="00F21CBA" w:rsidRDefault="00FC65BD" w:rsidP="00FC65BD">
      <w:pPr>
        <w:spacing w:line="360" w:lineRule="auto"/>
        <w:ind w:firstLineChars="200" w:firstLine="480"/>
        <w:jc w:val="left"/>
        <w:rPr>
          <w:rFonts w:ascii="宋体" w:hAnsi="宋体"/>
          <w:sz w:val="24"/>
          <w:szCs w:val="24"/>
        </w:rPr>
      </w:pPr>
    </w:p>
    <w:p w14:paraId="6DC99E28" w14:textId="77777777" w:rsidR="00FC65BD" w:rsidRPr="00F21CBA" w:rsidRDefault="00FC65BD" w:rsidP="00FC65BD">
      <w:pPr>
        <w:spacing w:line="360" w:lineRule="auto"/>
        <w:ind w:firstLineChars="200" w:firstLine="480"/>
        <w:jc w:val="left"/>
        <w:rPr>
          <w:rFonts w:ascii="宋体" w:hAnsi="宋体"/>
          <w:sz w:val="24"/>
          <w:szCs w:val="24"/>
        </w:rPr>
      </w:pPr>
    </w:p>
    <w:p w14:paraId="6AC54436" w14:textId="77777777" w:rsidR="00FC65BD" w:rsidRPr="00F21CBA" w:rsidRDefault="00FC65BD" w:rsidP="00FC65BD">
      <w:pPr>
        <w:spacing w:line="360" w:lineRule="auto"/>
        <w:ind w:firstLineChars="200" w:firstLine="480"/>
        <w:jc w:val="left"/>
        <w:rPr>
          <w:rFonts w:ascii="宋体" w:hAnsi="宋体"/>
          <w:sz w:val="24"/>
          <w:szCs w:val="24"/>
        </w:rPr>
      </w:pPr>
    </w:p>
    <w:p w14:paraId="2CD6CA2C" w14:textId="77777777" w:rsidR="00FC65BD" w:rsidRPr="00F21CBA" w:rsidRDefault="00FC65BD" w:rsidP="00FC65BD">
      <w:pPr>
        <w:spacing w:line="360" w:lineRule="auto"/>
        <w:ind w:firstLineChars="200" w:firstLine="480"/>
        <w:jc w:val="left"/>
        <w:rPr>
          <w:rFonts w:ascii="宋体" w:hAnsi="宋体"/>
          <w:sz w:val="24"/>
          <w:szCs w:val="24"/>
        </w:rPr>
      </w:pPr>
    </w:p>
    <w:p w14:paraId="4716CBE2" w14:textId="77777777" w:rsidR="00FC65BD" w:rsidRPr="00F21CBA" w:rsidRDefault="00FC65BD" w:rsidP="00FC65BD">
      <w:pPr>
        <w:spacing w:line="360" w:lineRule="auto"/>
        <w:ind w:firstLineChars="200" w:firstLine="480"/>
        <w:jc w:val="left"/>
        <w:rPr>
          <w:rFonts w:ascii="宋体" w:hAnsi="宋体"/>
          <w:sz w:val="24"/>
          <w:szCs w:val="24"/>
        </w:rPr>
      </w:pPr>
    </w:p>
    <w:p w14:paraId="50986508" w14:textId="77777777" w:rsidR="00FC65BD" w:rsidRPr="00E74557" w:rsidRDefault="00FC65BD" w:rsidP="00FC65BD">
      <w:pPr>
        <w:spacing w:line="360" w:lineRule="auto"/>
        <w:ind w:firstLineChars="200" w:firstLine="643"/>
        <w:jc w:val="center"/>
        <w:rPr>
          <w:rFonts w:ascii="宋体" w:hAnsi="宋体"/>
          <w:b/>
          <w:sz w:val="32"/>
          <w:szCs w:val="32"/>
        </w:rPr>
      </w:pPr>
      <w:r w:rsidRPr="00F21CBA">
        <w:rPr>
          <w:rFonts w:ascii="宋体" w:hAnsi="宋体"/>
          <w:b/>
          <w:sz w:val="32"/>
          <w:szCs w:val="32"/>
        </w:rPr>
        <w:t>第三章</w:t>
      </w:r>
      <w:r w:rsidRPr="00F21CBA">
        <w:rPr>
          <w:rFonts w:ascii="宋体" w:hAnsi="宋体" w:hint="eastAsia"/>
          <w:b/>
          <w:sz w:val="32"/>
          <w:szCs w:val="32"/>
        </w:rPr>
        <w:t xml:space="preserve"> </w:t>
      </w:r>
      <w:r w:rsidRPr="00F21CBA">
        <w:rPr>
          <w:rFonts w:ascii="宋体" w:hAnsi="宋体"/>
          <w:b/>
          <w:sz w:val="32"/>
          <w:szCs w:val="32"/>
        </w:rPr>
        <w:t xml:space="preserve"> </w:t>
      </w:r>
      <w:r w:rsidRPr="00E74557">
        <w:rPr>
          <w:rFonts w:ascii="宋体" w:hAnsi="宋体" w:hint="eastAsia"/>
          <w:b/>
          <w:sz w:val="32"/>
          <w:szCs w:val="32"/>
        </w:rPr>
        <w:t>投标文件格式</w:t>
      </w:r>
    </w:p>
    <w:p w14:paraId="0168CC23" w14:textId="77777777" w:rsidR="00FC65BD" w:rsidRPr="00F21CBA" w:rsidRDefault="00FC65BD" w:rsidP="00FC65BD">
      <w:pPr>
        <w:spacing w:line="360" w:lineRule="auto"/>
        <w:ind w:firstLineChars="200" w:firstLine="480"/>
        <w:rPr>
          <w:rFonts w:ascii="宋体" w:hAnsi="宋体"/>
          <w:sz w:val="24"/>
          <w:szCs w:val="24"/>
        </w:rPr>
      </w:pPr>
    </w:p>
    <w:p w14:paraId="2C6C013B" w14:textId="77777777" w:rsidR="00FC65BD" w:rsidRPr="00F21CBA" w:rsidRDefault="00FC65BD" w:rsidP="00FC65BD">
      <w:pPr>
        <w:spacing w:line="360" w:lineRule="auto"/>
        <w:ind w:firstLineChars="200" w:firstLine="480"/>
        <w:rPr>
          <w:rFonts w:ascii="宋体" w:hAnsi="宋体"/>
          <w:sz w:val="24"/>
          <w:szCs w:val="24"/>
        </w:rPr>
      </w:pPr>
    </w:p>
    <w:p w14:paraId="4677F5D9" w14:textId="77777777" w:rsidR="00FC65BD" w:rsidRPr="00F21CBA" w:rsidRDefault="00FC65BD" w:rsidP="00FC65BD">
      <w:pPr>
        <w:spacing w:line="360" w:lineRule="auto"/>
        <w:ind w:firstLineChars="200" w:firstLine="480"/>
        <w:rPr>
          <w:rFonts w:ascii="宋体" w:hAnsi="宋体"/>
          <w:sz w:val="24"/>
          <w:szCs w:val="24"/>
        </w:rPr>
      </w:pPr>
    </w:p>
    <w:p w14:paraId="031F5AC4" w14:textId="77777777" w:rsidR="00FC65BD" w:rsidRDefault="00FC65BD" w:rsidP="00FC65BD">
      <w:pPr>
        <w:jc w:val="center"/>
        <w:rPr>
          <w:rFonts w:ascii="宋体" w:hAnsi="宋体"/>
          <w:b/>
          <w:sz w:val="36"/>
          <w:szCs w:val="36"/>
        </w:rPr>
      </w:pPr>
      <w:r>
        <w:rPr>
          <w:rFonts w:ascii="宋体" w:hAnsi="宋体" w:hint="eastAsia"/>
          <w:b/>
          <w:sz w:val="36"/>
          <w:szCs w:val="36"/>
        </w:rPr>
        <w:t>上海政法学院新建学生公寓工程</w:t>
      </w:r>
    </w:p>
    <w:p w14:paraId="64E9D396" w14:textId="28F4EE80" w:rsidR="00FC65BD" w:rsidRDefault="00FC65BD" w:rsidP="00FC65BD">
      <w:pPr>
        <w:jc w:val="center"/>
        <w:rPr>
          <w:rFonts w:ascii="宋体" w:hAnsi="宋体"/>
          <w:b/>
          <w:sz w:val="36"/>
          <w:szCs w:val="36"/>
        </w:rPr>
      </w:pPr>
      <w:r>
        <w:rPr>
          <w:rFonts w:ascii="宋体" w:hAnsi="宋体"/>
          <w:b/>
          <w:sz w:val="36"/>
          <w:szCs w:val="36"/>
        </w:rPr>
        <w:t>-</w:t>
      </w:r>
      <w:r>
        <w:rPr>
          <w:rFonts w:ascii="宋体" w:hAnsi="宋体" w:hint="eastAsia"/>
          <w:b/>
          <w:sz w:val="36"/>
          <w:szCs w:val="36"/>
        </w:rPr>
        <w:t>-</w:t>
      </w:r>
      <w:r w:rsidR="00651D18" w:rsidRPr="00651D18">
        <w:rPr>
          <w:rFonts w:ascii="宋体" w:hAnsi="宋体" w:hint="eastAsia"/>
          <w:b/>
          <w:sz w:val="36"/>
          <w:szCs w:val="36"/>
        </w:rPr>
        <w:t>学生社区停车场充电桩项目</w:t>
      </w:r>
    </w:p>
    <w:p w14:paraId="79671F25" w14:textId="77777777" w:rsidR="00FC65BD" w:rsidRPr="00F21CBA" w:rsidRDefault="00FC65BD" w:rsidP="00FC65BD">
      <w:pPr>
        <w:spacing w:line="360" w:lineRule="auto"/>
        <w:ind w:firstLineChars="200" w:firstLine="480"/>
        <w:rPr>
          <w:rFonts w:ascii="宋体" w:hAnsi="宋体"/>
          <w:sz w:val="24"/>
          <w:szCs w:val="24"/>
        </w:rPr>
      </w:pPr>
    </w:p>
    <w:p w14:paraId="0422D6BD" w14:textId="77777777" w:rsidR="00FC65BD" w:rsidRPr="00F21CBA" w:rsidRDefault="00FC65BD" w:rsidP="00FC65BD">
      <w:pPr>
        <w:spacing w:line="360" w:lineRule="auto"/>
        <w:ind w:firstLineChars="200" w:firstLine="480"/>
        <w:rPr>
          <w:rFonts w:ascii="宋体" w:hAnsi="宋体"/>
          <w:sz w:val="24"/>
          <w:szCs w:val="24"/>
        </w:rPr>
      </w:pPr>
    </w:p>
    <w:p w14:paraId="4794D3B9" w14:textId="77777777" w:rsidR="00FC65BD" w:rsidRDefault="00FC65BD" w:rsidP="00FC65BD">
      <w:pPr>
        <w:jc w:val="center"/>
        <w:rPr>
          <w:b/>
          <w:sz w:val="72"/>
        </w:rPr>
      </w:pPr>
      <w:r>
        <w:rPr>
          <w:rFonts w:hint="eastAsia"/>
          <w:b/>
          <w:sz w:val="72"/>
        </w:rPr>
        <w:t>投</w:t>
      </w:r>
      <w:r>
        <w:rPr>
          <w:rFonts w:hint="eastAsia"/>
          <w:b/>
          <w:sz w:val="72"/>
        </w:rPr>
        <w:t xml:space="preserve">  </w:t>
      </w:r>
      <w:r>
        <w:rPr>
          <w:rFonts w:hint="eastAsia"/>
          <w:b/>
          <w:sz w:val="72"/>
        </w:rPr>
        <w:t>标</w:t>
      </w:r>
      <w:r>
        <w:rPr>
          <w:rFonts w:hint="eastAsia"/>
          <w:b/>
          <w:sz w:val="72"/>
        </w:rPr>
        <w:t xml:space="preserve">  </w:t>
      </w:r>
      <w:r>
        <w:rPr>
          <w:rFonts w:hint="eastAsia"/>
          <w:b/>
          <w:sz w:val="72"/>
        </w:rPr>
        <w:t>文</w:t>
      </w:r>
      <w:r>
        <w:rPr>
          <w:rFonts w:hint="eastAsia"/>
          <w:b/>
          <w:sz w:val="72"/>
        </w:rPr>
        <w:t xml:space="preserve">  </w:t>
      </w:r>
      <w:r>
        <w:rPr>
          <w:rFonts w:hint="eastAsia"/>
          <w:b/>
          <w:sz w:val="72"/>
        </w:rPr>
        <w:t>件</w:t>
      </w:r>
    </w:p>
    <w:p w14:paraId="338B297D" w14:textId="77777777" w:rsidR="00FC65BD" w:rsidRDefault="00FC65BD" w:rsidP="00FC65BD">
      <w:pPr>
        <w:jc w:val="center"/>
        <w:rPr>
          <w:b/>
          <w:sz w:val="72"/>
        </w:rPr>
      </w:pPr>
    </w:p>
    <w:p w14:paraId="7CC36C9C" w14:textId="77777777" w:rsidR="00FC65BD" w:rsidRDefault="00FC65BD" w:rsidP="00FC65BD">
      <w:pPr>
        <w:jc w:val="center"/>
        <w:rPr>
          <w:b/>
          <w:sz w:val="72"/>
        </w:rPr>
      </w:pPr>
    </w:p>
    <w:p w14:paraId="702A9275" w14:textId="77777777" w:rsidR="00FC65BD" w:rsidRDefault="00FC65BD" w:rsidP="00FC65BD">
      <w:pPr>
        <w:jc w:val="center"/>
        <w:rPr>
          <w:b/>
          <w:sz w:val="72"/>
        </w:rPr>
      </w:pPr>
    </w:p>
    <w:p w14:paraId="2C418106" w14:textId="77777777" w:rsidR="00FC65BD" w:rsidRDefault="00FC65BD" w:rsidP="00FC65BD">
      <w:pPr>
        <w:ind w:firstLine="1084"/>
        <w:rPr>
          <w:b/>
          <w:sz w:val="36"/>
        </w:rPr>
      </w:pPr>
      <w:r>
        <w:rPr>
          <w:rFonts w:hint="eastAsia"/>
          <w:b/>
          <w:sz w:val="36"/>
        </w:rPr>
        <w:t>项</w:t>
      </w:r>
      <w:r>
        <w:rPr>
          <w:rFonts w:hint="eastAsia"/>
          <w:b/>
          <w:sz w:val="36"/>
        </w:rPr>
        <w:t xml:space="preserve"> </w:t>
      </w:r>
      <w:r>
        <w:rPr>
          <w:rFonts w:hint="eastAsia"/>
          <w:b/>
          <w:sz w:val="36"/>
        </w:rPr>
        <w:t>目</w:t>
      </w:r>
      <w:r>
        <w:rPr>
          <w:rFonts w:hint="eastAsia"/>
          <w:b/>
          <w:sz w:val="36"/>
        </w:rPr>
        <w:t xml:space="preserve"> </w:t>
      </w:r>
      <w:r>
        <w:rPr>
          <w:rFonts w:hint="eastAsia"/>
          <w:b/>
          <w:sz w:val="36"/>
        </w:rPr>
        <w:t>名</w:t>
      </w:r>
      <w:r>
        <w:rPr>
          <w:rFonts w:hint="eastAsia"/>
          <w:b/>
          <w:sz w:val="36"/>
        </w:rPr>
        <w:t xml:space="preserve"> </w:t>
      </w:r>
      <w:r>
        <w:rPr>
          <w:rFonts w:hint="eastAsia"/>
          <w:b/>
          <w:sz w:val="36"/>
        </w:rPr>
        <w:t>称：</w:t>
      </w:r>
      <w:r w:rsidRPr="00E74557">
        <w:rPr>
          <w:rFonts w:hint="eastAsia"/>
          <w:b/>
          <w:sz w:val="36"/>
          <w:u w:val="single"/>
        </w:rPr>
        <w:t xml:space="preserve">               </w:t>
      </w:r>
    </w:p>
    <w:p w14:paraId="67FF9A05" w14:textId="77777777" w:rsidR="00FC65BD" w:rsidRDefault="00FC65BD" w:rsidP="00FC65BD">
      <w:pPr>
        <w:ind w:firstLine="1084"/>
        <w:rPr>
          <w:b/>
          <w:sz w:val="36"/>
          <w:u w:val="single"/>
        </w:rPr>
      </w:pPr>
      <w:r>
        <w:rPr>
          <w:rFonts w:hint="eastAsia"/>
          <w:b/>
          <w:sz w:val="36"/>
        </w:rPr>
        <w:t>项</w:t>
      </w:r>
      <w:r>
        <w:rPr>
          <w:rFonts w:hint="eastAsia"/>
          <w:b/>
          <w:sz w:val="36"/>
        </w:rPr>
        <w:t xml:space="preserve"> </w:t>
      </w:r>
      <w:r>
        <w:rPr>
          <w:rFonts w:hint="eastAsia"/>
          <w:b/>
          <w:sz w:val="36"/>
        </w:rPr>
        <w:t>目</w:t>
      </w:r>
      <w:r>
        <w:rPr>
          <w:rFonts w:hint="eastAsia"/>
          <w:b/>
          <w:sz w:val="36"/>
        </w:rPr>
        <w:t xml:space="preserve"> </w:t>
      </w:r>
      <w:r>
        <w:rPr>
          <w:rFonts w:hint="eastAsia"/>
          <w:b/>
          <w:sz w:val="36"/>
        </w:rPr>
        <w:t>编</w:t>
      </w:r>
      <w:r>
        <w:rPr>
          <w:rFonts w:hint="eastAsia"/>
          <w:b/>
          <w:sz w:val="36"/>
        </w:rPr>
        <w:t xml:space="preserve"> </w:t>
      </w:r>
      <w:r>
        <w:rPr>
          <w:rFonts w:hint="eastAsia"/>
          <w:b/>
          <w:sz w:val="36"/>
        </w:rPr>
        <w:t>号：</w:t>
      </w:r>
      <w:r>
        <w:rPr>
          <w:rFonts w:hint="eastAsia"/>
          <w:b/>
          <w:sz w:val="36"/>
          <w:u w:val="single"/>
        </w:rPr>
        <w:t xml:space="preserve">               </w:t>
      </w:r>
    </w:p>
    <w:p w14:paraId="53C49FA9" w14:textId="77777777" w:rsidR="00FC65BD" w:rsidRDefault="00FC65BD" w:rsidP="00FC65BD">
      <w:pPr>
        <w:rPr>
          <w:b/>
          <w:sz w:val="36"/>
          <w:u w:val="single"/>
        </w:rPr>
      </w:pPr>
      <w:r>
        <w:rPr>
          <w:rFonts w:hint="eastAsia"/>
          <w:b/>
          <w:sz w:val="36"/>
        </w:rPr>
        <w:t xml:space="preserve">      </w:t>
      </w:r>
      <w:r>
        <w:rPr>
          <w:rFonts w:hint="eastAsia"/>
          <w:b/>
          <w:sz w:val="36"/>
        </w:rPr>
        <w:t>投标人名称</w:t>
      </w:r>
      <w:r>
        <w:rPr>
          <w:rFonts w:hint="eastAsia"/>
          <w:b/>
          <w:sz w:val="36"/>
        </w:rPr>
        <w:t xml:space="preserve"> </w:t>
      </w:r>
      <w:r>
        <w:rPr>
          <w:rFonts w:hint="eastAsia"/>
          <w:b/>
          <w:sz w:val="36"/>
        </w:rPr>
        <w:t>：</w:t>
      </w:r>
      <w:r w:rsidRPr="00E74557">
        <w:rPr>
          <w:rFonts w:hint="eastAsia"/>
          <w:b/>
          <w:sz w:val="36"/>
          <w:u w:val="single"/>
        </w:rPr>
        <w:t xml:space="preserve">               </w:t>
      </w:r>
      <w:r>
        <w:rPr>
          <w:rFonts w:hint="eastAsia"/>
          <w:b/>
          <w:sz w:val="36"/>
          <w:u w:val="single"/>
        </w:rPr>
        <w:t>（公章）</w:t>
      </w:r>
    </w:p>
    <w:p w14:paraId="392DFB2C" w14:textId="77777777" w:rsidR="00FC65BD" w:rsidRDefault="00FC65BD" w:rsidP="00FC65BD">
      <w:pPr>
        <w:rPr>
          <w:b/>
          <w:sz w:val="36"/>
          <w:u w:val="single"/>
        </w:rPr>
      </w:pPr>
      <w:r>
        <w:rPr>
          <w:rFonts w:hint="eastAsia"/>
          <w:b/>
          <w:sz w:val="36"/>
        </w:rPr>
        <w:t xml:space="preserve">      </w:t>
      </w:r>
      <w:r>
        <w:rPr>
          <w:rFonts w:hint="eastAsia"/>
          <w:b/>
          <w:sz w:val="36"/>
        </w:rPr>
        <w:t>日</w:t>
      </w:r>
      <w:r>
        <w:rPr>
          <w:rFonts w:hint="eastAsia"/>
          <w:b/>
          <w:sz w:val="36"/>
        </w:rPr>
        <w:t xml:space="preserve">      </w:t>
      </w:r>
      <w:r>
        <w:rPr>
          <w:rFonts w:hint="eastAsia"/>
          <w:b/>
          <w:sz w:val="36"/>
        </w:rPr>
        <w:t>期</w:t>
      </w:r>
      <w:r>
        <w:rPr>
          <w:rFonts w:hint="eastAsia"/>
          <w:b/>
          <w:sz w:val="36"/>
        </w:rPr>
        <w:t xml:space="preserve"> </w:t>
      </w:r>
      <w:r>
        <w:rPr>
          <w:rFonts w:hint="eastAsia"/>
          <w:b/>
          <w:sz w:val="36"/>
        </w:rPr>
        <w:t>：</w:t>
      </w:r>
      <w:r>
        <w:rPr>
          <w:rFonts w:hint="eastAsia"/>
          <w:b/>
          <w:sz w:val="36"/>
          <w:u w:val="single"/>
        </w:rPr>
        <w:t xml:space="preserve">               </w:t>
      </w:r>
    </w:p>
    <w:p w14:paraId="3409AC97" w14:textId="77777777" w:rsidR="00FC65BD" w:rsidRPr="00F21CBA" w:rsidRDefault="00FC65BD" w:rsidP="00FC65BD">
      <w:pPr>
        <w:spacing w:line="360" w:lineRule="auto"/>
        <w:ind w:firstLineChars="200" w:firstLine="480"/>
        <w:rPr>
          <w:rFonts w:ascii="宋体" w:hAnsi="宋体"/>
          <w:sz w:val="24"/>
          <w:szCs w:val="24"/>
        </w:rPr>
      </w:pPr>
    </w:p>
    <w:p w14:paraId="722EDC04" w14:textId="77777777" w:rsidR="00FC65BD" w:rsidRPr="00F21CBA" w:rsidRDefault="00FC65BD" w:rsidP="00FC65BD">
      <w:pPr>
        <w:spacing w:line="360" w:lineRule="auto"/>
        <w:ind w:firstLineChars="200" w:firstLine="480"/>
        <w:rPr>
          <w:rFonts w:ascii="宋体" w:hAnsi="宋体"/>
          <w:sz w:val="24"/>
          <w:szCs w:val="24"/>
        </w:rPr>
      </w:pPr>
    </w:p>
    <w:p w14:paraId="0ABB8A61" w14:textId="77777777" w:rsidR="00FC65BD" w:rsidRPr="00F21CBA" w:rsidRDefault="00FC65BD" w:rsidP="00FC65BD">
      <w:pPr>
        <w:spacing w:line="360" w:lineRule="auto"/>
        <w:ind w:firstLineChars="200" w:firstLine="480"/>
        <w:rPr>
          <w:rFonts w:ascii="宋体" w:hAnsi="宋体"/>
          <w:sz w:val="24"/>
          <w:szCs w:val="24"/>
        </w:rPr>
      </w:pPr>
    </w:p>
    <w:p w14:paraId="57B867B4" w14:textId="77777777" w:rsidR="00FC65BD" w:rsidRPr="00F21CBA" w:rsidRDefault="00FC65BD" w:rsidP="00FC65BD">
      <w:pPr>
        <w:spacing w:line="360" w:lineRule="auto"/>
        <w:ind w:firstLineChars="200" w:firstLine="480"/>
        <w:rPr>
          <w:rFonts w:ascii="宋体" w:hAnsi="宋体"/>
          <w:sz w:val="24"/>
          <w:szCs w:val="24"/>
        </w:rPr>
      </w:pPr>
    </w:p>
    <w:p w14:paraId="586F54A2" w14:textId="77777777" w:rsidR="00FC65BD" w:rsidRPr="00F21CBA" w:rsidRDefault="00FC65BD" w:rsidP="00FC65BD">
      <w:pPr>
        <w:spacing w:line="360" w:lineRule="auto"/>
        <w:ind w:firstLineChars="200" w:firstLine="480"/>
        <w:rPr>
          <w:rFonts w:ascii="宋体" w:hAnsi="宋体"/>
          <w:sz w:val="24"/>
          <w:szCs w:val="24"/>
        </w:rPr>
      </w:pPr>
    </w:p>
    <w:p w14:paraId="420EA870" w14:textId="77777777" w:rsidR="00FC65BD" w:rsidRPr="00F21CBA" w:rsidRDefault="00FC65BD" w:rsidP="00FC65BD">
      <w:pPr>
        <w:spacing w:line="360" w:lineRule="auto"/>
        <w:ind w:firstLineChars="200" w:firstLine="480"/>
        <w:rPr>
          <w:rFonts w:ascii="宋体" w:hAnsi="宋体"/>
          <w:sz w:val="24"/>
          <w:szCs w:val="24"/>
        </w:rPr>
      </w:pPr>
    </w:p>
    <w:p w14:paraId="4760A582" w14:textId="77777777" w:rsidR="00FC65BD" w:rsidRPr="00F21CBA" w:rsidRDefault="00FC65BD" w:rsidP="00FC65BD">
      <w:pPr>
        <w:spacing w:line="360" w:lineRule="auto"/>
        <w:ind w:firstLineChars="200" w:firstLine="480"/>
        <w:rPr>
          <w:rFonts w:ascii="宋体" w:hAnsi="宋体"/>
          <w:sz w:val="24"/>
          <w:szCs w:val="24"/>
        </w:rPr>
      </w:pPr>
    </w:p>
    <w:p w14:paraId="61BA3761" w14:textId="77777777" w:rsidR="00FC65BD" w:rsidRPr="00F21CBA" w:rsidRDefault="00FC65BD" w:rsidP="00FC65BD">
      <w:pPr>
        <w:spacing w:line="360" w:lineRule="auto"/>
        <w:jc w:val="center"/>
        <w:rPr>
          <w:rFonts w:ascii="宋体" w:hAnsi="宋体"/>
          <w:b/>
          <w:bCs/>
          <w:sz w:val="24"/>
          <w:szCs w:val="24"/>
        </w:rPr>
      </w:pPr>
      <w:r w:rsidRPr="00F21CBA">
        <w:rPr>
          <w:rFonts w:ascii="宋体" w:hAnsi="宋体" w:hint="eastAsia"/>
          <w:b/>
          <w:bCs/>
          <w:sz w:val="24"/>
          <w:szCs w:val="24"/>
        </w:rPr>
        <w:t>投标文件目录</w:t>
      </w:r>
    </w:p>
    <w:p w14:paraId="3FEB6532" w14:textId="77777777" w:rsidR="00FC65BD" w:rsidRPr="00F21CBA" w:rsidRDefault="00FC65BD" w:rsidP="00FC65BD">
      <w:pPr>
        <w:spacing w:line="360" w:lineRule="auto"/>
        <w:jc w:val="center"/>
        <w:rPr>
          <w:rFonts w:ascii="宋体" w:hAnsi="宋体"/>
          <w:b/>
          <w:bCs/>
          <w:sz w:val="24"/>
          <w:szCs w:val="24"/>
        </w:rPr>
      </w:pPr>
    </w:p>
    <w:p w14:paraId="44960AA7" w14:textId="77777777" w:rsidR="00FC65BD" w:rsidRPr="00F21CBA" w:rsidRDefault="00FC65BD" w:rsidP="00FC65BD">
      <w:pPr>
        <w:spacing w:line="360" w:lineRule="auto"/>
        <w:ind w:firstLine="560"/>
        <w:rPr>
          <w:rFonts w:ascii="宋体" w:hAnsi="宋体" w:cs="宋体"/>
          <w:sz w:val="24"/>
          <w:szCs w:val="24"/>
        </w:rPr>
      </w:pPr>
      <w:r w:rsidRPr="00F21CBA">
        <w:rPr>
          <w:rFonts w:ascii="宋体" w:hAnsi="宋体" w:cs="宋体" w:hint="eastAsia"/>
          <w:sz w:val="24"/>
          <w:szCs w:val="24"/>
        </w:rPr>
        <w:t>一、投标声明及承诺函</w:t>
      </w:r>
    </w:p>
    <w:p w14:paraId="4B237A31" w14:textId="77777777" w:rsidR="00FC65BD" w:rsidRPr="00F21CBA" w:rsidRDefault="00FC65BD" w:rsidP="00FC65BD">
      <w:pPr>
        <w:spacing w:line="360" w:lineRule="auto"/>
        <w:ind w:firstLine="560"/>
        <w:rPr>
          <w:rFonts w:ascii="宋体" w:hAnsi="宋体" w:cs="宋体"/>
          <w:sz w:val="24"/>
          <w:szCs w:val="24"/>
        </w:rPr>
      </w:pPr>
      <w:r w:rsidRPr="00F21CBA">
        <w:rPr>
          <w:rFonts w:ascii="宋体" w:hAnsi="宋体" w:cs="宋体" w:hint="eastAsia"/>
          <w:sz w:val="24"/>
          <w:szCs w:val="24"/>
        </w:rPr>
        <w:t>二、投标人基本情况</w:t>
      </w:r>
    </w:p>
    <w:p w14:paraId="2B137541" w14:textId="77777777" w:rsidR="00FC65BD" w:rsidRPr="00F21CBA" w:rsidRDefault="00FC65BD" w:rsidP="00FC65BD">
      <w:pPr>
        <w:spacing w:line="360" w:lineRule="auto"/>
        <w:ind w:firstLine="560"/>
        <w:rPr>
          <w:rFonts w:ascii="宋体" w:hAnsi="宋体" w:cs="宋体"/>
          <w:sz w:val="24"/>
          <w:szCs w:val="24"/>
        </w:rPr>
      </w:pPr>
      <w:r w:rsidRPr="00F21CBA">
        <w:rPr>
          <w:rFonts w:ascii="宋体" w:hAnsi="宋体" w:cs="宋体" w:hint="eastAsia"/>
          <w:sz w:val="24"/>
          <w:szCs w:val="24"/>
        </w:rPr>
        <w:t>三、法人授权书</w:t>
      </w:r>
    </w:p>
    <w:p w14:paraId="24861515" w14:textId="77777777" w:rsidR="00FC65BD" w:rsidRPr="00F21CBA" w:rsidRDefault="00FC65BD" w:rsidP="00FC65BD">
      <w:pPr>
        <w:spacing w:line="360" w:lineRule="auto"/>
        <w:ind w:firstLine="560"/>
        <w:rPr>
          <w:rFonts w:ascii="宋体" w:hAnsi="宋体" w:cs="宋体"/>
          <w:sz w:val="24"/>
          <w:szCs w:val="24"/>
        </w:rPr>
      </w:pPr>
      <w:r w:rsidRPr="00F21CBA">
        <w:rPr>
          <w:rFonts w:ascii="宋体" w:hAnsi="宋体" w:cs="宋体" w:hint="eastAsia"/>
          <w:sz w:val="24"/>
          <w:szCs w:val="24"/>
        </w:rPr>
        <w:t>四、开标一览表</w:t>
      </w:r>
    </w:p>
    <w:p w14:paraId="46E391A2" w14:textId="77777777" w:rsidR="00FC65BD" w:rsidRPr="00F21CBA" w:rsidRDefault="00FC65BD" w:rsidP="00FC65BD">
      <w:pPr>
        <w:spacing w:line="360" w:lineRule="auto"/>
        <w:ind w:firstLine="560"/>
        <w:rPr>
          <w:rFonts w:ascii="宋体" w:hAnsi="宋体" w:cs="宋体"/>
          <w:sz w:val="24"/>
          <w:szCs w:val="24"/>
        </w:rPr>
      </w:pPr>
      <w:r w:rsidRPr="00F21CBA">
        <w:rPr>
          <w:rFonts w:ascii="宋体" w:hAnsi="宋体" w:cs="宋体" w:hint="eastAsia"/>
          <w:sz w:val="24"/>
          <w:szCs w:val="24"/>
        </w:rPr>
        <w:t>五、投标报价明细表</w:t>
      </w:r>
    </w:p>
    <w:p w14:paraId="2356C6E0" w14:textId="25739346" w:rsidR="00FC65BD" w:rsidRPr="00F21CBA" w:rsidRDefault="00FC65BD" w:rsidP="00FC65BD">
      <w:pPr>
        <w:spacing w:line="360" w:lineRule="auto"/>
        <w:ind w:firstLine="560"/>
        <w:rPr>
          <w:rFonts w:ascii="宋体" w:hAnsi="宋体" w:cs="宋体"/>
          <w:sz w:val="24"/>
          <w:szCs w:val="24"/>
        </w:rPr>
      </w:pPr>
      <w:r w:rsidRPr="00F21CBA">
        <w:rPr>
          <w:rFonts w:ascii="宋体" w:hAnsi="宋体" w:cs="宋体" w:hint="eastAsia"/>
          <w:sz w:val="24"/>
          <w:szCs w:val="24"/>
        </w:rPr>
        <w:t>六、中小企业声明函</w:t>
      </w:r>
    </w:p>
    <w:p w14:paraId="53183CBE" w14:textId="77777777" w:rsidR="00FC65BD" w:rsidRPr="00F21CBA" w:rsidRDefault="00FC65BD" w:rsidP="00FC65BD">
      <w:pPr>
        <w:spacing w:line="360" w:lineRule="auto"/>
        <w:ind w:firstLine="560"/>
        <w:rPr>
          <w:rFonts w:ascii="宋体" w:hAnsi="宋体" w:cs="宋体"/>
          <w:sz w:val="24"/>
          <w:szCs w:val="24"/>
        </w:rPr>
      </w:pPr>
      <w:r w:rsidRPr="00F21CBA">
        <w:rPr>
          <w:rFonts w:ascii="宋体" w:hAnsi="宋体" w:cs="宋体" w:hint="eastAsia"/>
          <w:sz w:val="24"/>
          <w:szCs w:val="24"/>
        </w:rPr>
        <w:t>七、企业业绩</w:t>
      </w:r>
    </w:p>
    <w:p w14:paraId="63DF15CB" w14:textId="77777777" w:rsidR="00FC65BD" w:rsidRPr="00F21CBA" w:rsidRDefault="00FC65BD" w:rsidP="00FC65BD">
      <w:pPr>
        <w:spacing w:line="360" w:lineRule="auto"/>
        <w:ind w:firstLine="560"/>
        <w:rPr>
          <w:rFonts w:ascii="宋体" w:hAnsi="宋体" w:cs="宋体"/>
          <w:sz w:val="24"/>
          <w:szCs w:val="24"/>
        </w:rPr>
      </w:pPr>
      <w:r>
        <w:rPr>
          <w:rFonts w:ascii="宋体" w:hAnsi="宋体" w:cs="宋体" w:hint="eastAsia"/>
          <w:sz w:val="24"/>
          <w:szCs w:val="24"/>
        </w:rPr>
        <w:t>八</w:t>
      </w:r>
      <w:r w:rsidRPr="00F21CBA">
        <w:rPr>
          <w:rFonts w:ascii="宋体" w:hAnsi="宋体" w:cs="宋体" w:hint="eastAsia"/>
          <w:sz w:val="24"/>
          <w:szCs w:val="24"/>
        </w:rPr>
        <w:t>、</w:t>
      </w:r>
      <w:r>
        <w:rPr>
          <w:rFonts w:ascii="宋体" w:hAnsi="宋体" w:cs="宋体" w:hint="eastAsia"/>
          <w:sz w:val="24"/>
          <w:szCs w:val="24"/>
        </w:rPr>
        <w:t>企业营业执照等相关文件</w:t>
      </w:r>
    </w:p>
    <w:p w14:paraId="0054059C" w14:textId="77777777" w:rsidR="00FC65BD" w:rsidRPr="00F21CBA" w:rsidRDefault="00FC65BD" w:rsidP="00FC65BD">
      <w:pPr>
        <w:spacing w:line="360" w:lineRule="auto"/>
        <w:ind w:firstLine="560"/>
        <w:rPr>
          <w:rFonts w:ascii="宋体" w:hAnsi="宋体" w:cs="宋体"/>
          <w:sz w:val="24"/>
          <w:szCs w:val="24"/>
        </w:rPr>
      </w:pPr>
    </w:p>
    <w:p w14:paraId="3267E4A0" w14:textId="77777777" w:rsidR="00FC65BD" w:rsidRPr="00F21CBA" w:rsidRDefault="00FC65BD" w:rsidP="00FC65BD">
      <w:pPr>
        <w:spacing w:line="360" w:lineRule="auto"/>
        <w:ind w:firstLine="560"/>
        <w:rPr>
          <w:rFonts w:ascii="宋体" w:hAnsi="宋体" w:cs="宋体"/>
          <w:sz w:val="24"/>
          <w:szCs w:val="24"/>
        </w:rPr>
      </w:pPr>
    </w:p>
    <w:p w14:paraId="56BA9562" w14:textId="77777777" w:rsidR="00FC65BD" w:rsidRPr="00F21CBA" w:rsidRDefault="00FC65BD" w:rsidP="00FC65BD">
      <w:pPr>
        <w:spacing w:line="360" w:lineRule="auto"/>
        <w:ind w:firstLine="560"/>
        <w:rPr>
          <w:rFonts w:ascii="宋体" w:hAnsi="宋体" w:cs="宋体"/>
          <w:sz w:val="24"/>
          <w:szCs w:val="24"/>
        </w:rPr>
      </w:pPr>
    </w:p>
    <w:p w14:paraId="4F01AEDC" w14:textId="77777777" w:rsidR="00FC65BD" w:rsidRPr="00F21CBA" w:rsidRDefault="00FC65BD" w:rsidP="00FC65BD">
      <w:pPr>
        <w:spacing w:line="360" w:lineRule="auto"/>
        <w:ind w:firstLine="560"/>
        <w:rPr>
          <w:rFonts w:ascii="宋体" w:hAnsi="宋体" w:cs="宋体"/>
          <w:sz w:val="24"/>
          <w:szCs w:val="24"/>
        </w:rPr>
      </w:pPr>
    </w:p>
    <w:p w14:paraId="0E9E1B19" w14:textId="77777777" w:rsidR="00FC65BD" w:rsidRPr="00F21CBA" w:rsidRDefault="00FC65BD" w:rsidP="00FC65BD">
      <w:pPr>
        <w:spacing w:line="360" w:lineRule="auto"/>
        <w:ind w:firstLine="560"/>
        <w:rPr>
          <w:rFonts w:ascii="宋体" w:hAnsi="宋体" w:cs="宋体"/>
          <w:sz w:val="24"/>
          <w:szCs w:val="24"/>
        </w:rPr>
      </w:pPr>
    </w:p>
    <w:p w14:paraId="62823425" w14:textId="77777777" w:rsidR="00FC65BD" w:rsidRPr="00F21CBA" w:rsidRDefault="00FC65BD" w:rsidP="00FC65BD">
      <w:pPr>
        <w:spacing w:line="360" w:lineRule="auto"/>
        <w:ind w:firstLine="560"/>
        <w:rPr>
          <w:rFonts w:ascii="宋体" w:hAnsi="宋体" w:cs="宋体"/>
          <w:sz w:val="24"/>
          <w:szCs w:val="24"/>
        </w:rPr>
      </w:pPr>
    </w:p>
    <w:p w14:paraId="381753C5" w14:textId="77777777" w:rsidR="00FC65BD" w:rsidRPr="00F21CBA" w:rsidRDefault="00FC65BD" w:rsidP="00FC65BD">
      <w:pPr>
        <w:spacing w:line="360" w:lineRule="auto"/>
        <w:ind w:firstLine="560"/>
        <w:rPr>
          <w:rFonts w:ascii="宋体" w:hAnsi="宋体" w:cs="宋体"/>
          <w:sz w:val="24"/>
          <w:szCs w:val="24"/>
        </w:rPr>
      </w:pPr>
    </w:p>
    <w:p w14:paraId="71F58EB8" w14:textId="77777777" w:rsidR="00FC65BD" w:rsidRPr="00F21CBA" w:rsidRDefault="00FC65BD" w:rsidP="00FC65BD">
      <w:pPr>
        <w:spacing w:line="360" w:lineRule="auto"/>
        <w:ind w:firstLine="560"/>
        <w:rPr>
          <w:rFonts w:ascii="宋体" w:hAnsi="宋体" w:cs="宋体"/>
          <w:sz w:val="24"/>
          <w:szCs w:val="24"/>
        </w:rPr>
      </w:pPr>
    </w:p>
    <w:p w14:paraId="74712718" w14:textId="77777777" w:rsidR="00FC65BD" w:rsidRPr="00F21CBA" w:rsidRDefault="00FC65BD" w:rsidP="00FC65BD">
      <w:pPr>
        <w:spacing w:line="360" w:lineRule="auto"/>
        <w:ind w:firstLine="560"/>
        <w:rPr>
          <w:rFonts w:ascii="宋体" w:hAnsi="宋体" w:cs="宋体"/>
          <w:sz w:val="24"/>
          <w:szCs w:val="24"/>
        </w:rPr>
      </w:pPr>
    </w:p>
    <w:p w14:paraId="33F5C678" w14:textId="77777777" w:rsidR="00FC65BD" w:rsidRPr="00F21CBA" w:rsidRDefault="00FC65BD" w:rsidP="00FC65BD">
      <w:pPr>
        <w:spacing w:line="360" w:lineRule="auto"/>
        <w:ind w:firstLine="560"/>
        <w:rPr>
          <w:rFonts w:ascii="宋体" w:hAnsi="宋体" w:cs="宋体"/>
          <w:sz w:val="24"/>
          <w:szCs w:val="24"/>
        </w:rPr>
      </w:pPr>
    </w:p>
    <w:p w14:paraId="76CBC215" w14:textId="77777777" w:rsidR="00FC65BD" w:rsidRDefault="00FC65BD" w:rsidP="00FC65BD">
      <w:pPr>
        <w:spacing w:line="360" w:lineRule="auto"/>
        <w:ind w:firstLine="560"/>
        <w:rPr>
          <w:rFonts w:ascii="宋体" w:hAnsi="宋体" w:cs="宋体"/>
          <w:sz w:val="24"/>
          <w:szCs w:val="24"/>
        </w:rPr>
      </w:pPr>
    </w:p>
    <w:p w14:paraId="01E18D54" w14:textId="77777777" w:rsidR="00FC65BD" w:rsidRDefault="00FC65BD" w:rsidP="00FC65BD">
      <w:pPr>
        <w:spacing w:line="360" w:lineRule="auto"/>
        <w:ind w:firstLine="560"/>
        <w:rPr>
          <w:rFonts w:ascii="宋体" w:hAnsi="宋体" w:cs="宋体"/>
          <w:sz w:val="24"/>
          <w:szCs w:val="24"/>
        </w:rPr>
      </w:pPr>
    </w:p>
    <w:p w14:paraId="44F77FFF" w14:textId="77777777" w:rsidR="00FC65BD" w:rsidRPr="00F21CBA" w:rsidRDefault="00FC65BD" w:rsidP="00FC65BD">
      <w:pPr>
        <w:spacing w:line="360" w:lineRule="auto"/>
        <w:ind w:firstLine="560"/>
        <w:rPr>
          <w:rFonts w:ascii="宋体" w:hAnsi="宋体" w:cs="宋体"/>
          <w:sz w:val="24"/>
          <w:szCs w:val="24"/>
        </w:rPr>
      </w:pPr>
    </w:p>
    <w:p w14:paraId="65F6211E" w14:textId="77777777" w:rsidR="00FC65BD" w:rsidRPr="00F21CBA" w:rsidRDefault="00FC65BD" w:rsidP="00FC65BD">
      <w:pPr>
        <w:spacing w:line="360" w:lineRule="auto"/>
        <w:ind w:firstLine="560"/>
        <w:rPr>
          <w:rFonts w:ascii="宋体" w:hAnsi="宋体" w:cs="宋体"/>
          <w:sz w:val="24"/>
          <w:szCs w:val="24"/>
        </w:rPr>
      </w:pPr>
    </w:p>
    <w:p w14:paraId="2E6177AE" w14:textId="77777777" w:rsidR="00FC65BD" w:rsidRPr="00F21CBA" w:rsidRDefault="00FC65BD" w:rsidP="00FC65BD">
      <w:pPr>
        <w:spacing w:line="360" w:lineRule="auto"/>
        <w:ind w:firstLine="560"/>
        <w:rPr>
          <w:rFonts w:ascii="宋体" w:hAnsi="宋体" w:cs="宋体"/>
          <w:sz w:val="24"/>
          <w:szCs w:val="24"/>
        </w:rPr>
      </w:pPr>
    </w:p>
    <w:p w14:paraId="300D32E5" w14:textId="19C40590" w:rsidR="00FC65BD" w:rsidRPr="00F21CBA" w:rsidRDefault="00FC65BD" w:rsidP="004C6BAA">
      <w:pPr>
        <w:spacing w:line="360" w:lineRule="auto"/>
        <w:rPr>
          <w:rFonts w:ascii="宋体" w:hAnsi="宋体" w:cs="宋体"/>
          <w:sz w:val="24"/>
          <w:szCs w:val="24"/>
        </w:rPr>
      </w:pPr>
    </w:p>
    <w:p w14:paraId="05665961" w14:textId="77777777" w:rsidR="00FC65BD" w:rsidRPr="00F21CBA" w:rsidRDefault="00FC65BD" w:rsidP="00FC65BD">
      <w:pPr>
        <w:pStyle w:val="2"/>
        <w:keepNext w:val="0"/>
        <w:spacing w:before="120" w:after="120" w:line="360" w:lineRule="auto"/>
        <w:jc w:val="left"/>
        <w:rPr>
          <w:rFonts w:ascii="宋体" w:eastAsia="宋体" w:hAnsi="宋体" w:cs="Times New Roman"/>
          <w:sz w:val="32"/>
          <w:szCs w:val="32"/>
        </w:rPr>
      </w:pPr>
      <w:bookmarkStart w:id="3" w:name="_Toc19201"/>
      <w:r w:rsidRPr="00F21CBA">
        <w:rPr>
          <w:rFonts w:ascii="宋体" w:eastAsia="宋体" w:hAnsi="宋体" w:cs="Times New Roman" w:hint="eastAsia"/>
          <w:sz w:val="32"/>
          <w:szCs w:val="32"/>
        </w:rPr>
        <w:t>一、投标声明及承诺函</w:t>
      </w:r>
      <w:bookmarkEnd w:id="3"/>
    </w:p>
    <w:p w14:paraId="427F9E14" w14:textId="77777777" w:rsidR="00FC65BD" w:rsidRPr="00F21CBA" w:rsidRDefault="00FC65BD" w:rsidP="00FC65BD">
      <w:pPr>
        <w:pStyle w:val="Normal50"/>
        <w:spacing w:line="360" w:lineRule="auto"/>
        <w:jc w:val="left"/>
        <w:rPr>
          <w:rFonts w:ascii="宋体" w:hAnsi="宋体"/>
          <w:sz w:val="24"/>
          <w:szCs w:val="24"/>
          <w:u w:val="single"/>
        </w:rPr>
      </w:pPr>
      <w:r w:rsidRPr="00F21CBA">
        <w:rPr>
          <w:rFonts w:ascii="宋体" w:hAnsi="宋体" w:hint="eastAsia"/>
          <w:sz w:val="24"/>
          <w:szCs w:val="24"/>
          <w:u w:val="single"/>
        </w:rPr>
        <w:t>（采购单位名称）：</w:t>
      </w:r>
    </w:p>
    <w:p w14:paraId="34E035D1" w14:textId="77777777" w:rsidR="00FC65BD" w:rsidRPr="00F21CBA" w:rsidRDefault="00FC65BD" w:rsidP="00FC65BD">
      <w:pPr>
        <w:pStyle w:val="Normal50"/>
        <w:spacing w:line="360" w:lineRule="auto"/>
        <w:ind w:firstLine="480"/>
        <w:jc w:val="left"/>
        <w:rPr>
          <w:rFonts w:ascii="宋体" w:hAnsi="宋体"/>
          <w:sz w:val="24"/>
          <w:szCs w:val="24"/>
        </w:rPr>
      </w:pPr>
      <w:r w:rsidRPr="00F21CBA">
        <w:rPr>
          <w:rFonts w:ascii="宋体" w:hAnsi="宋体" w:hint="eastAsia"/>
          <w:sz w:val="24"/>
          <w:szCs w:val="24"/>
        </w:rPr>
        <w:lastRenderedPageBreak/>
        <w:t>根据已收到</w:t>
      </w:r>
      <w:r w:rsidRPr="00F21CBA">
        <w:rPr>
          <w:rFonts w:ascii="宋体" w:hAnsi="宋体" w:hint="eastAsia"/>
          <w:sz w:val="24"/>
          <w:szCs w:val="24"/>
          <w:u w:val="single"/>
        </w:rPr>
        <w:t xml:space="preserve">         </w:t>
      </w:r>
      <w:r w:rsidRPr="00F21CBA">
        <w:rPr>
          <w:rFonts w:ascii="宋体" w:hAnsi="宋体" w:hint="eastAsia"/>
          <w:sz w:val="24"/>
          <w:szCs w:val="24"/>
        </w:rPr>
        <w:t>项目的招标文件，我方在参加本项目招投标活动中，特做出如下承诺：</w:t>
      </w:r>
    </w:p>
    <w:p w14:paraId="187D5085" w14:textId="77777777" w:rsidR="00FC65BD" w:rsidRPr="00F21CBA" w:rsidRDefault="00FC65BD" w:rsidP="00FC65BD">
      <w:pPr>
        <w:pStyle w:val="Normal50"/>
        <w:spacing w:line="360" w:lineRule="auto"/>
        <w:ind w:firstLine="480"/>
        <w:jc w:val="left"/>
        <w:rPr>
          <w:rFonts w:ascii="宋体" w:hAnsi="宋体"/>
          <w:sz w:val="24"/>
          <w:szCs w:val="24"/>
        </w:rPr>
      </w:pPr>
      <w:r w:rsidRPr="00F21CBA">
        <w:rPr>
          <w:rFonts w:ascii="宋体" w:hAnsi="宋体" w:hint="eastAsia"/>
          <w:sz w:val="24"/>
          <w:szCs w:val="24"/>
        </w:rPr>
        <w:t>一、我方</w:t>
      </w:r>
      <w:r w:rsidRPr="00F21CBA">
        <w:rPr>
          <w:rFonts w:ascii="宋体" w:hAnsi="宋体"/>
          <w:sz w:val="24"/>
          <w:szCs w:val="24"/>
          <w:highlight w:val="white"/>
        </w:rPr>
        <w:t>具备《中华人民共和国政府采购法》第二十二条第一款规定的6项条件；</w:t>
      </w:r>
    </w:p>
    <w:p w14:paraId="1A86BDA2" w14:textId="77777777" w:rsidR="00FC65BD" w:rsidRPr="00F21CBA" w:rsidRDefault="00FC65BD" w:rsidP="00FC65BD">
      <w:pPr>
        <w:pStyle w:val="Normal50"/>
        <w:spacing w:line="360" w:lineRule="auto"/>
        <w:ind w:firstLine="480"/>
        <w:jc w:val="left"/>
        <w:rPr>
          <w:rFonts w:ascii="宋体" w:hAnsi="宋体"/>
          <w:sz w:val="24"/>
          <w:szCs w:val="24"/>
        </w:rPr>
      </w:pPr>
      <w:r w:rsidRPr="00F21CBA">
        <w:rPr>
          <w:rFonts w:ascii="宋体" w:hAnsi="宋体" w:hint="eastAsia"/>
          <w:sz w:val="24"/>
          <w:szCs w:val="24"/>
        </w:rPr>
        <w:t>二、我方在参加政府采购活动前三年内（自本项目开标时间之日起计算），在经营活动中没有重大违法记录（指因违法经营受到刑事处罚或者责令停产停业、吊销许可证或者执照、较大数额罚款等行政处罚）。</w:t>
      </w:r>
    </w:p>
    <w:p w14:paraId="3E25B5FC" w14:textId="77777777" w:rsidR="00FC65BD" w:rsidRPr="00F21CBA" w:rsidRDefault="00FC65BD" w:rsidP="00FC65BD">
      <w:pPr>
        <w:pStyle w:val="Normal50"/>
        <w:spacing w:line="360" w:lineRule="auto"/>
        <w:ind w:firstLine="480"/>
        <w:jc w:val="left"/>
        <w:rPr>
          <w:rFonts w:ascii="宋体" w:hAnsi="宋体"/>
          <w:sz w:val="24"/>
          <w:szCs w:val="24"/>
        </w:rPr>
      </w:pPr>
      <w:r w:rsidRPr="00F21CBA">
        <w:rPr>
          <w:rFonts w:ascii="宋体" w:hAnsi="宋体" w:hint="eastAsia"/>
          <w:sz w:val="24"/>
          <w:szCs w:val="24"/>
        </w:rPr>
        <w:t>三、我方按招标文件要求提交投标文件，响应招标文件规定的投标有效期；</w:t>
      </w:r>
    </w:p>
    <w:p w14:paraId="47C35EFC" w14:textId="77777777" w:rsidR="00FC65BD" w:rsidRPr="00F21CBA" w:rsidRDefault="00FC65BD" w:rsidP="00FC65BD">
      <w:pPr>
        <w:pStyle w:val="Normal50"/>
        <w:spacing w:line="360" w:lineRule="auto"/>
        <w:ind w:firstLine="480"/>
        <w:jc w:val="left"/>
        <w:rPr>
          <w:rFonts w:ascii="宋体" w:hAnsi="宋体"/>
          <w:sz w:val="24"/>
          <w:szCs w:val="24"/>
        </w:rPr>
      </w:pPr>
      <w:r w:rsidRPr="00F21CBA">
        <w:rPr>
          <w:rFonts w:ascii="宋体" w:hAnsi="宋体" w:hint="eastAsia"/>
          <w:sz w:val="24"/>
          <w:szCs w:val="24"/>
        </w:rPr>
        <w:t>四、如果我方的投标文件被接受，我方将按《中华人民共和国民法典（第三编合同）》及其他有关法律、法规的规定，按期、按质、按量交付采购单位，全面做到履约守信；</w:t>
      </w:r>
    </w:p>
    <w:p w14:paraId="2D1FCC9B" w14:textId="77777777" w:rsidR="00FC65BD" w:rsidRPr="00F21CBA" w:rsidRDefault="00FC65BD" w:rsidP="00FC65BD">
      <w:pPr>
        <w:pStyle w:val="Normal50"/>
        <w:spacing w:line="360" w:lineRule="auto"/>
        <w:ind w:firstLine="480"/>
        <w:jc w:val="left"/>
        <w:rPr>
          <w:rFonts w:ascii="宋体" w:hAnsi="宋体"/>
          <w:sz w:val="24"/>
          <w:szCs w:val="24"/>
        </w:rPr>
      </w:pPr>
      <w:r w:rsidRPr="00F21CBA">
        <w:rPr>
          <w:rFonts w:ascii="宋体" w:hAnsi="宋体" w:hint="eastAsia"/>
          <w:sz w:val="24"/>
          <w:szCs w:val="24"/>
        </w:rPr>
        <w:t>五、我方若违背本声明及承诺约定，经查实，自愿接受采购人及相关主管部门相应的规定处理，并依法承担相应的法律责任。</w:t>
      </w:r>
    </w:p>
    <w:p w14:paraId="37F90EBB" w14:textId="77777777" w:rsidR="00FC65BD" w:rsidRPr="00F21CBA" w:rsidRDefault="00FC65BD" w:rsidP="00FC65BD">
      <w:pPr>
        <w:pStyle w:val="Normal50"/>
        <w:spacing w:line="360" w:lineRule="auto"/>
        <w:ind w:firstLine="480"/>
        <w:jc w:val="left"/>
        <w:rPr>
          <w:rFonts w:ascii="宋体" w:hAnsi="宋体"/>
          <w:sz w:val="24"/>
          <w:szCs w:val="24"/>
        </w:rPr>
      </w:pPr>
      <w:r w:rsidRPr="00F21CBA">
        <w:rPr>
          <w:rFonts w:ascii="宋体" w:hAnsi="宋体" w:hint="eastAsia"/>
          <w:sz w:val="24"/>
          <w:szCs w:val="24"/>
        </w:rPr>
        <w:t>六、我方同意采购人、采购代理机构将本声明及承诺函上网公开。</w:t>
      </w:r>
    </w:p>
    <w:p w14:paraId="68B6ED27" w14:textId="77777777" w:rsidR="00FC65BD" w:rsidRPr="00F21CBA" w:rsidRDefault="00FC65BD" w:rsidP="00FC65BD">
      <w:pPr>
        <w:pStyle w:val="Normal50"/>
        <w:spacing w:line="360" w:lineRule="auto"/>
        <w:ind w:firstLine="480"/>
        <w:jc w:val="left"/>
        <w:rPr>
          <w:rFonts w:ascii="宋体" w:hAnsi="宋体"/>
          <w:sz w:val="24"/>
          <w:szCs w:val="24"/>
        </w:rPr>
      </w:pPr>
    </w:p>
    <w:p w14:paraId="4CB4ED79" w14:textId="77777777" w:rsidR="00FC65BD" w:rsidRPr="00F21CBA" w:rsidRDefault="00FC65BD" w:rsidP="00FC65BD">
      <w:pPr>
        <w:pStyle w:val="Normal50"/>
        <w:spacing w:line="360" w:lineRule="auto"/>
        <w:jc w:val="left"/>
        <w:rPr>
          <w:rFonts w:ascii="宋体" w:hAnsi="宋体"/>
          <w:sz w:val="24"/>
          <w:szCs w:val="24"/>
        </w:rPr>
      </w:pPr>
    </w:p>
    <w:p w14:paraId="540721E8" w14:textId="77777777" w:rsidR="00FC65BD" w:rsidRPr="00F21CBA" w:rsidRDefault="00FC65BD" w:rsidP="00FC65BD">
      <w:pPr>
        <w:pStyle w:val="Normal50"/>
        <w:spacing w:line="360" w:lineRule="auto"/>
        <w:ind w:firstLine="480"/>
        <w:jc w:val="left"/>
        <w:rPr>
          <w:rFonts w:ascii="宋体" w:hAnsi="宋体"/>
          <w:sz w:val="24"/>
          <w:szCs w:val="24"/>
        </w:rPr>
      </w:pPr>
      <w:r w:rsidRPr="00F21CBA">
        <w:rPr>
          <w:rFonts w:ascii="宋体" w:hAnsi="宋体" w:hint="eastAsia"/>
          <w:sz w:val="24"/>
          <w:szCs w:val="24"/>
        </w:rPr>
        <w:t>投标人名称：</w:t>
      </w:r>
      <w:r w:rsidRPr="00F21CBA">
        <w:rPr>
          <w:rFonts w:ascii="宋体" w:hAnsi="宋体" w:hint="eastAsia"/>
          <w:sz w:val="24"/>
          <w:szCs w:val="24"/>
          <w:u w:val="single"/>
        </w:rPr>
        <w:t xml:space="preserve">          </w:t>
      </w:r>
      <w:r w:rsidRPr="00F21CBA">
        <w:rPr>
          <w:rFonts w:ascii="宋体" w:hAnsi="宋体" w:hint="eastAsia"/>
          <w:sz w:val="24"/>
          <w:szCs w:val="24"/>
        </w:rPr>
        <w:t>（加盖公章）</w:t>
      </w:r>
    </w:p>
    <w:p w14:paraId="30ACB127" w14:textId="77777777" w:rsidR="00FC65BD" w:rsidRPr="00F21CBA" w:rsidRDefault="00FC65BD" w:rsidP="00FC65BD">
      <w:pPr>
        <w:pStyle w:val="Normal50"/>
        <w:spacing w:line="360" w:lineRule="auto"/>
        <w:ind w:firstLine="480"/>
        <w:rPr>
          <w:rFonts w:ascii="宋体" w:hAnsi="宋体"/>
          <w:sz w:val="24"/>
          <w:szCs w:val="24"/>
        </w:rPr>
      </w:pPr>
      <w:r w:rsidRPr="00F21CBA">
        <w:rPr>
          <w:rFonts w:ascii="宋体" w:hAnsi="宋体" w:hint="eastAsia"/>
          <w:sz w:val="24"/>
          <w:szCs w:val="24"/>
        </w:rPr>
        <w:t>日期：    年    月   日</w:t>
      </w:r>
    </w:p>
    <w:p w14:paraId="6C14DFE9" w14:textId="77777777" w:rsidR="00FC65BD" w:rsidRPr="00F21CBA" w:rsidRDefault="00FC65BD" w:rsidP="00FC65BD">
      <w:pPr>
        <w:pStyle w:val="Normal50"/>
        <w:spacing w:line="360" w:lineRule="auto"/>
        <w:ind w:firstLine="480"/>
        <w:rPr>
          <w:rFonts w:ascii="宋体" w:hAnsi="宋体"/>
          <w:sz w:val="24"/>
          <w:szCs w:val="24"/>
        </w:rPr>
      </w:pPr>
    </w:p>
    <w:p w14:paraId="77DED711" w14:textId="77777777" w:rsidR="00FC65BD" w:rsidRPr="00F21CBA" w:rsidRDefault="00FC65BD" w:rsidP="00FC65BD">
      <w:pPr>
        <w:pStyle w:val="Normal50"/>
        <w:spacing w:line="360" w:lineRule="auto"/>
        <w:ind w:firstLine="480"/>
        <w:rPr>
          <w:rFonts w:ascii="宋体" w:hAnsi="宋体"/>
          <w:sz w:val="24"/>
          <w:szCs w:val="24"/>
        </w:rPr>
      </w:pPr>
    </w:p>
    <w:p w14:paraId="3AED96E5" w14:textId="654E747A" w:rsidR="00FC65BD" w:rsidRDefault="00FC65BD" w:rsidP="00FC65BD">
      <w:pPr>
        <w:pStyle w:val="Normal50"/>
        <w:spacing w:line="360" w:lineRule="auto"/>
        <w:ind w:firstLine="480"/>
        <w:rPr>
          <w:rFonts w:ascii="宋体" w:hAnsi="宋体"/>
          <w:sz w:val="24"/>
          <w:szCs w:val="24"/>
        </w:rPr>
      </w:pPr>
    </w:p>
    <w:p w14:paraId="0DD75094" w14:textId="04DD9770" w:rsidR="004C6BAA" w:rsidRDefault="004C6BAA" w:rsidP="00FC65BD">
      <w:pPr>
        <w:pStyle w:val="Normal50"/>
        <w:spacing w:line="360" w:lineRule="auto"/>
        <w:ind w:firstLine="480"/>
        <w:rPr>
          <w:rFonts w:ascii="宋体" w:hAnsi="宋体"/>
          <w:sz w:val="24"/>
          <w:szCs w:val="24"/>
        </w:rPr>
      </w:pPr>
    </w:p>
    <w:p w14:paraId="440757C3" w14:textId="6FFF18CD" w:rsidR="004C6BAA" w:rsidRDefault="004C6BAA" w:rsidP="00FC65BD">
      <w:pPr>
        <w:pStyle w:val="Normal50"/>
        <w:spacing w:line="360" w:lineRule="auto"/>
        <w:ind w:firstLine="480"/>
        <w:rPr>
          <w:rFonts w:ascii="宋体" w:hAnsi="宋体"/>
          <w:sz w:val="24"/>
          <w:szCs w:val="24"/>
        </w:rPr>
      </w:pPr>
    </w:p>
    <w:p w14:paraId="28676A4F" w14:textId="77777777" w:rsidR="004C6BAA" w:rsidRPr="00F21CBA" w:rsidRDefault="004C6BAA" w:rsidP="00FC65BD">
      <w:pPr>
        <w:pStyle w:val="Normal50"/>
        <w:spacing w:line="360" w:lineRule="auto"/>
        <w:ind w:firstLine="480"/>
        <w:rPr>
          <w:rFonts w:ascii="宋体" w:hAnsi="宋体"/>
          <w:sz w:val="24"/>
          <w:szCs w:val="24"/>
        </w:rPr>
      </w:pPr>
    </w:p>
    <w:p w14:paraId="48FD51A5" w14:textId="77777777" w:rsidR="00FC65BD" w:rsidRPr="00F21CBA" w:rsidRDefault="00FC65BD" w:rsidP="00FC65BD">
      <w:pPr>
        <w:pStyle w:val="Normal50"/>
        <w:spacing w:line="360" w:lineRule="auto"/>
        <w:ind w:firstLine="480"/>
        <w:rPr>
          <w:rFonts w:ascii="宋体" w:hAnsi="宋体"/>
          <w:sz w:val="24"/>
          <w:szCs w:val="24"/>
        </w:rPr>
      </w:pPr>
    </w:p>
    <w:p w14:paraId="3931FC6F" w14:textId="77777777" w:rsidR="00FC65BD" w:rsidRPr="00F21CBA" w:rsidRDefault="00FC65BD" w:rsidP="00FC65BD">
      <w:pPr>
        <w:pStyle w:val="2"/>
        <w:keepNext w:val="0"/>
        <w:spacing w:before="120" w:after="120" w:line="360" w:lineRule="auto"/>
        <w:jc w:val="left"/>
        <w:rPr>
          <w:rFonts w:ascii="宋体" w:eastAsia="宋体" w:hAnsi="宋体"/>
          <w:sz w:val="32"/>
          <w:szCs w:val="32"/>
        </w:rPr>
      </w:pPr>
      <w:bookmarkStart w:id="4" w:name="_Toc9421"/>
      <w:r w:rsidRPr="00F21CBA">
        <w:rPr>
          <w:rFonts w:ascii="宋体" w:eastAsia="宋体" w:hAnsi="宋体" w:cs="Times New Roman" w:hint="eastAsia"/>
          <w:sz w:val="32"/>
          <w:szCs w:val="32"/>
        </w:rPr>
        <w:t>二、投标人基本情况</w:t>
      </w:r>
      <w:bookmarkEnd w:id="4"/>
    </w:p>
    <w:p w14:paraId="4DAE11D4" w14:textId="77777777" w:rsidR="00FC65BD" w:rsidRPr="00F21CBA" w:rsidRDefault="00FC65BD" w:rsidP="00FC65BD">
      <w:pPr>
        <w:pStyle w:val="21"/>
        <w:spacing w:line="360" w:lineRule="auto"/>
        <w:jc w:val="center"/>
        <w:rPr>
          <w:rFonts w:ascii="宋体" w:hAnsi="宋体"/>
          <w:sz w:val="24"/>
          <w:szCs w:val="24"/>
        </w:rPr>
      </w:pPr>
      <w:r w:rsidRPr="00F21CBA">
        <w:rPr>
          <w:rFonts w:ascii="宋体" w:hAnsi="宋体" w:hint="eastAsia"/>
          <w:sz w:val="24"/>
          <w:szCs w:val="24"/>
        </w:rPr>
        <w:t>投标人基本情况表</w:t>
      </w:r>
    </w:p>
    <w:tbl>
      <w:tblPr>
        <w:tblW w:w="85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3118"/>
        <w:gridCol w:w="1276"/>
        <w:gridCol w:w="2604"/>
      </w:tblGrid>
      <w:tr w:rsidR="00FC65BD" w:rsidRPr="00F21CBA" w14:paraId="2D069E94" w14:textId="77777777" w:rsidTr="00D5693B">
        <w:trPr>
          <w:jc w:val="center"/>
        </w:trPr>
        <w:tc>
          <w:tcPr>
            <w:tcW w:w="1526" w:type="dxa"/>
            <w:vAlign w:val="center"/>
          </w:tcPr>
          <w:p w14:paraId="29EED440" w14:textId="77777777" w:rsidR="00FC65BD" w:rsidRPr="00F21CBA" w:rsidRDefault="00FC65BD" w:rsidP="00D5693B">
            <w:pPr>
              <w:pStyle w:val="21"/>
              <w:spacing w:line="360" w:lineRule="auto"/>
              <w:jc w:val="center"/>
              <w:rPr>
                <w:rFonts w:ascii="宋体" w:hAnsi="宋体"/>
                <w:sz w:val="24"/>
                <w:szCs w:val="24"/>
              </w:rPr>
            </w:pPr>
            <w:r w:rsidRPr="00F21CBA">
              <w:rPr>
                <w:rFonts w:ascii="宋体" w:hAnsi="宋体" w:hint="eastAsia"/>
                <w:sz w:val="24"/>
                <w:szCs w:val="24"/>
              </w:rPr>
              <w:lastRenderedPageBreak/>
              <w:t>投标人名称</w:t>
            </w:r>
          </w:p>
        </w:tc>
        <w:tc>
          <w:tcPr>
            <w:tcW w:w="6998" w:type="dxa"/>
            <w:gridSpan w:val="3"/>
            <w:vAlign w:val="center"/>
          </w:tcPr>
          <w:p w14:paraId="4A5153BF" w14:textId="77777777" w:rsidR="00FC65BD" w:rsidRPr="00F21CBA" w:rsidRDefault="00FC65BD" w:rsidP="00D5693B">
            <w:pPr>
              <w:pStyle w:val="21"/>
              <w:spacing w:line="360" w:lineRule="auto"/>
              <w:jc w:val="center"/>
              <w:rPr>
                <w:rFonts w:ascii="宋体" w:hAnsi="宋体"/>
                <w:sz w:val="24"/>
                <w:szCs w:val="24"/>
              </w:rPr>
            </w:pPr>
          </w:p>
        </w:tc>
      </w:tr>
      <w:tr w:rsidR="00FC65BD" w:rsidRPr="00F21CBA" w14:paraId="41118CA6" w14:textId="77777777" w:rsidTr="00D5693B">
        <w:trPr>
          <w:jc w:val="center"/>
        </w:trPr>
        <w:tc>
          <w:tcPr>
            <w:tcW w:w="1526" w:type="dxa"/>
            <w:vAlign w:val="center"/>
          </w:tcPr>
          <w:p w14:paraId="71FE6596" w14:textId="77777777" w:rsidR="00FC65BD" w:rsidRPr="00F21CBA" w:rsidRDefault="00FC65BD" w:rsidP="00D5693B">
            <w:pPr>
              <w:pStyle w:val="21"/>
              <w:spacing w:line="360" w:lineRule="auto"/>
              <w:jc w:val="center"/>
              <w:rPr>
                <w:rFonts w:ascii="宋体" w:hAnsi="宋体"/>
                <w:sz w:val="24"/>
                <w:szCs w:val="24"/>
              </w:rPr>
            </w:pPr>
            <w:r w:rsidRPr="00F21CBA">
              <w:rPr>
                <w:rFonts w:ascii="宋体" w:hAnsi="宋体" w:hint="eastAsia"/>
                <w:sz w:val="24"/>
                <w:szCs w:val="24"/>
              </w:rPr>
              <w:t>法定代表人</w:t>
            </w:r>
          </w:p>
        </w:tc>
        <w:tc>
          <w:tcPr>
            <w:tcW w:w="3118" w:type="dxa"/>
            <w:vAlign w:val="center"/>
          </w:tcPr>
          <w:p w14:paraId="478C12D1" w14:textId="77777777" w:rsidR="00FC65BD" w:rsidRPr="00F21CBA" w:rsidRDefault="00FC65BD" w:rsidP="00D5693B">
            <w:pPr>
              <w:pStyle w:val="21"/>
              <w:spacing w:line="360" w:lineRule="auto"/>
              <w:jc w:val="center"/>
              <w:rPr>
                <w:rFonts w:ascii="宋体" w:hAnsi="宋体"/>
                <w:sz w:val="24"/>
                <w:szCs w:val="24"/>
              </w:rPr>
            </w:pPr>
          </w:p>
        </w:tc>
        <w:tc>
          <w:tcPr>
            <w:tcW w:w="1276" w:type="dxa"/>
            <w:vAlign w:val="center"/>
          </w:tcPr>
          <w:p w14:paraId="63BAC858" w14:textId="77777777" w:rsidR="00FC65BD" w:rsidRPr="00F21CBA" w:rsidRDefault="00FC65BD" w:rsidP="00D5693B">
            <w:pPr>
              <w:pStyle w:val="21"/>
              <w:spacing w:line="360" w:lineRule="auto"/>
              <w:jc w:val="center"/>
              <w:rPr>
                <w:rFonts w:ascii="宋体" w:hAnsi="宋体"/>
                <w:sz w:val="24"/>
                <w:szCs w:val="24"/>
              </w:rPr>
            </w:pPr>
            <w:r w:rsidRPr="00F21CBA">
              <w:rPr>
                <w:rFonts w:ascii="宋体" w:hAnsi="宋体" w:hint="eastAsia"/>
                <w:sz w:val="24"/>
                <w:szCs w:val="24"/>
              </w:rPr>
              <w:t>注册地区</w:t>
            </w:r>
          </w:p>
        </w:tc>
        <w:tc>
          <w:tcPr>
            <w:tcW w:w="2604" w:type="dxa"/>
            <w:vAlign w:val="center"/>
          </w:tcPr>
          <w:p w14:paraId="0FA4D1CE" w14:textId="77777777" w:rsidR="00FC65BD" w:rsidRPr="00F21CBA" w:rsidRDefault="00FC65BD" w:rsidP="00D5693B">
            <w:pPr>
              <w:pStyle w:val="21"/>
              <w:spacing w:line="360" w:lineRule="auto"/>
              <w:jc w:val="center"/>
              <w:rPr>
                <w:rFonts w:ascii="宋体" w:hAnsi="宋体"/>
                <w:sz w:val="24"/>
                <w:szCs w:val="24"/>
              </w:rPr>
            </w:pPr>
          </w:p>
        </w:tc>
      </w:tr>
      <w:tr w:rsidR="00FC65BD" w:rsidRPr="00F21CBA" w14:paraId="2388176A" w14:textId="77777777" w:rsidTr="00D5693B">
        <w:trPr>
          <w:jc w:val="center"/>
        </w:trPr>
        <w:tc>
          <w:tcPr>
            <w:tcW w:w="1526" w:type="dxa"/>
            <w:vAlign w:val="center"/>
          </w:tcPr>
          <w:p w14:paraId="594D9AB7" w14:textId="77777777" w:rsidR="00FC65BD" w:rsidRPr="00F21CBA" w:rsidRDefault="00FC65BD" w:rsidP="00D5693B">
            <w:pPr>
              <w:pStyle w:val="21"/>
              <w:spacing w:line="360" w:lineRule="auto"/>
              <w:jc w:val="center"/>
              <w:rPr>
                <w:rFonts w:ascii="宋体" w:hAnsi="宋体"/>
                <w:sz w:val="24"/>
                <w:szCs w:val="24"/>
              </w:rPr>
            </w:pPr>
            <w:r w:rsidRPr="00F21CBA">
              <w:rPr>
                <w:rFonts w:ascii="宋体" w:hAnsi="宋体" w:hint="eastAsia"/>
                <w:sz w:val="24"/>
                <w:szCs w:val="24"/>
              </w:rPr>
              <w:t>地址</w:t>
            </w:r>
          </w:p>
        </w:tc>
        <w:tc>
          <w:tcPr>
            <w:tcW w:w="3118" w:type="dxa"/>
            <w:vAlign w:val="center"/>
          </w:tcPr>
          <w:p w14:paraId="1135333A" w14:textId="77777777" w:rsidR="00FC65BD" w:rsidRPr="00F21CBA" w:rsidRDefault="00FC65BD" w:rsidP="00D5693B">
            <w:pPr>
              <w:pStyle w:val="21"/>
              <w:spacing w:line="360" w:lineRule="auto"/>
              <w:jc w:val="center"/>
              <w:rPr>
                <w:rFonts w:ascii="宋体" w:hAnsi="宋体"/>
                <w:sz w:val="24"/>
                <w:szCs w:val="24"/>
              </w:rPr>
            </w:pPr>
          </w:p>
        </w:tc>
        <w:tc>
          <w:tcPr>
            <w:tcW w:w="1276" w:type="dxa"/>
            <w:vAlign w:val="center"/>
          </w:tcPr>
          <w:p w14:paraId="40FAFC41" w14:textId="77777777" w:rsidR="00FC65BD" w:rsidRPr="00F21CBA" w:rsidRDefault="00FC65BD" w:rsidP="00D5693B">
            <w:pPr>
              <w:pStyle w:val="21"/>
              <w:spacing w:line="360" w:lineRule="auto"/>
              <w:jc w:val="center"/>
              <w:rPr>
                <w:rFonts w:ascii="宋体" w:hAnsi="宋体"/>
                <w:sz w:val="24"/>
                <w:szCs w:val="24"/>
              </w:rPr>
            </w:pPr>
            <w:r w:rsidRPr="00F21CBA">
              <w:rPr>
                <w:rFonts w:ascii="宋体" w:hAnsi="宋体" w:hint="eastAsia"/>
                <w:sz w:val="24"/>
                <w:szCs w:val="24"/>
              </w:rPr>
              <w:t>邮政编码</w:t>
            </w:r>
          </w:p>
        </w:tc>
        <w:tc>
          <w:tcPr>
            <w:tcW w:w="2604" w:type="dxa"/>
            <w:vAlign w:val="center"/>
          </w:tcPr>
          <w:p w14:paraId="77AC2EB0" w14:textId="77777777" w:rsidR="00FC65BD" w:rsidRPr="00F21CBA" w:rsidRDefault="00FC65BD" w:rsidP="00D5693B">
            <w:pPr>
              <w:pStyle w:val="21"/>
              <w:spacing w:line="360" w:lineRule="auto"/>
              <w:jc w:val="center"/>
              <w:rPr>
                <w:rFonts w:ascii="宋体" w:hAnsi="宋体"/>
                <w:sz w:val="24"/>
                <w:szCs w:val="24"/>
              </w:rPr>
            </w:pPr>
          </w:p>
        </w:tc>
      </w:tr>
      <w:tr w:rsidR="00FC65BD" w:rsidRPr="00F21CBA" w14:paraId="31DD55BF" w14:textId="77777777" w:rsidTr="00D5693B">
        <w:trPr>
          <w:jc w:val="center"/>
        </w:trPr>
        <w:tc>
          <w:tcPr>
            <w:tcW w:w="1526" w:type="dxa"/>
            <w:vAlign w:val="center"/>
          </w:tcPr>
          <w:p w14:paraId="36F7128D" w14:textId="77777777" w:rsidR="00FC65BD" w:rsidRPr="00F21CBA" w:rsidRDefault="00FC65BD" w:rsidP="00D5693B">
            <w:pPr>
              <w:pStyle w:val="21"/>
              <w:spacing w:line="360" w:lineRule="auto"/>
              <w:jc w:val="center"/>
              <w:rPr>
                <w:rFonts w:ascii="宋体" w:hAnsi="宋体"/>
                <w:sz w:val="24"/>
                <w:szCs w:val="24"/>
              </w:rPr>
            </w:pPr>
            <w:r w:rsidRPr="00F21CBA">
              <w:rPr>
                <w:rFonts w:ascii="宋体" w:hAnsi="宋体" w:hint="eastAsia"/>
                <w:sz w:val="24"/>
                <w:szCs w:val="24"/>
              </w:rPr>
              <w:t>成立时间</w:t>
            </w:r>
          </w:p>
        </w:tc>
        <w:tc>
          <w:tcPr>
            <w:tcW w:w="3118" w:type="dxa"/>
            <w:vAlign w:val="center"/>
          </w:tcPr>
          <w:p w14:paraId="3F8F8B48" w14:textId="77777777" w:rsidR="00FC65BD" w:rsidRPr="00F21CBA" w:rsidRDefault="00FC65BD" w:rsidP="00D5693B">
            <w:pPr>
              <w:pStyle w:val="21"/>
              <w:spacing w:line="360" w:lineRule="auto"/>
              <w:jc w:val="center"/>
              <w:rPr>
                <w:rFonts w:ascii="宋体" w:hAnsi="宋体"/>
                <w:sz w:val="24"/>
                <w:szCs w:val="24"/>
              </w:rPr>
            </w:pPr>
          </w:p>
        </w:tc>
        <w:tc>
          <w:tcPr>
            <w:tcW w:w="1276" w:type="dxa"/>
            <w:vAlign w:val="center"/>
          </w:tcPr>
          <w:p w14:paraId="00DF1DC1" w14:textId="77777777" w:rsidR="00FC65BD" w:rsidRPr="00F21CBA" w:rsidRDefault="00FC65BD" w:rsidP="00D5693B">
            <w:pPr>
              <w:pStyle w:val="21"/>
              <w:spacing w:line="360" w:lineRule="auto"/>
              <w:jc w:val="center"/>
              <w:rPr>
                <w:rFonts w:ascii="宋体" w:hAnsi="宋体"/>
                <w:sz w:val="24"/>
                <w:szCs w:val="24"/>
              </w:rPr>
            </w:pPr>
            <w:r w:rsidRPr="00F21CBA">
              <w:rPr>
                <w:rFonts w:ascii="宋体" w:hAnsi="宋体" w:hint="eastAsia"/>
                <w:sz w:val="24"/>
                <w:szCs w:val="24"/>
              </w:rPr>
              <w:t>单位性质</w:t>
            </w:r>
          </w:p>
        </w:tc>
        <w:tc>
          <w:tcPr>
            <w:tcW w:w="2604" w:type="dxa"/>
            <w:vAlign w:val="center"/>
          </w:tcPr>
          <w:p w14:paraId="0A852B5D" w14:textId="77777777" w:rsidR="00FC65BD" w:rsidRPr="00F21CBA" w:rsidRDefault="00FC65BD" w:rsidP="00D5693B">
            <w:pPr>
              <w:pStyle w:val="21"/>
              <w:spacing w:line="360" w:lineRule="auto"/>
              <w:jc w:val="center"/>
              <w:rPr>
                <w:rFonts w:ascii="宋体" w:hAnsi="宋体"/>
                <w:sz w:val="24"/>
                <w:szCs w:val="24"/>
              </w:rPr>
            </w:pPr>
          </w:p>
        </w:tc>
      </w:tr>
      <w:tr w:rsidR="00FC65BD" w:rsidRPr="00F21CBA" w14:paraId="11B297E3" w14:textId="77777777" w:rsidTr="00D5693B">
        <w:trPr>
          <w:jc w:val="center"/>
        </w:trPr>
        <w:tc>
          <w:tcPr>
            <w:tcW w:w="1526" w:type="dxa"/>
            <w:vAlign w:val="center"/>
          </w:tcPr>
          <w:p w14:paraId="132F3FE4" w14:textId="77777777" w:rsidR="00FC65BD" w:rsidRPr="00F21CBA" w:rsidRDefault="00FC65BD" w:rsidP="00D5693B">
            <w:pPr>
              <w:pStyle w:val="21"/>
              <w:spacing w:line="360" w:lineRule="auto"/>
              <w:jc w:val="center"/>
              <w:rPr>
                <w:rFonts w:ascii="宋体" w:hAnsi="宋体"/>
                <w:sz w:val="24"/>
                <w:szCs w:val="24"/>
              </w:rPr>
            </w:pPr>
            <w:r w:rsidRPr="00F21CBA">
              <w:rPr>
                <w:rFonts w:ascii="宋体" w:hAnsi="宋体" w:hint="eastAsia"/>
                <w:sz w:val="24"/>
                <w:szCs w:val="24"/>
              </w:rPr>
              <w:t>注册号或社会信用代码</w:t>
            </w:r>
          </w:p>
        </w:tc>
        <w:tc>
          <w:tcPr>
            <w:tcW w:w="3118" w:type="dxa"/>
            <w:vAlign w:val="center"/>
          </w:tcPr>
          <w:p w14:paraId="16B2D234" w14:textId="77777777" w:rsidR="00FC65BD" w:rsidRPr="00F21CBA" w:rsidRDefault="00FC65BD" w:rsidP="00D5693B">
            <w:pPr>
              <w:pStyle w:val="21"/>
              <w:spacing w:line="360" w:lineRule="auto"/>
              <w:jc w:val="center"/>
              <w:rPr>
                <w:rFonts w:ascii="宋体" w:hAnsi="宋体"/>
                <w:sz w:val="24"/>
                <w:szCs w:val="24"/>
              </w:rPr>
            </w:pPr>
          </w:p>
        </w:tc>
        <w:tc>
          <w:tcPr>
            <w:tcW w:w="1276" w:type="dxa"/>
            <w:vAlign w:val="center"/>
          </w:tcPr>
          <w:p w14:paraId="6536D1D8" w14:textId="77777777" w:rsidR="00FC65BD" w:rsidRPr="00F21CBA" w:rsidRDefault="00FC65BD" w:rsidP="00D5693B">
            <w:pPr>
              <w:pStyle w:val="21"/>
              <w:spacing w:line="360" w:lineRule="auto"/>
              <w:jc w:val="center"/>
              <w:rPr>
                <w:rFonts w:ascii="宋体" w:hAnsi="宋体"/>
                <w:sz w:val="24"/>
                <w:szCs w:val="24"/>
              </w:rPr>
            </w:pPr>
            <w:r w:rsidRPr="00F21CBA">
              <w:rPr>
                <w:rFonts w:ascii="宋体" w:hAnsi="宋体" w:hint="eastAsia"/>
                <w:sz w:val="24"/>
                <w:szCs w:val="24"/>
              </w:rPr>
              <w:t>注册资本（万元）</w:t>
            </w:r>
          </w:p>
        </w:tc>
        <w:tc>
          <w:tcPr>
            <w:tcW w:w="2604" w:type="dxa"/>
            <w:vAlign w:val="center"/>
          </w:tcPr>
          <w:p w14:paraId="031D2F77" w14:textId="77777777" w:rsidR="00FC65BD" w:rsidRPr="00F21CBA" w:rsidRDefault="00FC65BD" w:rsidP="00D5693B">
            <w:pPr>
              <w:pStyle w:val="21"/>
              <w:spacing w:line="360" w:lineRule="auto"/>
              <w:jc w:val="center"/>
              <w:rPr>
                <w:rFonts w:ascii="宋体" w:hAnsi="宋体"/>
                <w:sz w:val="24"/>
                <w:szCs w:val="24"/>
              </w:rPr>
            </w:pPr>
          </w:p>
        </w:tc>
      </w:tr>
      <w:tr w:rsidR="00FC65BD" w:rsidRPr="00F21CBA" w14:paraId="65BD2C17" w14:textId="77777777" w:rsidTr="00D5693B">
        <w:trPr>
          <w:jc w:val="center"/>
        </w:trPr>
        <w:tc>
          <w:tcPr>
            <w:tcW w:w="1526" w:type="dxa"/>
            <w:vAlign w:val="center"/>
          </w:tcPr>
          <w:p w14:paraId="0B79A707" w14:textId="77777777" w:rsidR="00FC65BD" w:rsidRPr="00F21CBA" w:rsidRDefault="00FC65BD" w:rsidP="00D5693B">
            <w:pPr>
              <w:pStyle w:val="21"/>
              <w:spacing w:line="360" w:lineRule="auto"/>
              <w:jc w:val="center"/>
              <w:rPr>
                <w:rFonts w:ascii="宋体" w:hAnsi="宋体"/>
                <w:sz w:val="24"/>
                <w:szCs w:val="24"/>
              </w:rPr>
            </w:pPr>
            <w:r w:rsidRPr="00F21CBA">
              <w:rPr>
                <w:rFonts w:ascii="宋体" w:hAnsi="宋体" w:hint="eastAsia"/>
                <w:sz w:val="24"/>
                <w:szCs w:val="24"/>
              </w:rPr>
              <w:t>投标人类别</w:t>
            </w:r>
          </w:p>
        </w:tc>
        <w:tc>
          <w:tcPr>
            <w:tcW w:w="6998" w:type="dxa"/>
            <w:gridSpan w:val="3"/>
            <w:vAlign w:val="center"/>
          </w:tcPr>
          <w:p w14:paraId="55096D91" w14:textId="77777777" w:rsidR="00FC65BD" w:rsidRPr="00F21CBA" w:rsidRDefault="00FC65BD" w:rsidP="00D5693B">
            <w:pPr>
              <w:pStyle w:val="21"/>
              <w:spacing w:line="360" w:lineRule="auto"/>
              <w:jc w:val="center"/>
              <w:rPr>
                <w:rFonts w:ascii="宋体" w:hAnsi="宋体"/>
                <w:sz w:val="24"/>
                <w:szCs w:val="24"/>
              </w:rPr>
            </w:pPr>
          </w:p>
        </w:tc>
      </w:tr>
      <w:tr w:rsidR="00FC65BD" w:rsidRPr="00F21CBA" w14:paraId="0F0D10FD" w14:textId="77777777" w:rsidTr="00D5693B">
        <w:trPr>
          <w:jc w:val="center"/>
        </w:trPr>
        <w:tc>
          <w:tcPr>
            <w:tcW w:w="1526" w:type="dxa"/>
            <w:vAlign w:val="center"/>
          </w:tcPr>
          <w:p w14:paraId="25515516" w14:textId="77777777" w:rsidR="00FC65BD" w:rsidRPr="00F21CBA" w:rsidRDefault="00FC65BD" w:rsidP="00D5693B">
            <w:pPr>
              <w:pStyle w:val="21"/>
              <w:spacing w:line="360" w:lineRule="auto"/>
              <w:jc w:val="center"/>
              <w:rPr>
                <w:rFonts w:ascii="宋体" w:hAnsi="宋体"/>
                <w:sz w:val="24"/>
                <w:szCs w:val="24"/>
              </w:rPr>
            </w:pPr>
            <w:r w:rsidRPr="00F21CBA">
              <w:rPr>
                <w:rFonts w:ascii="宋体" w:hAnsi="宋体" w:hint="eastAsia"/>
                <w:sz w:val="24"/>
                <w:szCs w:val="24"/>
              </w:rPr>
              <w:t>开户银行</w:t>
            </w:r>
          </w:p>
        </w:tc>
        <w:tc>
          <w:tcPr>
            <w:tcW w:w="3118" w:type="dxa"/>
            <w:vAlign w:val="center"/>
          </w:tcPr>
          <w:p w14:paraId="3C39E198" w14:textId="77777777" w:rsidR="00FC65BD" w:rsidRPr="00F21CBA" w:rsidRDefault="00FC65BD" w:rsidP="00D5693B">
            <w:pPr>
              <w:pStyle w:val="21"/>
              <w:spacing w:line="360" w:lineRule="auto"/>
              <w:jc w:val="center"/>
              <w:rPr>
                <w:rFonts w:ascii="宋体" w:hAnsi="宋体"/>
                <w:sz w:val="24"/>
                <w:szCs w:val="24"/>
              </w:rPr>
            </w:pPr>
          </w:p>
        </w:tc>
        <w:tc>
          <w:tcPr>
            <w:tcW w:w="1276" w:type="dxa"/>
            <w:vAlign w:val="center"/>
          </w:tcPr>
          <w:p w14:paraId="13904B54" w14:textId="77777777" w:rsidR="00FC65BD" w:rsidRPr="00F21CBA" w:rsidRDefault="00FC65BD" w:rsidP="00D5693B">
            <w:pPr>
              <w:pStyle w:val="21"/>
              <w:spacing w:line="360" w:lineRule="auto"/>
              <w:jc w:val="center"/>
              <w:rPr>
                <w:rFonts w:ascii="宋体" w:hAnsi="宋体"/>
                <w:sz w:val="24"/>
                <w:szCs w:val="24"/>
              </w:rPr>
            </w:pPr>
            <w:r w:rsidRPr="00F21CBA">
              <w:rPr>
                <w:rFonts w:ascii="宋体" w:hAnsi="宋体" w:hint="eastAsia"/>
                <w:sz w:val="24"/>
                <w:szCs w:val="24"/>
              </w:rPr>
              <w:t>账号</w:t>
            </w:r>
          </w:p>
        </w:tc>
        <w:tc>
          <w:tcPr>
            <w:tcW w:w="2604" w:type="dxa"/>
            <w:vAlign w:val="center"/>
          </w:tcPr>
          <w:p w14:paraId="21A69774" w14:textId="77777777" w:rsidR="00FC65BD" w:rsidRPr="00F21CBA" w:rsidRDefault="00FC65BD" w:rsidP="00D5693B">
            <w:pPr>
              <w:pStyle w:val="21"/>
              <w:spacing w:line="360" w:lineRule="auto"/>
              <w:jc w:val="center"/>
              <w:rPr>
                <w:rFonts w:ascii="宋体" w:hAnsi="宋体"/>
                <w:sz w:val="24"/>
                <w:szCs w:val="24"/>
              </w:rPr>
            </w:pPr>
          </w:p>
        </w:tc>
      </w:tr>
      <w:tr w:rsidR="00FC65BD" w:rsidRPr="00F21CBA" w14:paraId="26721F29" w14:textId="77777777" w:rsidTr="00D5693B">
        <w:trPr>
          <w:jc w:val="center"/>
        </w:trPr>
        <w:tc>
          <w:tcPr>
            <w:tcW w:w="1526" w:type="dxa"/>
            <w:vAlign w:val="center"/>
          </w:tcPr>
          <w:p w14:paraId="03517735" w14:textId="77777777" w:rsidR="00FC65BD" w:rsidRPr="00F21CBA" w:rsidRDefault="00FC65BD" w:rsidP="00D5693B">
            <w:pPr>
              <w:pStyle w:val="21"/>
              <w:spacing w:line="360" w:lineRule="auto"/>
              <w:jc w:val="center"/>
              <w:rPr>
                <w:rFonts w:ascii="宋体" w:hAnsi="宋体"/>
                <w:sz w:val="24"/>
                <w:szCs w:val="24"/>
              </w:rPr>
            </w:pPr>
            <w:r w:rsidRPr="00F21CBA">
              <w:rPr>
                <w:rFonts w:ascii="宋体" w:hAnsi="宋体" w:hint="eastAsia"/>
                <w:sz w:val="24"/>
                <w:szCs w:val="24"/>
              </w:rPr>
              <w:t>联系人</w:t>
            </w:r>
          </w:p>
        </w:tc>
        <w:tc>
          <w:tcPr>
            <w:tcW w:w="3118" w:type="dxa"/>
            <w:vAlign w:val="center"/>
          </w:tcPr>
          <w:p w14:paraId="6756CFB1" w14:textId="77777777" w:rsidR="00FC65BD" w:rsidRPr="00F21CBA" w:rsidRDefault="00FC65BD" w:rsidP="00D5693B">
            <w:pPr>
              <w:pStyle w:val="21"/>
              <w:spacing w:line="360" w:lineRule="auto"/>
              <w:jc w:val="center"/>
              <w:rPr>
                <w:rFonts w:ascii="宋体" w:hAnsi="宋体"/>
                <w:sz w:val="24"/>
                <w:szCs w:val="24"/>
              </w:rPr>
            </w:pPr>
          </w:p>
        </w:tc>
        <w:tc>
          <w:tcPr>
            <w:tcW w:w="1276" w:type="dxa"/>
            <w:vAlign w:val="center"/>
          </w:tcPr>
          <w:p w14:paraId="086AB64A" w14:textId="77777777" w:rsidR="00FC65BD" w:rsidRPr="00F21CBA" w:rsidRDefault="00FC65BD" w:rsidP="00D5693B">
            <w:pPr>
              <w:pStyle w:val="21"/>
              <w:spacing w:line="360" w:lineRule="auto"/>
              <w:jc w:val="center"/>
              <w:rPr>
                <w:rFonts w:ascii="宋体" w:hAnsi="宋体"/>
                <w:sz w:val="24"/>
                <w:szCs w:val="24"/>
              </w:rPr>
            </w:pPr>
            <w:r w:rsidRPr="00F21CBA">
              <w:rPr>
                <w:rFonts w:ascii="宋体" w:hAnsi="宋体" w:hint="eastAsia"/>
                <w:sz w:val="24"/>
                <w:szCs w:val="24"/>
              </w:rPr>
              <w:t>联系电话</w:t>
            </w:r>
          </w:p>
        </w:tc>
        <w:tc>
          <w:tcPr>
            <w:tcW w:w="2604" w:type="dxa"/>
            <w:vAlign w:val="center"/>
          </w:tcPr>
          <w:p w14:paraId="00DFD81A" w14:textId="77777777" w:rsidR="00FC65BD" w:rsidRPr="00F21CBA" w:rsidRDefault="00FC65BD" w:rsidP="00D5693B">
            <w:pPr>
              <w:pStyle w:val="21"/>
              <w:spacing w:line="360" w:lineRule="auto"/>
              <w:jc w:val="center"/>
              <w:rPr>
                <w:rFonts w:ascii="宋体" w:hAnsi="宋体"/>
                <w:sz w:val="24"/>
                <w:szCs w:val="24"/>
              </w:rPr>
            </w:pPr>
          </w:p>
        </w:tc>
      </w:tr>
      <w:tr w:rsidR="00FC65BD" w:rsidRPr="00F21CBA" w14:paraId="2A80B2E3" w14:textId="77777777" w:rsidTr="00D5693B">
        <w:trPr>
          <w:trHeight w:val="2376"/>
          <w:jc w:val="center"/>
        </w:trPr>
        <w:tc>
          <w:tcPr>
            <w:tcW w:w="1526" w:type="dxa"/>
            <w:vAlign w:val="center"/>
          </w:tcPr>
          <w:p w14:paraId="032226D7" w14:textId="77777777" w:rsidR="00FC65BD" w:rsidRPr="00F21CBA" w:rsidRDefault="00FC65BD" w:rsidP="00D5693B">
            <w:pPr>
              <w:pStyle w:val="21"/>
              <w:spacing w:line="360" w:lineRule="auto"/>
              <w:jc w:val="center"/>
              <w:rPr>
                <w:rFonts w:ascii="宋体" w:hAnsi="宋体"/>
                <w:sz w:val="24"/>
                <w:szCs w:val="24"/>
              </w:rPr>
            </w:pPr>
            <w:r w:rsidRPr="00F21CBA">
              <w:rPr>
                <w:rFonts w:ascii="宋体" w:hAnsi="宋体" w:hint="eastAsia"/>
                <w:sz w:val="24"/>
                <w:szCs w:val="24"/>
              </w:rPr>
              <w:t>经营范围</w:t>
            </w:r>
          </w:p>
        </w:tc>
        <w:tc>
          <w:tcPr>
            <w:tcW w:w="6998" w:type="dxa"/>
            <w:gridSpan w:val="3"/>
            <w:vAlign w:val="center"/>
          </w:tcPr>
          <w:p w14:paraId="5038B4E6" w14:textId="77777777" w:rsidR="00FC65BD" w:rsidRPr="00F21CBA" w:rsidRDefault="00FC65BD" w:rsidP="00D5693B">
            <w:pPr>
              <w:pStyle w:val="21"/>
              <w:spacing w:line="360" w:lineRule="auto"/>
              <w:ind w:firstLine="1432"/>
              <w:rPr>
                <w:rFonts w:ascii="宋体" w:hAnsi="宋体"/>
                <w:sz w:val="24"/>
                <w:szCs w:val="24"/>
              </w:rPr>
            </w:pPr>
          </w:p>
        </w:tc>
      </w:tr>
      <w:tr w:rsidR="00FC65BD" w:rsidRPr="00F21CBA" w14:paraId="4F77F745" w14:textId="77777777" w:rsidTr="00D5693B">
        <w:trPr>
          <w:trHeight w:val="1134"/>
          <w:jc w:val="center"/>
        </w:trPr>
        <w:tc>
          <w:tcPr>
            <w:tcW w:w="1526" w:type="dxa"/>
            <w:vAlign w:val="center"/>
          </w:tcPr>
          <w:p w14:paraId="265B80AA" w14:textId="77777777" w:rsidR="00FC65BD" w:rsidRPr="00F21CBA" w:rsidRDefault="00FC65BD" w:rsidP="00D5693B">
            <w:pPr>
              <w:pStyle w:val="21"/>
              <w:spacing w:line="360" w:lineRule="auto"/>
              <w:jc w:val="center"/>
              <w:rPr>
                <w:rFonts w:ascii="宋体" w:hAnsi="宋体"/>
                <w:sz w:val="24"/>
                <w:szCs w:val="24"/>
              </w:rPr>
            </w:pPr>
            <w:r w:rsidRPr="00F21CBA">
              <w:rPr>
                <w:rFonts w:ascii="宋体" w:hAnsi="宋体" w:hint="eastAsia"/>
                <w:sz w:val="24"/>
                <w:szCs w:val="24"/>
              </w:rPr>
              <w:t>备注</w:t>
            </w:r>
          </w:p>
        </w:tc>
        <w:tc>
          <w:tcPr>
            <w:tcW w:w="6998" w:type="dxa"/>
            <w:gridSpan w:val="3"/>
            <w:vAlign w:val="center"/>
          </w:tcPr>
          <w:p w14:paraId="1F63B734" w14:textId="77777777" w:rsidR="00FC65BD" w:rsidRPr="00F21CBA" w:rsidRDefault="00FC65BD" w:rsidP="00D5693B">
            <w:pPr>
              <w:pStyle w:val="21"/>
              <w:spacing w:line="360" w:lineRule="auto"/>
              <w:jc w:val="center"/>
              <w:rPr>
                <w:rFonts w:ascii="宋体" w:hAnsi="宋体"/>
                <w:sz w:val="24"/>
                <w:szCs w:val="24"/>
              </w:rPr>
            </w:pPr>
          </w:p>
        </w:tc>
      </w:tr>
    </w:tbl>
    <w:p w14:paraId="4855E071" w14:textId="77777777" w:rsidR="00FC65BD" w:rsidRDefault="00FC65BD" w:rsidP="00FC65BD">
      <w:pPr>
        <w:pStyle w:val="Char"/>
        <w:ind w:firstLine="480"/>
        <w:rPr>
          <w:sz w:val="24"/>
          <w:szCs w:val="24"/>
        </w:rPr>
      </w:pPr>
    </w:p>
    <w:p w14:paraId="219028BE" w14:textId="77777777" w:rsidR="00FC65BD" w:rsidRPr="00F21CBA" w:rsidRDefault="00FC65BD" w:rsidP="00FC65BD">
      <w:pPr>
        <w:pStyle w:val="Normal50"/>
        <w:spacing w:line="360" w:lineRule="auto"/>
        <w:ind w:firstLine="480"/>
        <w:rPr>
          <w:rFonts w:ascii="宋体" w:hAnsi="宋体"/>
          <w:sz w:val="24"/>
          <w:szCs w:val="24"/>
        </w:rPr>
      </w:pPr>
    </w:p>
    <w:p w14:paraId="3277C4C3" w14:textId="77777777" w:rsidR="00FC65BD" w:rsidRPr="00F21CBA" w:rsidRDefault="00FC65BD" w:rsidP="00FC65BD">
      <w:pPr>
        <w:pStyle w:val="Normal50"/>
        <w:spacing w:line="360" w:lineRule="auto"/>
        <w:ind w:firstLine="480"/>
        <w:rPr>
          <w:rFonts w:ascii="宋体" w:hAnsi="宋体"/>
          <w:sz w:val="24"/>
          <w:szCs w:val="24"/>
        </w:rPr>
      </w:pPr>
    </w:p>
    <w:p w14:paraId="37C4281C" w14:textId="77777777" w:rsidR="00FC65BD" w:rsidRPr="00F21CBA" w:rsidRDefault="00FC65BD" w:rsidP="00FC65BD">
      <w:pPr>
        <w:pStyle w:val="Normal50"/>
        <w:spacing w:line="360" w:lineRule="auto"/>
        <w:ind w:firstLine="480"/>
        <w:rPr>
          <w:rFonts w:ascii="宋体" w:hAnsi="宋体"/>
          <w:sz w:val="24"/>
          <w:szCs w:val="24"/>
        </w:rPr>
      </w:pPr>
    </w:p>
    <w:p w14:paraId="7B4387A5" w14:textId="77777777" w:rsidR="00FC65BD" w:rsidRPr="00F21CBA" w:rsidRDefault="00FC65BD" w:rsidP="00FC65BD">
      <w:pPr>
        <w:pStyle w:val="Normal50"/>
        <w:spacing w:line="360" w:lineRule="auto"/>
        <w:ind w:firstLine="480"/>
        <w:rPr>
          <w:rFonts w:ascii="宋体" w:hAnsi="宋体"/>
          <w:sz w:val="24"/>
          <w:szCs w:val="24"/>
        </w:rPr>
      </w:pPr>
    </w:p>
    <w:p w14:paraId="68B7BE19" w14:textId="77777777" w:rsidR="00FC65BD" w:rsidRPr="00F21CBA" w:rsidRDefault="00FC65BD" w:rsidP="00FC65BD">
      <w:pPr>
        <w:pStyle w:val="Normal50"/>
        <w:spacing w:line="360" w:lineRule="auto"/>
        <w:ind w:firstLine="480"/>
        <w:rPr>
          <w:rFonts w:ascii="宋体" w:hAnsi="宋体"/>
          <w:sz w:val="24"/>
          <w:szCs w:val="24"/>
        </w:rPr>
      </w:pPr>
    </w:p>
    <w:p w14:paraId="6C04BA58" w14:textId="77777777" w:rsidR="00FC65BD" w:rsidRPr="00F21CBA" w:rsidRDefault="00FC65BD" w:rsidP="00FC65BD">
      <w:pPr>
        <w:pStyle w:val="Normal50"/>
        <w:spacing w:line="360" w:lineRule="auto"/>
        <w:ind w:firstLine="480"/>
        <w:rPr>
          <w:rFonts w:ascii="宋体" w:hAnsi="宋体"/>
          <w:sz w:val="24"/>
          <w:szCs w:val="24"/>
        </w:rPr>
      </w:pPr>
    </w:p>
    <w:p w14:paraId="0C6DA614" w14:textId="77777777" w:rsidR="00FC65BD" w:rsidRPr="00F21CBA" w:rsidRDefault="00FC65BD" w:rsidP="00FC65BD">
      <w:pPr>
        <w:pStyle w:val="Normal50"/>
        <w:spacing w:line="360" w:lineRule="auto"/>
        <w:ind w:firstLine="480"/>
        <w:rPr>
          <w:rFonts w:ascii="宋体" w:hAnsi="宋体"/>
          <w:sz w:val="24"/>
          <w:szCs w:val="24"/>
        </w:rPr>
      </w:pPr>
    </w:p>
    <w:p w14:paraId="6588F427" w14:textId="77777777" w:rsidR="00FC65BD" w:rsidRPr="00F21CBA" w:rsidRDefault="00FC65BD" w:rsidP="00FC65BD">
      <w:pPr>
        <w:pStyle w:val="Normal50"/>
        <w:spacing w:line="360" w:lineRule="auto"/>
        <w:ind w:firstLine="480"/>
        <w:rPr>
          <w:rFonts w:ascii="宋体" w:hAnsi="宋体"/>
          <w:sz w:val="24"/>
          <w:szCs w:val="24"/>
        </w:rPr>
      </w:pPr>
    </w:p>
    <w:p w14:paraId="520B606C" w14:textId="77777777" w:rsidR="00FC65BD" w:rsidRPr="00F21CBA" w:rsidRDefault="00FC65BD" w:rsidP="00FC65BD">
      <w:pPr>
        <w:pStyle w:val="Normal50"/>
        <w:spacing w:line="360" w:lineRule="auto"/>
        <w:ind w:firstLine="480"/>
        <w:rPr>
          <w:rFonts w:ascii="宋体" w:hAnsi="宋体"/>
          <w:sz w:val="24"/>
          <w:szCs w:val="24"/>
        </w:rPr>
      </w:pPr>
    </w:p>
    <w:p w14:paraId="197EEA6D" w14:textId="77777777" w:rsidR="00FC65BD" w:rsidRPr="00F21CBA" w:rsidRDefault="00FC65BD" w:rsidP="00FC65BD">
      <w:pPr>
        <w:pStyle w:val="Normal70"/>
        <w:spacing w:line="360" w:lineRule="auto"/>
        <w:outlineLvl w:val="1"/>
        <w:rPr>
          <w:rFonts w:ascii="宋体" w:eastAsia="宋体" w:hAnsi="宋体"/>
          <w:szCs w:val="32"/>
        </w:rPr>
      </w:pPr>
      <w:bookmarkStart w:id="5" w:name="_Toc8210"/>
      <w:r w:rsidRPr="00F21CBA">
        <w:rPr>
          <w:rFonts w:ascii="宋体" w:eastAsia="宋体" w:hAnsi="宋体" w:hint="eastAsia"/>
          <w:szCs w:val="32"/>
        </w:rPr>
        <w:t>三、法人授权书</w:t>
      </w:r>
      <w:bookmarkEnd w:id="5"/>
    </w:p>
    <w:p w14:paraId="34F40D3F" w14:textId="77777777" w:rsidR="00FC65BD" w:rsidRPr="00F21CBA" w:rsidRDefault="00FC65BD" w:rsidP="00FC65BD">
      <w:pPr>
        <w:pStyle w:val="Char"/>
        <w:spacing w:line="360" w:lineRule="auto"/>
        <w:ind w:firstLine="480"/>
        <w:rPr>
          <w:rFonts w:ascii="宋体" w:hAnsi="宋体"/>
          <w:sz w:val="24"/>
          <w:szCs w:val="24"/>
        </w:rPr>
      </w:pPr>
      <w:r w:rsidRPr="00F21CBA">
        <w:rPr>
          <w:rFonts w:ascii="宋体" w:hAnsi="宋体" w:hint="eastAsia"/>
          <w:sz w:val="24"/>
          <w:szCs w:val="24"/>
        </w:rPr>
        <w:t>本授权书声明：____________（投标人名称）授权________________（被授权人的姓名）为我方就</w:t>
      </w:r>
      <w:r w:rsidRPr="00F21CBA">
        <w:rPr>
          <w:rFonts w:ascii="宋体" w:hAnsi="宋体" w:hint="eastAsia"/>
          <w:sz w:val="24"/>
          <w:szCs w:val="24"/>
          <w:u w:val="single"/>
        </w:rPr>
        <w:t xml:space="preserve">        </w:t>
      </w:r>
      <w:r w:rsidRPr="00F21CBA">
        <w:rPr>
          <w:rFonts w:ascii="宋体" w:hAnsi="宋体" w:hint="eastAsia"/>
          <w:sz w:val="24"/>
          <w:szCs w:val="24"/>
        </w:rPr>
        <w:t>项目采购活动的合法代理人，以本单位名义全</w:t>
      </w:r>
      <w:r w:rsidRPr="00F21CBA">
        <w:rPr>
          <w:rFonts w:ascii="宋体" w:hAnsi="宋体" w:hint="eastAsia"/>
          <w:sz w:val="24"/>
          <w:szCs w:val="24"/>
        </w:rPr>
        <w:lastRenderedPageBreak/>
        <w:t>权处理一切与该项目采购有关的事务。</w:t>
      </w:r>
    </w:p>
    <w:p w14:paraId="11AD05D4" w14:textId="77777777" w:rsidR="00FC65BD" w:rsidRPr="00F21CBA" w:rsidRDefault="00FC65BD" w:rsidP="00FC65BD">
      <w:pPr>
        <w:pStyle w:val="Char"/>
        <w:spacing w:line="360" w:lineRule="auto"/>
        <w:ind w:firstLine="480"/>
        <w:rPr>
          <w:rFonts w:ascii="宋体" w:hAnsi="宋体"/>
          <w:sz w:val="24"/>
          <w:szCs w:val="24"/>
        </w:rPr>
      </w:pPr>
      <w:r w:rsidRPr="00F21CBA">
        <w:rPr>
          <w:rFonts w:ascii="宋体" w:hAnsi="宋体" w:hint="eastAsia"/>
          <w:sz w:val="24"/>
          <w:szCs w:val="24"/>
        </w:rPr>
        <w:t>本授权书于______年____月____日起生效，特此声明。</w:t>
      </w:r>
    </w:p>
    <w:p w14:paraId="35C5449F" w14:textId="77777777" w:rsidR="00FC65BD" w:rsidRPr="00F21CBA" w:rsidRDefault="00FC65BD" w:rsidP="00FC65BD">
      <w:pPr>
        <w:pStyle w:val="Char"/>
        <w:spacing w:line="360" w:lineRule="auto"/>
        <w:ind w:firstLine="480"/>
        <w:rPr>
          <w:rFonts w:ascii="宋体" w:hAnsi="宋体"/>
          <w:sz w:val="24"/>
          <w:szCs w:val="24"/>
          <w:u w:val="single"/>
        </w:rPr>
      </w:pPr>
      <w:r w:rsidRPr="00F21CBA">
        <w:rPr>
          <w:rFonts w:ascii="宋体" w:hAnsi="宋体" w:hint="eastAsia"/>
          <w:sz w:val="24"/>
          <w:szCs w:val="24"/>
        </w:rPr>
        <w:t xml:space="preserve">          被授权人身份证号码：</w:t>
      </w:r>
      <w:r w:rsidRPr="00F21CBA">
        <w:rPr>
          <w:rFonts w:ascii="宋体" w:hAnsi="宋体" w:hint="eastAsia"/>
          <w:sz w:val="24"/>
          <w:szCs w:val="24"/>
          <w:u w:val="single"/>
        </w:rPr>
        <w:t xml:space="preserve">                              </w:t>
      </w:r>
    </w:p>
    <w:p w14:paraId="6BE660D9" w14:textId="77777777" w:rsidR="00FC65BD" w:rsidRPr="00F21CBA" w:rsidRDefault="00FC65BD" w:rsidP="00FC65BD">
      <w:pPr>
        <w:pStyle w:val="Char"/>
        <w:spacing w:line="360" w:lineRule="auto"/>
        <w:ind w:firstLine="480"/>
        <w:rPr>
          <w:rFonts w:ascii="宋体" w:hAnsi="宋体"/>
          <w:sz w:val="24"/>
          <w:szCs w:val="24"/>
          <w:u w:val="single"/>
        </w:rPr>
      </w:pPr>
      <w:r w:rsidRPr="00F21CBA">
        <w:rPr>
          <w:rFonts w:ascii="宋体" w:hAnsi="宋体" w:hint="eastAsia"/>
          <w:sz w:val="24"/>
          <w:szCs w:val="24"/>
        </w:rPr>
        <w:t xml:space="preserve">          被授权人联系电话：（手机）</w:t>
      </w:r>
      <w:r w:rsidRPr="00F21CBA">
        <w:rPr>
          <w:rFonts w:ascii="宋体" w:hAnsi="宋体" w:hint="eastAsia"/>
          <w:sz w:val="24"/>
          <w:szCs w:val="24"/>
          <w:u w:val="single"/>
        </w:rPr>
        <w:t xml:space="preserve">                          </w:t>
      </w:r>
    </w:p>
    <w:p w14:paraId="001E63EA" w14:textId="77777777" w:rsidR="00FC65BD" w:rsidRPr="00F21CBA" w:rsidRDefault="00FC65BD" w:rsidP="00FC65BD">
      <w:pPr>
        <w:pStyle w:val="Char"/>
        <w:spacing w:line="360" w:lineRule="auto"/>
        <w:ind w:firstLine="480"/>
        <w:rPr>
          <w:rFonts w:ascii="宋体" w:hAnsi="宋体"/>
          <w:sz w:val="24"/>
          <w:szCs w:val="24"/>
        </w:rPr>
      </w:pPr>
      <w:r w:rsidRPr="00F21CBA">
        <w:rPr>
          <w:rFonts w:ascii="宋体" w:hAnsi="宋体" w:hint="eastAsia"/>
          <w:sz w:val="24"/>
          <w:szCs w:val="24"/>
        </w:rPr>
        <w:t>授权单位名称：</w:t>
      </w:r>
      <w:r w:rsidRPr="00F21CBA">
        <w:rPr>
          <w:rFonts w:ascii="宋体" w:hAnsi="宋体" w:hint="eastAsia"/>
          <w:sz w:val="24"/>
          <w:szCs w:val="24"/>
          <w:u w:val="single"/>
        </w:rPr>
        <w:t xml:space="preserve"> </w:t>
      </w:r>
      <w:r w:rsidRPr="00F21CBA">
        <w:rPr>
          <w:rFonts w:ascii="宋体" w:hAnsi="宋体"/>
          <w:sz w:val="24"/>
          <w:szCs w:val="24"/>
          <w:u w:val="single"/>
        </w:rPr>
        <w:t xml:space="preserve">     </w:t>
      </w:r>
      <w:r w:rsidRPr="00F21CBA">
        <w:rPr>
          <w:rFonts w:ascii="宋体" w:hAnsi="宋体" w:hint="eastAsia"/>
          <w:sz w:val="24"/>
          <w:szCs w:val="24"/>
          <w:u w:val="single"/>
        </w:rPr>
        <w:t>（加盖公章）</w:t>
      </w:r>
    </w:p>
    <w:p w14:paraId="28EBBDE2" w14:textId="77777777" w:rsidR="00FC65BD" w:rsidRPr="00F21CBA" w:rsidRDefault="00FC65BD" w:rsidP="00FC65BD">
      <w:pPr>
        <w:pStyle w:val="Char"/>
        <w:spacing w:line="360" w:lineRule="auto"/>
        <w:ind w:firstLine="480"/>
        <w:rPr>
          <w:rFonts w:ascii="宋体" w:hAnsi="宋体"/>
          <w:sz w:val="24"/>
          <w:szCs w:val="24"/>
          <w:u w:val="single"/>
        </w:rPr>
      </w:pPr>
      <w:r w:rsidRPr="00F21CBA">
        <w:rPr>
          <w:rFonts w:ascii="宋体" w:hAnsi="宋体" w:hint="eastAsia"/>
          <w:sz w:val="24"/>
          <w:szCs w:val="24"/>
        </w:rPr>
        <w:t xml:space="preserve">      单位地址：</w:t>
      </w:r>
      <w:r w:rsidRPr="00F21CBA">
        <w:rPr>
          <w:rFonts w:ascii="宋体" w:hAnsi="宋体" w:hint="eastAsia"/>
          <w:sz w:val="24"/>
          <w:szCs w:val="24"/>
          <w:u w:val="single"/>
        </w:rPr>
        <w:t xml:space="preserve">                                         </w:t>
      </w:r>
    </w:p>
    <w:p w14:paraId="76E05194" w14:textId="77777777" w:rsidR="00FC65BD" w:rsidRPr="00F21CBA" w:rsidRDefault="00FC65BD" w:rsidP="00FC65BD">
      <w:pPr>
        <w:pStyle w:val="Char"/>
        <w:spacing w:line="360" w:lineRule="auto"/>
        <w:ind w:firstLine="480"/>
        <w:rPr>
          <w:rFonts w:ascii="宋体" w:hAnsi="宋体"/>
          <w:sz w:val="24"/>
          <w:szCs w:val="24"/>
          <w:u w:val="single"/>
        </w:rPr>
      </w:pPr>
      <w:r w:rsidRPr="00F21CBA">
        <w:rPr>
          <w:rFonts w:ascii="宋体" w:hAnsi="宋体" w:hint="eastAsia"/>
          <w:sz w:val="24"/>
          <w:szCs w:val="24"/>
        </w:rPr>
        <w:t xml:space="preserve">      日期：</w:t>
      </w:r>
      <w:bookmarkStart w:id="6" w:name="_Hlt26955070"/>
      <w:bookmarkStart w:id="7" w:name="_格式3__银行出具的资信证明"/>
      <w:bookmarkStart w:id="8" w:name="_Hlt26671380"/>
      <w:bookmarkEnd w:id="6"/>
      <w:bookmarkEnd w:id="7"/>
      <w:bookmarkEnd w:id="8"/>
      <w:r w:rsidRPr="00F21CBA">
        <w:rPr>
          <w:rFonts w:ascii="宋体" w:hAnsi="宋体" w:hint="eastAsia"/>
          <w:sz w:val="24"/>
          <w:szCs w:val="24"/>
          <w:u w:val="single"/>
        </w:rPr>
        <w:t xml:space="preserve">                                         </w:t>
      </w:r>
    </w:p>
    <w:p w14:paraId="16A69820" w14:textId="77777777" w:rsidR="00FC65BD" w:rsidRPr="00F21CBA" w:rsidRDefault="00FC65BD" w:rsidP="00FC65BD">
      <w:pPr>
        <w:pStyle w:val="Char"/>
        <w:spacing w:line="360" w:lineRule="auto"/>
        <w:ind w:firstLine="480"/>
        <w:rPr>
          <w:rFonts w:ascii="宋体" w:hAnsi="宋体"/>
          <w:sz w:val="24"/>
          <w:szCs w:val="24"/>
          <w:u w:val="single"/>
        </w:rPr>
      </w:pPr>
    </w:p>
    <w:p w14:paraId="1026B2C2" w14:textId="77777777" w:rsidR="00FC65BD" w:rsidRPr="00F21CBA" w:rsidRDefault="00FC65BD" w:rsidP="00FC65BD">
      <w:pPr>
        <w:pStyle w:val="Char"/>
        <w:spacing w:line="360" w:lineRule="auto"/>
        <w:ind w:firstLine="480"/>
        <w:rPr>
          <w:rFonts w:ascii="宋体" w:hAnsi="宋体"/>
          <w:sz w:val="24"/>
          <w:szCs w:val="24"/>
          <w:u w:val="single"/>
        </w:rPr>
      </w:pPr>
    </w:p>
    <w:p w14:paraId="37A4799E" w14:textId="77777777" w:rsidR="00FC65BD" w:rsidRPr="00F21CBA" w:rsidRDefault="00FC65BD" w:rsidP="00FC65BD">
      <w:pPr>
        <w:pStyle w:val="Char"/>
        <w:spacing w:line="360" w:lineRule="auto"/>
        <w:ind w:firstLine="480"/>
        <w:rPr>
          <w:rFonts w:ascii="宋体" w:hAnsi="宋体"/>
          <w:sz w:val="24"/>
          <w:szCs w:val="24"/>
          <w:u w:val="single"/>
        </w:rPr>
      </w:pPr>
    </w:p>
    <w:p w14:paraId="3BDA84A1" w14:textId="77777777" w:rsidR="00FC65BD" w:rsidRPr="00F21CBA" w:rsidRDefault="00FC65BD" w:rsidP="00FC65BD">
      <w:pPr>
        <w:pStyle w:val="Char"/>
        <w:spacing w:line="360" w:lineRule="auto"/>
        <w:ind w:firstLine="480"/>
        <w:rPr>
          <w:rFonts w:ascii="宋体" w:hAnsi="宋体"/>
          <w:sz w:val="24"/>
          <w:szCs w:val="24"/>
          <w:u w:val="single"/>
        </w:rPr>
      </w:pPr>
    </w:p>
    <w:p w14:paraId="491EF359" w14:textId="77777777" w:rsidR="00FC65BD" w:rsidRPr="00F21CBA" w:rsidRDefault="00FC65BD" w:rsidP="00FC65BD">
      <w:pPr>
        <w:pStyle w:val="Char"/>
        <w:spacing w:line="360" w:lineRule="auto"/>
        <w:ind w:firstLine="480"/>
        <w:rPr>
          <w:rFonts w:ascii="宋体" w:hAnsi="宋体"/>
          <w:sz w:val="24"/>
          <w:szCs w:val="24"/>
          <w:u w:val="single"/>
        </w:rPr>
      </w:pPr>
    </w:p>
    <w:p w14:paraId="436A7586" w14:textId="77777777" w:rsidR="00FC65BD" w:rsidRPr="00F21CBA" w:rsidRDefault="00FC65BD" w:rsidP="00FC65BD">
      <w:pPr>
        <w:pStyle w:val="Char"/>
        <w:spacing w:line="360" w:lineRule="auto"/>
        <w:ind w:firstLine="480"/>
        <w:rPr>
          <w:rFonts w:ascii="宋体" w:hAnsi="宋体"/>
          <w:sz w:val="24"/>
          <w:szCs w:val="24"/>
          <w:u w:val="single"/>
        </w:rPr>
      </w:pPr>
    </w:p>
    <w:p w14:paraId="662B6780" w14:textId="77777777" w:rsidR="00FC65BD" w:rsidRPr="00F21CBA" w:rsidRDefault="00FC65BD" w:rsidP="00FC65BD">
      <w:pPr>
        <w:pStyle w:val="Char"/>
        <w:spacing w:line="360" w:lineRule="auto"/>
        <w:ind w:firstLine="480"/>
        <w:rPr>
          <w:rFonts w:ascii="宋体" w:hAnsi="宋体"/>
          <w:sz w:val="24"/>
          <w:szCs w:val="24"/>
        </w:rPr>
      </w:pPr>
    </w:p>
    <w:p w14:paraId="2A2E80D4" w14:textId="77777777" w:rsidR="00FC65BD" w:rsidRPr="00F21CBA" w:rsidRDefault="00FC65BD" w:rsidP="00FC65BD">
      <w:pPr>
        <w:pStyle w:val="Char"/>
        <w:spacing w:line="360" w:lineRule="auto"/>
        <w:ind w:firstLine="480"/>
        <w:rPr>
          <w:rFonts w:ascii="宋体" w:hAnsi="宋体"/>
          <w:sz w:val="24"/>
          <w:szCs w:val="24"/>
        </w:rPr>
      </w:pPr>
    </w:p>
    <w:p w14:paraId="55110AFF" w14:textId="77777777" w:rsidR="00FC65BD" w:rsidRPr="00F21CBA" w:rsidRDefault="00FC65BD" w:rsidP="00FC65BD">
      <w:pPr>
        <w:pStyle w:val="Char"/>
        <w:spacing w:line="360" w:lineRule="auto"/>
        <w:ind w:firstLine="480"/>
        <w:rPr>
          <w:rFonts w:ascii="宋体" w:hAnsi="宋体"/>
          <w:sz w:val="24"/>
          <w:szCs w:val="24"/>
        </w:rPr>
      </w:pPr>
    </w:p>
    <w:p w14:paraId="09DFCB81" w14:textId="77777777" w:rsidR="00FC65BD" w:rsidRPr="00F21CBA" w:rsidRDefault="00FC65BD" w:rsidP="00FC65BD">
      <w:pPr>
        <w:pStyle w:val="Char"/>
        <w:spacing w:line="360" w:lineRule="auto"/>
        <w:ind w:firstLine="480"/>
        <w:rPr>
          <w:rFonts w:ascii="宋体" w:hAnsi="宋体"/>
          <w:sz w:val="24"/>
          <w:szCs w:val="24"/>
        </w:rPr>
      </w:pPr>
    </w:p>
    <w:p w14:paraId="698ED8CC" w14:textId="77777777" w:rsidR="00FC65BD" w:rsidRPr="00F21CBA" w:rsidRDefault="00FC65BD" w:rsidP="00FC65BD">
      <w:pPr>
        <w:pStyle w:val="Char"/>
        <w:spacing w:line="360" w:lineRule="auto"/>
        <w:ind w:firstLine="480"/>
        <w:rPr>
          <w:rFonts w:ascii="宋体" w:hAnsi="宋体"/>
          <w:sz w:val="24"/>
          <w:szCs w:val="24"/>
        </w:rPr>
      </w:pPr>
    </w:p>
    <w:p w14:paraId="281FE825" w14:textId="77777777" w:rsidR="00FC65BD" w:rsidRPr="00F21CBA" w:rsidRDefault="00FC65BD" w:rsidP="00FC65BD">
      <w:pPr>
        <w:pStyle w:val="Char"/>
        <w:spacing w:line="360" w:lineRule="auto"/>
        <w:ind w:firstLine="480"/>
        <w:rPr>
          <w:rFonts w:ascii="宋体" w:hAnsi="宋体"/>
          <w:sz w:val="24"/>
          <w:szCs w:val="24"/>
        </w:rPr>
      </w:pPr>
    </w:p>
    <w:p w14:paraId="6B19ABB4" w14:textId="77777777" w:rsidR="00FC65BD" w:rsidRPr="00F21CBA" w:rsidRDefault="00FC65BD" w:rsidP="00FC65BD">
      <w:pPr>
        <w:pStyle w:val="Char"/>
        <w:spacing w:line="360" w:lineRule="auto"/>
        <w:ind w:firstLine="480"/>
        <w:rPr>
          <w:rFonts w:ascii="宋体" w:hAnsi="宋体"/>
          <w:sz w:val="24"/>
          <w:szCs w:val="24"/>
        </w:rPr>
      </w:pPr>
    </w:p>
    <w:p w14:paraId="52DD178B" w14:textId="77777777" w:rsidR="00FC65BD" w:rsidRPr="00F21CBA" w:rsidRDefault="00FC65BD" w:rsidP="00FC65BD">
      <w:pPr>
        <w:pStyle w:val="Char"/>
        <w:spacing w:line="360" w:lineRule="auto"/>
        <w:ind w:firstLine="480"/>
        <w:rPr>
          <w:rFonts w:ascii="宋体" w:hAnsi="宋体"/>
          <w:sz w:val="24"/>
          <w:szCs w:val="24"/>
        </w:rPr>
      </w:pPr>
    </w:p>
    <w:p w14:paraId="06DD12C8" w14:textId="77777777" w:rsidR="00FC65BD" w:rsidRPr="00F21CBA" w:rsidRDefault="00FC65BD" w:rsidP="00FC65BD">
      <w:pPr>
        <w:pStyle w:val="Char"/>
        <w:spacing w:line="360" w:lineRule="auto"/>
        <w:ind w:firstLine="480"/>
        <w:rPr>
          <w:rFonts w:ascii="宋体" w:hAnsi="宋体"/>
          <w:sz w:val="24"/>
          <w:szCs w:val="24"/>
        </w:rPr>
      </w:pPr>
    </w:p>
    <w:p w14:paraId="6A26299E" w14:textId="77777777" w:rsidR="00FC65BD" w:rsidRDefault="00FC65BD" w:rsidP="00FC65BD">
      <w:pPr>
        <w:pStyle w:val="Char"/>
        <w:spacing w:line="360" w:lineRule="auto"/>
        <w:ind w:firstLine="480"/>
        <w:rPr>
          <w:rFonts w:ascii="宋体" w:hAnsi="宋体"/>
          <w:sz w:val="24"/>
          <w:szCs w:val="24"/>
        </w:rPr>
      </w:pPr>
    </w:p>
    <w:p w14:paraId="55177D9F" w14:textId="77777777" w:rsidR="00FC65BD" w:rsidRPr="00F21CBA" w:rsidRDefault="00FC65BD" w:rsidP="00FC65BD">
      <w:pPr>
        <w:pStyle w:val="Char"/>
        <w:spacing w:line="360" w:lineRule="auto"/>
        <w:ind w:firstLine="480"/>
        <w:rPr>
          <w:rFonts w:ascii="宋体" w:hAnsi="宋体"/>
          <w:sz w:val="24"/>
          <w:szCs w:val="24"/>
        </w:rPr>
      </w:pPr>
    </w:p>
    <w:p w14:paraId="013B13D5" w14:textId="77777777" w:rsidR="00FC65BD" w:rsidRDefault="00FC65BD" w:rsidP="00FC65BD">
      <w:pPr>
        <w:pStyle w:val="Char"/>
        <w:spacing w:line="360" w:lineRule="auto"/>
        <w:ind w:firstLine="480"/>
        <w:rPr>
          <w:rFonts w:ascii="宋体" w:hAnsi="宋体"/>
          <w:sz w:val="24"/>
          <w:szCs w:val="24"/>
        </w:rPr>
      </w:pPr>
    </w:p>
    <w:p w14:paraId="52748867" w14:textId="77777777" w:rsidR="00FC65BD" w:rsidRPr="00F21CBA" w:rsidRDefault="00FC65BD" w:rsidP="00FC65BD">
      <w:pPr>
        <w:pStyle w:val="Char"/>
        <w:spacing w:line="360" w:lineRule="auto"/>
        <w:ind w:firstLine="480"/>
        <w:rPr>
          <w:rFonts w:ascii="宋体" w:hAnsi="宋体"/>
          <w:sz w:val="24"/>
          <w:szCs w:val="24"/>
        </w:rPr>
      </w:pPr>
    </w:p>
    <w:p w14:paraId="5BA1AFD5" w14:textId="77777777" w:rsidR="00FC65BD" w:rsidRPr="00790A9E" w:rsidRDefault="00FC65BD" w:rsidP="00FC65BD">
      <w:pPr>
        <w:pStyle w:val="Normal70"/>
        <w:spacing w:line="360" w:lineRule="auto"/>
        <w:outlineLvl w:val="1"/>
        <w:rPr>
          <w:rFonts w:ascii="宋体" w:eastAsia="宋体" w:hAnsi="宋体"/>
          <w:szCs w:val="32"/>
        </w:rPr>
      </w:pPr>
      <w:bookmarkStart w:id="9" w:name="_Toc31478"/>
      <w:r w:rsidRPr="00790A9E">
        <w:rPr>
          <w:rFonts w:ascii="宋体" w:eastAsia="宋体" w:hAnsi="宋体" w:hint="eastAsia"/>
          <w:szCs w:val="32"/>
        </w:rPr>
        <w:t>四、开标一览表</w:t>
      </w:r>
      <w:bookmarkEnd w:id="9"/>
    </w:p>
    <w:p w14:paraId="64E37091" w14:textId="1A7F6B70" w:rsidR="00FC65BD" w:rsidRPr="00480AAF" w:rsidRDefault="00FC65BD" w:rsidP="00FC65BD">
      <w:pPr>
        <w:spacing w:line="360" w:lineRule="auto"/>
        <w:ind w:firstLine="480"/>
        <w:rPr>
          <w:rFonts w:ascii="宋体" w:hAnsi="宋体"/>
          <w:sz w:val="24"/>
          <w:szCs w:val="24"/>
        </w:rPr>
      </w:pPr>
      <w:r w:rsidRPr="00480AAF">
        <w:rPr>
          <w:rFonts w:ascii="宋体" w:hAnsi="宋体" w:hint="eastAsia"/>
          <w:sz w:val="24"/>
          <w:szCs w:val="24"/>
        </w:rPr>
        <w:t>项目名称：</w:t>
      </w:r>
      <w:r w:rsidRPr="00646581">
        <w:rPr>
          <w:rFonts w:ascii="宋体" w:hAnsi="宋体" w:hint="eastAsia"/>
          <w:sz w:val="24"/>
          <w:szCs w:val="24"/>
        </w:rPr>
        <w:t>上海政法学院新建学生公寓工程</w:t>
      </w:r>
      <w:r>
        <w:rPr>
          <w:rFonts w:ascii="宋体" w:hAnsi="宋体" w:hint="eastAsia"/>
          <w:sz w:val="24"/>
          <w:szCs w:val="24"/>
        </w:rPr>
        <w:t>-</w:t>
      </w:r>
      <w:r>
        <w:rPr>
          <w:rFonts w:ascii="宋体" w:hAnsi="宋体"/>
          <w:sz w:val="24"/>
          <w:szCs w:val="24"/>
        </w:rPr>
        <w:t>-</w:t>
      </w:r>
      <w:r w:rsidR="00651D18" w:rsidRPr="00651D18">
        <w:rPr>
          <w:rFonts w:ascii="宋体" w:hAnsi="宋体" w:hint="eastAsia"/>
          <w:sz w:val="24"/>
          <w:szCs w:val="24"/>
        </w:rPr>
        <w:t>学生社区停车场充电桩项目</w:t>
      </w:r>
    </w:p>
    <w:p w14:paraId="046263FD" w14:textId="77777777" w:rsidR="00FC65BD" w:rsidRPr="00480AAF" w:rsidRDefault="00FC65BD" w:rsidP="00FC65BD">
      <w:pPr>
        <w:spacing w:line="360" w:lineRule="auto"/>
        <w:ind w:firstLine="480"/>
        <w:rPr>
          <w:rFonts w:ascii="宋体" w:hAnsi="宋体"/>
          <w:sz w:val="24"/>
          <w:szCs w:val="24"/>
        </w:rPr>
      </w:pPr>
    </w:p>
    <w:tbl>
      <w:tblPr>
        <w:tblW w:w="8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06"/>
      </w:tblGrid>
      <w:tr w:rsidR="00FC65BD" w:rsidRPr="00480AAF" w14:paraId="71938697" w14:textId="77777777" w:rsidTr="00D5693B">
        <w:trPr>
          <w:cantSplit/>
          <w:trHeight w:val="725"/>
          <w:jc w:val="center"/>
        </w:trPr>
        <w:tc>
          <w:tcPr>
            <w:tcW w:w="8206" w:type="dxa"/>
            <w:vAlign w:val="center"/>
          </w:tcPr>
          <w:p w14:paraId="4DA2974F" w14:textId="77777777" w:rsidR="00FC65BD" w:rsidRPr="00480AAF" w:rsidRDefault="00FC65BD" w:rsidP="00D5693B">
            <w:pPr>
              <w:spacing w:line="360" w:lineRule="auto"/>
              <w:jc w:val="center"/>
              <w:rPr>
                <w:rFonts w:ascii="宋体" w:hAnsi="宋体"/>
                <w:sz w:val="24"/>
                <w:szCs w:val="24"/>
              </w:rPr>
            </w:pPr>
            <w:r w:rsidRPr="00480AAF">
              <w:rPr>
                <w:rFonts w:ascii="宋体" w:hAnsi="宋体" w:hint="eastAsia"/>
                <w:sz w:val="24"/>
                <w:szCs w:val="24"/>
              </w:rPr>
              <w:lastRenderedPageBreak/>
              <w:t>投标总报价</w:t>
            </w:r>
          </w:p>
        </w:tc>
      </w:tr>
      <w:tr w:rsidR="00FC65BD" w:rsidRPr="00480AAF" w14:paraId="5080B171" w14:textId="77777777" w:rsidTr="00D5693B">
        <w:trPr>
          <w:cantSplit/>
          <w:trHeight w:val="831"/>
          <w:jc w:val="center"/>
        </w:trPr>
        <w:tc>
          <w:tcPr>
            <w:tcW w:w="8206" w:type="dxa"/>
            <w:vAlign w:val="center"/>
          </w:tcPr>
          <w:p w14:paraId="439F4757" w14:textId="77777777" w:rsidR="00FC65BD" w:rsidRPr="00480AAF" w:rsidRDefault="00FC65BD" w:rsidP="00D5693B">
            <w:pPr>
              <w:pStyle w:val="aa"/>
              <w:spacing w:before="0" w:after="0"/>
              <w:ind w:firstLine="0"/>
              <w:rPr>
                <w:rFonts w:ascii="宋体" w:hAnsi="宋体"/>
              </w:rPr>
            </w:pPr>
            <w:r w:rsidRPr="00480AAF">
              <w:rPr>
                <w:rFonts w:ascii="宋体" w:hAnsi="宋体" w:cs="宋体" w:hint="eastAsia"/>
              </w:rPr>
              <w:t>小写：                             （人民币：元）</w:t>
            </w:r>
          </w:p>
        </w:tc>
      </w:tr>
    </w:tbl>
    <w:p w14:paraId="742417E9" w14:textId="77777777" w:rsidR="00FC65BD" w:rsidRPr="00480AAF" w:rsidRDefault="00FC65BD" w:rsidP="00FC65BD">
      <w:pPr>
        <w:spacing w:line="360" w:lineRule="auto"/>
        <w:rPr>
          <w:rFonts w:ascii="宋体" w:hAnsi="宋体"/>
          <w:sz w:val="24"/>
          <w:szCs w:val="24"/>
        </w:rPr>
      </w:pPr>
    </w:p>
    <w:p w14:paraId="27B63A03" w14:textId="77777777" w:rsidR="00FC65BD" w:rsidRPr="00480AAF" w:rsidRDefault="00FC65BD" w:rsidP="00FC65BD">
      <w:pPr>
        <w:spacing w:line="360" w:lineRule="auto"/>
        <w:ind w:firstLine="480"/>
        <w:rPr>
          <w:rFonts w:ascii="宋体" w:hAnsi="宋体"/>
          <w:sz w:val="24"/>
          <w:szCs w:val="24"/>
        </w:rPr>
      </w:pPr>
      <w:r w:rsidRPr="00480AAF">
        <w:rPr>
          <w:rFonts w:ascii="宋体" w:hAnsi="宋体" w:hint="eastAsia"/>
          <w:sz w:val="24"/>
          <w:szCs w:val="24"/>
        </w:rPr>
        <w:t xml:space="preserve">                                    投标人全称：（加盖公章）</w:t>
      </w:r>
    </w:p>
    <w:p w14:paraId="14DC3C04" w14:textId="77777777" w:rsidR="00FC65BD" w:rsidRPr="00480AAF" w:rsidRDefault="00FC65BD" w:rsidP="00FC65BD">
      <w:pPr>
        <w:spacing w:line="360" w:lineRule="auto"/>
        <w:ind w:right="960" w:firstLine="480"/>
        <w:jc w:val="center"/>
        <w:rPr>
          <w:rFonts w:ascii="宋体" w:hAnsi="宋体"/>
          <w:sz w:val="24"/>
          <w:szCs w:val="24"/>
        </w:rPr>
      </w:pPr>
      <w:r w:rsidRPr="00480AAF">
        <w:rPr>
          <w:rFonts w:ascii="宋体" w:hAnsi="宋体" w:hint="eastAsia"/>
          <w:sz w:val="24"/>
          <w:szCs w:val="24"/>
        </w:rPr>
        <w:t xml:space="preserve"> </w:t>
      </w:r>
      <w:r w:rsidRPr="00480AAF">
        <w:rPr>
          <w:rFonts w:ascii="宋体" w:hAnsi="宋体"/>
          <w:sz w:val="24"/>
          <w:szCs w:val="24"/>
        </w:rPr>
        <w:t xml:space="preserve">                               </w:t>
      </w:r>
      <w:r w:rsidRPr="00480AAF">
        <w:rPr>
          <w:rFonts w:ascii="宋体" w:hAnsi="宋体" w:hint="eastAsia"/>
          <w:sz w:val="24"/>
          <w:szCs w:val="24"/>
        </w:rPr>
        <w:t xml:space="preserve">日期：  </w:t>
      </w:r>
      <w:r w:rsidRPr="00480AAF">
        <w:rPr>
          <w:rFonts w:ascii="宋体" w:hAnsi="宋体" w:hint="eastAsia"/>
          <w:sz w:val="24"/>
          <w:szCs w:val="24"/>
          <w:u w:val="single"/>
        </w:rPr>
        <w:t xml:space="preserve">     </w:t>
      </w:r>
      <w:r w:rsidRPr="00480AAF">
        <w:rPr>
          <w:rFonts w:ascii="宋体" w:hAnsi="宋体" w:hint="eastAsia"/>
          <w:sz w:val="24"/>
          <w:szCs w:val="24"/>
        </w:rPr>
        <w:t>年</w:t>
      </w:r>
      <w:r w:rsidRPr="00480AAF">
        <w:rPr>
          <w:rFonts w:ascii="宋体" w:hAnsi="宋体" w:hint="eastAsia"/>
          <w:sz w:val="24"/>
          <w:szCs w:val="24"/>
          <w:u w:val="single"/>
        </w:rPr>
        <w:t xml:space="preserve">   </w:t>
      </w:r>
      <w:r w:rsidRPr="00480AAF">
        <w:rPr>
          <w:rFonts w:ascii="宋体" w:hAnsi="宋体" w:hint="eastAsia"/>
          <w:sz w:val="24"/>
          <w:szCs w:val="24"/>
        </w:rPr>
        <w:t>月</w:t>
      </w:r>
      <w:r w:rsidRPr="00480AAF">
        <w:rPr>
          <w:rFonts w:ascii="宋体" w:hAnsi="宋体" w:hint="eastAsia"/>
          <w:sz w:val="24"/>
          <w:szCs w:val="24"/>
          <w:u w:val="single"/>
        </w:rPr>
        <w:t xml:space="preserve">   </w:t>
      </w:r>
      <w:r w:rsidRPr="00480AAF">
        <w:rPr>
          <w:rFonts w:ascii="宋体" w:hAnsi="宋体" w:hint="eastAsia"/>
          <w:sz w:val="24"/>
          <w:szCs w:val="24"/>
        </w:rPr>
        <w:t>日</w:t>
      </w:r>
    </w:p>
    <w:p w14:paraId="5FF71E66" w14:textId="77777777" w:rsidR="00FC65BD" w:rsidRPr="00F21CBA" w:rsidRDefault="00FC65BD" w:rsidP="00FC65BD">
      <w:pPr>
        <w:pStyle w:val="Char"/>
        <w:spacing w:line="360" w:lineRule="auto"/>
        <w:ind w:firstLine="480"/>
        <w:rPr>
          <w:rFonts w:ascii="宋体" w:hAnsi="宋体"/>
          <w:sz w:val="24"/>
          <w:szCs w:val="24"/>
        </w:rPr>
      </w:pPr>
    </w:p>
    <w:p w14:paraId="26560AB2" w14:textId="77777777" w:rsidR="00FC65BD" w:rsidRPr="00480AAF" w:rsidRDefault="00FC65BD" w:rsidP="00FC65BD">
      <w:pPr>
        <w:pStyle w:val="Normal70"/>
        <w:spacing w:line="360" w:lineRule="auto"/>
        <w:outlineLvl w:val="1"/>
        <w:rPr>
          <w:rFonts w:ascii="宋体" w:eastAsia="宋体" w:hAnsi="宋体"/>
          <w:szCs w:val="32"/>
        </w:rPr>
      </w:pPr>
      <w:r w:rsidRPr="00F21CBA">
        <w:rPr>
          <w:rFonts w:ascii="宋体" w:eastAsia="宋体" w:hAnsi="宋体"/>
          <w:bCs/>
          <w:sz w:val="24"/>
        </w:rPr>
        <w:br w:type="page" w:clear="all"/>
      </w:r>
      <w:bookmarkStart w:id="10" w:name="_Toc4131"/>
      <w:r w:rsidRPr="00480AAF">
        <w:rPr>
          <w:rFonts w:ascii="宋体" w:eastAsia="宋体" w:hAnsi="宋体" w:hint="eastAsia"/>
          <w:szCs w:val="32"/>
        </w:rPr>
        <w:lastRenderedPageBreak/>
        <w:t>五、投标报价明细表</w:t>
      </w:r>
      <w:bookmarkEnd w:id="10"/>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222"/>
        <w:gridCol w:w="1222"/>
        <w:gridCol w:w="2444"/>
        <w:gridCol w:w="1222"/>
        <w:gridCol w:w="1222"/>
        <w:gridCol w:w="1222"/>
      </w:tblGrid>
      <w:tr w:rsidR="00FC65BD" w:rsidRPr="00480AAF" w14:paraId="3CFA1F98" w14:textId="77777777" w:rsidTr="00D5693B">
        <w:trPr>
          <w:cantSplit/>
          <w:trHeight w:val="582"/>
          <w:jc w:val="center"/>
        </w:trPr>
        <w:tc>
          <w:tcPr>
            <w:tcW w:w="774" w:type="dxa"/>
            <w:vAlign w:val="center"/>
          </w:tcPr>
          <w:p w14:paraId="4DE507C2" w14:textId="77777777" w:rsidR="00FC65BD" w:rsidRPr="00480AAF" w:rsidRDefault="00FC65BD" w:rsidP="00D5693B">
            <w:pPr>
              <w:spacing w:line="0" w:lineRule="atLeast"/>
              <w:jc w:val="center"/>
              <w:rPr>
                <w:rFonts w:ascii="宋体" w:hAnsi="宋体"/>
                <w:sz w:val="24"/>
                <w:szCs w:val="24"/>
              </w:rPr>
            </w:pPr>
            <w:r w:rsidRPr="00480AAF">
              <w:rPr>
                <w:rFonts w:ascii="宋体" w:hAnsi="宋体" w:hint="eastAsia"/>
                <w:sz w:val="24"/>
                <w:szCs w:val="24"/>
              </w:rPr>
              <w:t>序号</w:t>
            </w:r>
          </w:p>
        </w:tc>
        <w:tc>
          <w:tcPr>
            <w:tcW w:w="1222" w:type="dxa"/>
            <w:vAlign w:val="center"/>
          </w:tcPr>
          <w:p w14:paraId="6667870C" w14:textId="77777777" w:rsidR="00FC65BD" w:rsidRPr="00480AAF" w:rsidRDefault="00FC65BD" w:rsidP="00D5693B">
            <w:pPr>
              <w:spacing w:line="0" w:lineRule="atLeast"/>
              <w:jc w:val="center"/>
              <w:rPr>
                <w:rFonts w:ascii="宋体" w:hAnsi="宋体"/>
                <w:sz w:val="24"/>
                <w:szCs w:val="24"/>
              </w:rPr>
            </w:pPr>
            <w:r w:rsidRPr="00480AAF">
              <w:rPr>
                <w:rFonts w:ascii="宋体" w:hAnsi="宋体" w:hint="eastAsia"/>
                <w:sz w:val="24"/>
                <w:szCs w:val="24"/>
              </w:rPr>
              <w:t>1</w:t>
            </w:r>
          </w:p>
        </w:tc>
        <w:tc>
          <w:tcPr>
            <w:tcW w:w="1222" w:type="dxa"/>
            <w:vAlign w:val="center"/>
          </w:tcPr>
          <w:p w14:paraId="2CB4D4F1" w14:textId="77777777" w:rsidR="00FC65BD" w:rsidRPr="00480AAF" w:rsidRDefault="00FC65BD" w:rsidP="00D5693B">
            <w:pPr>
              <w:spacing w:line="0" w:lineRule="atLeast"/>
              <w:jc w:val="center"/>
              <w:rPr>
                <w:rFonts w:ascii="宋体" w:hAnsi="宋体"/>
                <w:sz w:val="24"/>
                <w:szCs w:val="24"/>
              </w:rPr>
            </w:pPr>
            <w:r w:rsidRPr="00480AAF">
              <w:rPr>
                <w:rFonts w:ascii="宋体" w:hAnsi="宋体" w:hint="eastAsia"/>
                <w:sz w:val="24"/>
                <w:szCs w:val="24"/>
              </w:rPr>
              <w:t>2</w:t>
            </w:r>
          </w:p>
        </w:tc>
        <w:tc>
          <w:tcPr>
            <w:tcW w:w="2444" w:type="dxa"/>
            <w:vAlign w:val="center"/>
          </w:tcPr>
          <w:p w14:paraId="3059E583" w14:textId="77777777" w:rsidR="00FC65BD" w:rsidRPr="00480AAF" w:rsidRDefault="00FC65BD" w:rsidP="00D5693B">
            <w:pPr>
              <w:spacing w:line="0" w:lineRule="atLeast"/>
              <w:jc w:val="center"/>
              <w:rPr>
                <w:rFonts w:ascii="宋体" w:hAnsi="宋体"/>
                <w:sz w:val="24"/>
                <w:szCs w:val="24"/>
              </w:rPr>
            </w:pPr>
            <w:r w:rsidRPr="00480AAF">
              <w:rPr>
                <w:rFonts w:ascii="宋体" w:hAnsi="宋体" w:hint="eastAsia"/>
                <w:sz w:val="24"/>
                <w:szCs w:val="24"/>
              </w:rPr>
              <w:t>3</w:t>
            </w:r>
          </w:p>
        </w:tc>
        <w:tc>
          <w:tcPr>
            <w:tcW w:w="1222" w:type="dxa"/>
            <w:vAlign w:val="center"/>
          </w:tcPr>
          <w:p w14:paraId="03C6A2C4" w14:textId="77777777" w:rsidR="00FC65BD" w:rsidRPr="00480AAF" w:rsidRDefault="00FC65BD" w:rsidP="00D5693B">
            <w:pPr>
              <w:spacing w:line="0" w:lineRule="atLeast"/>
              <w:jc w:val="center"/>
              <w:rPr>
                <w:rFonts w:ascii="宋体" w:hAnsi="宋体"/>
                <w:sz w:val="24"/>
                <w:szCs w:val="24"/>
              </w:rPr>
            </w:pPr>
            <w:r w:rsidRPr="00480AAF">
              <w:rPr>
                <w:rFonts w:ascii="宋体" w:hAnsi="宋体"/>
                <w:sz w:val="24"/>
                <w:szCs w:val="24"/>
              </w:rPr>
              <w:t>4</w:t>
            </w:r>
          </w:p>
        </w:tc>
        <w:tc>
          <w:tcPr>
            <w:tcW w:w="1222" w:type="dxa"/>
            <w:vAlign w:val="center"/>
          </w:tcPr>
          <w:p w14:paraId="765EFA50" w14:textId="77777777" w:rsidR="00FC65BD" w:rsidRPr="00480AAF" w:rsidRDefault="00FC65BD" w:rsidP="00D5693B">
            <w:pPr>
              <w:spacing w:line="0" w:lineRule="atLeast"/>
              <w:jc w:val="center"/>
              <w:rPr>
                <w:rFonts w:ascii="宋体" w:hAnsi="宋体"/>
                <w:sz w:val="24"/>
                <w:szCs w:val="24"/>
              </w:rPr>
            </w:pPr>
            <w:r w:rsidRPr="00480AAF">
              <w:rPr>
                <w:rFonts w:ascii="宋体" w:hAnsi="宋体"/>
                <w:sz w:val="24"/>
                <w:szCs w:val="24"/>
              </w:rPr>
              <w:t>5</w:t>
            </w:r>
          </w:p>
        </w:tc>
        <w:tc>
          <w:tcPr>
            <w:tcW w:w="1222" w:type="dxa"/>
            <w:vAlign w:val="center"/>
          </w:tcPr>
          <w:p w14:paraId="34B5C959" w14:textId="77777777" w:rsidR="00FC65BD" w:rsidRPr="00480AAF" w:rsidRDefault="00FC65BD" w:rsidP="00D5693B">
            <w:pPr>
              <w:spacing w:line="0" w:lineRule="atLeast"/>
              <w:jc w:val="center"/>
              <w:rPr>
                <w:rFonts w:ascii="宋体" w:hAnsi="宋体"/>
                <w:sz w:val="24"/>
                <w:szCs w:val="24"/>
              </w:rPr>
            </w:pPr>
            <w:r w:rsidRPr="00480AAF">
              <w:rPr>
                <w:rFonts w:ascii="宋体" w:hAnsi="宋体"/>
                <w:sz w:val="24"/>
                <w:szCs w:val="24"/>
              </w:rPr>
              <w:t>6</w:t>
            </w:r>
          </w:p>
        </w:tc>
      </w:tr>
      <w:tr w:rsidR="00FC65BD" w:rsidRPr="00480AAF" w14:paraId="289C82FA" w14:textId="77777777" w:rsidTr="00D5693B">
        <w:trPr>
          <w:cantSplit/>
          <w:trHeight w:val="582"/>
          <w:jc w:val="center"/>
        </w:trPr>
        <w:tc>
          <w:tcPr>
            <w:tcW w:w="774" w:type="dxa"/>
            <w:vAlign w:val="center"/>
          </w:tcPr>
          <w:p w14:paraId="629ACFE6" w14:textId="77777777" w:rsidR="00FC65BD" w:rsidRPr="00480AAF" w:rsidRDefault="00FC65BD" w:rsidP="00D5693B">
            <w:pPr>
              <w:spacing w:line="0" w:lineRule="atLeast"/>
              <w:jc w:val="center"/>
              <w:rPr>
                <w:rFonts w:ascii="宋体" w:hAnsi="宋体"/>
                <w:sz w:val="24"/>
                <w:szCs w:val="24"/>
              </w:rPr>
            </w:pPr>
            <w:r w:rsidRPr="00480AAF">
              <w:rPr>
                <w:rFonts w:ascii="宋体" w:hAnsi="宋体" w:hint="eastAsia"/>
                <w:sz w:val="24"/>
                <w:szCs w:val="24"/>
              </w:rPr>
              <w:t>1</w:t>
            </w:r>
          </w:p>
        </w:tc>
        <w:tc>
          <w:tcPr>
            <w:tcW w:w="1222" w:type="dxa"/>
            <w:vAlign w:val="center"/>
          </w:tcPr>
          <w:p w14:paraId="6826A7E8" w14:textId="77777777" w:rsidR="00FC65BD" w:rsidRPr="00480AAF" w:rsidRDefault="00FC65BD" w:rsidP="00D5693B">
            <w:pPr>
              <w:spacing w:line="0" w:lineRule="atLeast"/>
              <w:jc w:val="center"/>
              <w:rPr>
                <w:rFonts w:ascii="宋体" w:hAnsi="宋体"/>
                <w:sz w:val="24"/>
                <w:szCs w:val="24"/>
              </w:rPr>
            </w:pPr>
            <w:r w:rsidRPr="00480AAF">
              <w:rPr>
                <w:rFonts w:ascii="宋体" w:hAnsi="宋体" w:hint="eastAsia"/>
                <w:sz w:val="24"/>
                <w:szCs w:val="24"/>
              </w:rPr>
              <w:t>产品名称</w:t>
            </w:r>
          </w:p>
        </w:tc>
        <w:tc>
          <w:tcPr>
            <w:tcW w:w="1222" w:type="dxa"/>
            <w:vAlign w:val="center"/>
          </w:tcPr>
          <w:p w14:paraId="2E046B10" w14:textId="77777777" w:rsidR="00FC65BD" w:rsidRPr="00480AAF" w:rsidRDefault="00FC65BD" w:rsidP="00D5693B">
            <w:pPr>
              <w:spacing w:line="0" w:lineRule="atLeast"/>
              <w:jc w:val="center"/>
              <w:rPr>
                <w:rFonts w:ascii="宋体" w:hAnsi="宋体"/>
                <w:sz w:val="24"/>
                <w:szCs w:val="24"/>
              </w:rPr>
            </w:pPr>
            <w:r w:rsidRPr="00480AAF">
              <w:rPr>
                <w:rFonts w:ascii="宋体" w:hAnsi="宋体" w:hint="eastAsia"/>
                <w:sz w:val="24"/>
                <w:szCs w:val="24"/>
              </w:rPr>
              <w:t>品牌</w:t>
            </w:r>
          </w:p>
        </w:tc>
        <w:tc>
          <w:tcPr>
            <w:tcW w:w="2444" w:type="dxa"/>
            <w:vAlign w:val="center"/>
          </w:tcPr>
          <w:p w14:paraId="7A8C2158" w14:textId="77777777" w:rsidR="00FC65BD" w:rsidRPr="00480AAF" w:rsidRDefault="00FC65BD" w:rsidP="00D5693B">
            <w:pPr>
              <w:spacing w:line="0" w:lineRule="atLeast"/>
              <w:jc w:val="center"/>
              <w:rPr>
                <w:rFonts w:ascii="宋体" w:hAnsi="宋体"/>
                <w:sz w:val="24"/>
                <w:szCs w:val="24"/>
              </w:rPr>
            </w:pPr>
            <w:r w:rsidRPr="00480AAF">
              <w:rPr>
                <w:rFonts w:ascii="宋体" w:hAnsi="宋体" w:hint="eastAsia"/>
                <w:sz w:val="24"/>
                <w:szCs w:val="24"/>
              </w:rPr>
              <w:t>规格型号</w:t>
            </w:r>
          </w:p>
        </w:tc>
        <w:tc>
          <w:tcPr>
            <w:tcW w:w="1222" w:type="dxa"/>
            <w:vAlign w:val="center"/>
          </w:tcPr>
          <w:p w14:paraId="6CE839AF" w14:textId="77777777" w:rsidR="00FC65BD" w:rsidRPr="00480AAF" w:rsidRDefault="00FC65BD" w:rsidP="00D5693B">
            <w:pPr>
              <w:spacing w:line="0" w:lineRule="atLeast"/>
              <w:jc w:val="center"/>
              <w:rPr>
                <w:rFonts w:ascii="宋体" w:hAnsi="宋体"/>
                <w:sz w:val="24"/>
                <w:szCs w:val="24"/>
              </w:rPr>
            </w:pPr>
            <w:r w:rsidRPr="00480AAF">
              <w:rPr>
                <w:rFonts w:ascii="宋体" w:hAnsi="宋体" w:hint="eastAsia"/>
                <w:sz w:val="24"/>
                <w:szCs w:val="24"/>
              </w:rPr>
              <w:t>数量</w:t>
            </w:r>
          </w:p>
        </w:tc>
        <w:tc>
          <w:tcPr>
            <w:tcW w:w="1222" w:type="dxa"/>
            <w:vAlign w:val="center"/>
          </w:tcPr>
          <w:p w14:paraId="23F9CD36" w14:textId="77777777" w:rsidR="00FC65BD" w:rsidRPr="00480AAF" w:rsidRDefault="00FC65BD" w:rsidP="00D5693B">
            <w:pPr>
              <w:spacing w:line="0" w:lineRule="atLeast"/>
              <w:jc w:val="center"/>
              <w:rPr>
                <w:rFonts w:ascii="宋体" w:hAnsi="宋体"/>
                <w:sz w:val="24"/>
                <w:szCs w:val="24"/>
              </w:rPr>
            </w:pPr>
            <w:r w:rsidRPr="00480AAF">
              <w:rPr>
                <w:rFonts w:ascii="宋体" w:hAnsi="宋体" w:hint="eastAsia"/>
                <w:sz w:val="24"/>
                <w:szCs w:val="24"/>
              </w:rPr>
              <w:t>单价</w:t>
            </w:r>
          </w:p>
        </w:tc>
        <w:tc>
          <w:tcPr>
            <w:tcW w:w="1222" w:type="dxa"/>
            <w:vAlign w:val="center"/>
          </w:tcPr>
          <w:p w14:paraId="414253FA" w14:textId="77777777" w:rsidR="00FC65BD" w:rsidRPr="00480AAF" w:rsidRDefault="00FC65BD" w:rsidP="00D5693B">
            <w:pPr>
              <w:spacing w:line="0" w:lineRule="atLeast"/>
              <w:jc w:val="center"/>
              <w:rPr>
                <w:rFonts w:ascii="宋体" w:hAnsi="宋体"/>
                <w:sz w:val="24"/>
                <w:szCs w:val="24"/>
              </w:rPr>
            </w:pPr>
            <w:r w:rsidRPr="00480AAF">
              <w:rPr>
                <w:rFonts w:ascii="宋体" w:hAnsi="宋体" w:hint="eastAsia"/>
                <w:sz w:val="24"/>
                <w:szCs w:val="24"/>
              </w:rPr>
              <w:t>合价</w:t>
            </w:r>
          </w:p>
        </w:tc>
      </w:tr>
      <w:tr w:rsidR="00FC65BD" w:rsidRPr="00480AAF" w14:paraId="6CF5292E" w14:textId="77777777" w:rsidTr="00D5693B">
        <w:trPr>
          <w:cantSplit/>
          <w:trHeight w:val="582"/>
          <w:jc w:val="center"/>
        </w:trPr>
        <w:tc>
          <w:tcPr>
            <w:tcW w:w="774" w:type="dxa"/>
            <w:vAlign w:val="center"/>
          </w:tcPr>
          <w:p w14:paraId="17596C8A" w14:textId="77777777" w:rsidR="00FC65BD" w:rsidRPr="00480AAF" w:rsidRDefault="00FC65BD" w:rsidP="00D5693B">
            <w:pPr>
              <w:spacing w:line="0" w:lineRule="atLeast"/>
              <w:jc w:val="center"/>
              <w:rPr>
                <w:rFonts w:ascii="宋体" w:hAnsi="宋体"/>
                <w:sz w:val="24"/>
                <w:szCs w:val="24"/>
              </w:rPr>
            </w:pPr>
            <w:r w:rsidRPr="00480AAF">
              <w:rPr>
                <w:rFonts w:ascii="宋体" w:hAnsi="宋体" w:hint="eastAsia"/>
                <w:sz w:val="24"/>
                <w:szCs w:val="24"/>
              </w:rPr>
              <w:t>2</w:t>
            </w:r>
          </w:p>
        </w:tc>
        <w:tc>
          <w:tcPr>
            <w:tcW w:w="1222" w:type="dxa"/>
            <w:vAlign w:val="center"/>
          </w:tcPr>
          <w:p w14:paraId="5CA5BB0E" w14:textId="77777777" w:rsidR="00FC65BD" w:rsidRPr="00480AAF" w:rsidRDefault="00FC65BD" w:rsidP="00D5693B">
            <w:pPr>
              <w:spacing w:line="0" w:lineRule="atLeast"/>
              <w:rPr>
                <w:rFonts w:ascii="宋体" w:hAnsi="宋体"/>
                <w:sz w:val="24"/>
                <w:szCs w:val="24"/>
              </w:rPr>
            </w:pPr>
          </w:p>
        </w:tc>
        <w:tc>
          <w:tcPr>
            <w:tcW w:w="1222" w:type="dxa"/>
            <w:vAlign w:val="center"/>
          </w:tcPr>
          <w:p w14:paraId="5D05E884" w14:textId="77777777" w:rsidR="00FC65BD" w:rsidRPr="00480AAF" w:rsidRDefault="00FC65BD" w:rsidP="00D5693B">
            <w:pPr>
              <w:spacing w:line="0" w:lineRule="atLeast"/>
              <w:rPr>
                <w:rFonts w:ascii="宋体" w:hAnsi="宋体"/>
                <w:sz w:val="24"/>
                <w:szCs w:val="24"/>
              </w:rPr>
            </w:pPr>
          </w:p>
        </w:tc>
        <w:tc>
          <w:tcPr>
            <w:tcW w:w="2444" w:type="dxa"/>
            <w:vAlign w:val="center"/>
          </w:tcPr>
          <w:p w14:paraId="46B60764" w14:textId="77777777" w:rsidR="00FC65BD" w:rsidRPr="00480AAF" w:rsidRDefault="00FC65BD" w:rsidP="00D5693B">
            <w:pPr>
              <w:spacing w:line="0" w:lineRule="atLeast"/>
              <w:rPr>
                <w:rFonts w:ascii="宋体" w:hAnsi="宋体"/>
                <w:sz w:val="24"/>
                <w:szCs w:val="24"/>
              </w:rPr>
            </w:pPr>
          </w:p>
        </w:tc>
        <w:tc>
          <w:tcPr>
            <w:tcW w:w="1222" w:type="dxa"/>
            <w:vAlign w:val="center"/>
          </w:tcPr>
          <w:p w14:paraId="50464F55" w14:textId="77777777" w:rsidR="00FC65BD" w:rsidRPr="00480AAF" w:rsidRDefault="00FC65BD" w:rsidP="00D5693B">
            <w:pPr>
              <w:spacing w:line="0" w:lineRule="atLeast"/>
              <w:rPr>
                <w:rFonts w:ascii="宋体" w:hAnsi="宋体"/>
                <w:sz w:val="24"/>
                <w:szCs w:val="24"/>
              </w:rPr>
            </w:pPr>
          </w:p>
        </w:tc>
        <w:tc>
          <w:tcPr>
            <w:tcW w:w="1222" w:type="dxa"/>
            <w:vAlign w:val="center"/>
          </w:tcPr>
          <w:p w14:paraId="345E5F13" w14:textId="77777777" w:rsidR="00FC65BD" w:rsidRPr="00480AAF" w:rsidRDefault="00FC65BD" w:rsidP="00D5693B">
            <w:pPr>
              <w:spacing w:line="0" w:lineRule="atLeast"/>
              <w:rPr>
                <w:rFonts w:ascii="宋体" w:hAnsi="宋体"/>
                <w:sz w:val="24"/>
                <w:szCs w:val="24"/>
              </w:rPr>
            </w:pPr>
          </w:p>
        </w:tc>
        <w:tc>
          <w:tcPr>
            <w:tcW w:w="1222" w:type="dxa"/>
            <w:vAlign w:val="center"/>
          </w:tcPr>
          <w:p w14:paraId="237224A9" w14:textId="77777777" w:rsidR="00FC65BD" w:rsidRPr="00480AAF" w:rsidRDefault="00FC65BD" w:rsidP="00D5693B">
            <w:pPr>
              <w:spacing w:line="0" w:lineRule="atLeast"/>
              <w:rPr>
                <w:rFonts w:ascii="宋体" w:hAnsi="宋体"/>
                <w:sz w:val="24"/>
                <w:szCs w:val="24"/>
              </w:rPr>
            </w:pPr>
          </w:p>
        </w:tc>
      </w:tr>
      <w:tr w:rsidR="00FC65BD" w:rsidRPr="00480AAF" w14:paraId="43C80636" w14:textId="77777777" w:rsidTr="00D5693B">
        <w:trPr>
          <w:cantSplit/>
          <w:trHeight w:val="582"/>
          <w:jc w:val="center"/>
        </w:trPr>
        <w:tc>
          <w:tcPr>
            <w:tcW w:w="774" w:type="dxa"/>
            <w:vAlign w:val="center"/>
          </w:tcPr>
          <w:p w14:paraId="1439B5FC" w14:textId="77777777" w:rsidR="00FC65BD" w:rsidRPr="00480AAF" w:rsidRDefault="00FC65BD" w:rsidP="00D5693B">
            <w:pPr>
              <w:spacing w:line="0" w:lineRule="atLeast"/>
              <w:jc w:val="center"/>
              <w:rPr>
                <w:rFonts w:ascii="宋体" w:hAnsi="宋体"/>
                <w:sz w:val="24"/>
                <w:szCs w:val="24"/>
              </w:rPr>
            </w:pPr>
            <w:r w:rsidRPr="00480AAF">
              <w:rPr>
                <w:rFonts w:ascii="宋体" w:hAnsi="宋体" w:hint="eastAsia"/>
                <w:sz w:val="24"/>
                <w:szCs w:val="24"/>
              </w:rPr>
              <w:t>3</w:t>
            </w:r>
          </w:p>
        </w:tc>
        <w:tc>
          <w:tcPr>
            <w:tcW w:w="1222" w:type="dxa"/>
            <w:vAlign w:val="center"/>
          </w:tcPr>
          <w:p w14:paraId="05074A29" w14:textId="77777777" w:rsidR="00FC65BD" w:rsidRPr="00480AAF" w:rsidRDefault="00FC65BD" w:rsidP="00D5693B">
            <w:pPr>
              <w:spacing w:line="0" w:lineRule="atLeast"/>
              <w:rPr>
                <w:rFonts w:ascii="宋体" w:hAnsi="宋体"/>
                <w:sz w:val="24"/>
                <w:szCs w:val="24"/>
              </w:rPr>
            </w:pPr>
          </w:p>
        </w:tc>
        <w:tc>
          <w:tcPr>
            <w:tcW w:w="1222" w:type="dxa"/>
            <w:vAlign w:val="center"/>
          </w:tcPr>
          <w:p w14:paraId="03B4B08F" w14:textId="77777777" w:rsidR="00FC65BD" w:rsidRPr="00480AAF" w:rsidRDefault="00FC65BD" w:rsidP="00D5693B">
            <w:pPr>
              <w:spacing w:line="0" w:lineRule="atLeast"/>
              <w:rPr>
                <w:rFonts w:ascii="宋体" w:hAnsi="宋体"/>
                <w:sz w:val="24"/>
                <w:szCs w:val="24"/>
              </w:rPr>
            </w:pPr>
          </w:p>
        </w:tc>
        <w:tc>
          <w:tcPr>
            <w:tcW w:w="2444" w:type="dxa"/>
            <w:vAlign w:val="center"/>
          </w:tcPr>
          <w:p w14:paraId="45E61120" w14:textId="77777777" w:rsidR="00FC65BD" w:rsidRPr="00480AAF" w:rsidRDefault="00FC65BD" w:rsidP="00D5693B">
            <w:pPr>
              <w:spacing w:line="0" w:lineRule="atLeast"/>
              <w:rPr>
                <w:rFonts w:ascii="宋体" w:hAnsi="宋体"/>
                <w:sz w:val="24"/>
                <w:szCs w:val="24"/>
              </w:rPr>
            </w:pPr>
          </w:p>
        </w:tc>
        <w:tc>
          <w:tcPr>
            <w:tcW w:w="1222" w:type="dxa"/>
            <w:vAlign w:val="center"/>
          </w:tcPr>
          <w:p w14:paraId="262BD4CA" w14:textId="77777777" w:rsidR="00FC65BD" w:rsidRPr="00480AAF" w:rsidRDefault="00FC65BD" w:rsidP="00D5693B">
            <w:pPr>
              <w:spacing w:line="0" w:lineRule="atLeast"/>
              <w:rPr>
                <w:rFonts w:ascii="宋体" w:hAnsi="宋体"/>
                <w:sz w:val="24"/>
                <w:szCs w:val="24"/>
              </w:rPr>
            </w:pPr>
          </w:p>
        </w:tc>
        <w:tc>
          <w:tcPr>
            <w:tcW w:w="1222" w:type="dxa"/>
            <w:vAlign w:val="center"/>
          </w:tcPr>
          <w:p w14:paraId="7A8F0CE4" w14:textId="77777777" w:rsidR="00FC65BD" w:rsidRPr="00480AAF" w:rsidRDefault="00FC65BD" w:rsidP="00D5693B">
            <w:pPr>
              <w:spacing w:line="0" w:lineRule="atLeast"/>
              <w:rPr>
                <w:rFonts w:ascii="宋体" w:hAnsi="宋体"/>
                <w:sz w:val="24"/>
                <w:szCs w:val="24"/>
              </w:rPr>
            </w:pPr>
          </w:p>
        </w:tc>
        <w:tc>
          <w:tcPr>
            <w:tcW w:w="1222" w:type="dxa"/>
            <w:vAlign w:val="center"/>
          </w:tcPr>
          <w:p w14:paraId="5CEE79EB" w14:textId="77777777" w:rsidR="00FC65BD" w:rsidRPr="00480AAF" w:rsidRDefault="00FC65BD" w:rsidP="00D5693B">
            <w:pPr>
              <w:spacing w:line="0" w:lineRule="atLeast"/>
              <w:rPr>
                <w:rFonts w:ascii="宋体" w:hAnsi="宋体"/>
                <w:sz w:val="24"/>
                <w:szCs w:val="24"/>
              </w:rPr>
            </w:pPr>
          </w:p>
        </w:tc>
      </w:tr>
      <w:tr w:rsidR="00FC65BD" w:rsidRPr="00480AAF" w14:paraId="4F407F4B" w14:textId="77777777" w:rsidTr="00D5693B">
        <w:trPr>
          <w:cantSplit/>
          <w:trHeight w:val="582"/>
          <w:jc w:val="center"/>
        </w:trPr>
        <w:tc>
          <w:tcPr>
            <w:tcW w:w="774" w:type="dxa"/>
            <w:vAlign w:val="center"/>
          </w:tcPr>
          <w:p w14:paraId="6BA31749" w14:textId="77777777" w:rsidR="00FC65BD" w:rsidRPr="00480AAF" w:rsidRDefault="00FC65BD" w:rsidP="00D5693B">
            <w:pPr>
              <w:spacing w:line="0" w:lineRule="atLeast"/>
              <w:jc w:val="center"/>
              <w:rPr>
                <w:rFonts w:ascii="宋体" w:hAnsi="宋体"/>
                <w:sz w:val="24"/>
                <w:szCs w:val="24"/>
              </w:rPr>
            </w:pPr>
            <w:r w:rsidRPr="00480AAF">
              <w:rPr>
                <w:rFonts w:ascii="宋体" w:hAnsi="宋体" w:hint="eastAsia"/>
                <w:sz w:val="24"/>
                <w:szCs w:val="24"/>
              </w:rPr>
              <w:t>4</w:t>
            </w:r>
          </w:p>
        </w:tc>
        <w:tc>
          <w:tcPr>
            <w:tcW w:w="1222" w:type="dxa"/>
            <w:vAlign w:val="center"/>
          </w:tcPr>
          <w:p w14:paraId="6AC14B45" w14:textId="77777777" w:rsidR="00FC65BD" w:rsidRPr="00480AAF" w:rsidRDefault="00FC65BD" w:rsidP="00D5693B">
            <w:pPr>
              <w:spacing w:line="0" w:lineRule="atLeast"/>
              <w:rPr>
                <w:rFonts w:ascii="宋体" w:hAnsi="宋体"/>
                <w:sz w:val="24"/>
                <w:szCs w:val="24"/>
              </w:rPr>
            </w:pPr>
          </w:p>
        </w:tc>
        <w:tc>
          <w:tcPr>
            <w:tcW w:w="1222" w:type="dxa"/>
            <w:vAlign w:val="center"/>
          </w:tcPr>
          <w:p w14:paraId="14718ABC" w14:textId="77777777" w:rsidR="00FC65BD" w:rsidRPr="00480AAF" w:rsidRDefault="00FC65BD" w:rsidP="00D5693B">
            <w:pPr>
              <w:spacing w:line="0" w:lineRule="atLeast"/>
              <w:rPr>
                <w:rFonts w:ascii="宋体" w:hAnsi="宋体"/>
                <w:sz w:val="24"/>
                <w:szCs w:val="24"/>
              </w:rPr>
            </w:pPr>
          </w:p>
        </w:tc>
        <w:tc>
          <w:tcPr>
            <w:tcW w:w="2444" w:type="dxa"/>
            <w:vAlign w:val="center"/>
          </w:tcPr>
          <w:p w14:paraId="62E3FAA7" w14:textId="77777777" w:rsidR="00FC65BD" w:rsidRPr="00480AAF" w:rsidRDefault="00FC65BD" w:rsidP="00D5693B">
            <w:pPr>
              <w:spacing w:line="0" w:lineRule="atLeast"/>
              <w:rPr>
                <w:rFonts w:ascii="宋体" w:hAnsi="宋体"/>
                <w:sz w:val="24"/>
                <w:szCs w:val="24"/>
              </w:rPr>
            </w:pPr>
          </w:p>
        </w:tc>
        <w:tc>
          <w:tcPr>
            <w:tcW w:w="1222" w:type="dxa"/>
            <w:vAlign w:val="center"/>
          </w:tcPr>
          <w:p w14:paraId="5F13C6E3" w14:textId="77777777" w:rsidR="00FC65BD" w:rsidRPr="00480AAF" w:rsidRDefault="00FC65BD" w:rsidP="00D5693B">
            <w:pPr>
              <w:spacing w:line="0" w:lineRule="atLeast"/>
              <w:rPr>
                <w:rFonts w:ascii="宋体" w:hAnsi="宋体"/>
                <w:sz w:val="24"/>
                <w:szCs w:val="24"/>
              </w:rPr>
            </w:pPr>
          </w:p>
        </w:tc>
        <w:tc>
          <w:tcPr>
            <w:tcW w:w="1222" w:type="dxa"/>
            <w:vAlign w:val="center"/>
          </w:tcPr>
          <w:p w14:paraId="14C1D3BA" w14:textId="77777777" w:rsidR="00FC65BD" w:rsidRPr="00480AAF" w:rsidRDefault="00FC65BD" w:rsidP="00D5693B">
            <w:pPr>
              <w:spacing w:line="0" w:lineRule="atLeast"/>
              <w:rPr>
                <w:rFonts w:ascii="宋体" w:hAnsi="宋体"/>
                <w:sz w:val="24"/>
                <w:szCs w:val="24"/>
              </w:rPr>
            </w:pPr>
          </w:p>
        </w:tc>
        <w:tc>
          <w:tcPr>
            <w:tcW w:w="1222" w:type="dxa"/>
            <w:vAlign w:val="center"/>
          </w:tcPr>
          <w:p w14:paraId="6AE43134" w14:textId="77777777" w:rsidR="00FC65BD" w:rsidRPr="00480AAF" w:rsidRDefault="00FC65BD" w:rsidP="00D5693B">
            <w:pPr>
              <w:spacing w:line="0" w:lineRule="atLeast"/>
              <w:rPr>
                <w:rFonts w:ascii="宋体" w:hAnsi="宋体"/>
                <w:sz w:val="24"/>
                <w:szCs w:val="24"/>
              </w:rPr>
            </w:pPr>
          </w:p>
        </w:tc>
      </w:tr>
      <w:tr w:rsidR="00FC65BD" w:rsidRPr="00480AAF" w14:paraId="1F061254" w14:textId="77777777" w:rsidTr="00D5693B">
        <w:trPr>
          <w:cantSplit/>
          <w:trHeight w:val="582"/>
          <w:jc w:val="center"/>
        </w:trPr>
        <w:tc>
          <w:tcPr>
            <w:tcW w:w="774" w:type="dxa"/>
            <w:vAlign w:val="center"/>
          </w:tcPr>
          <w:p w14:paraId="78602D32" w14:textId="77777777" w:rsidR="00FC65BD" w:rsidRPr="00480AAF" w:rsidRDefault="00FC65BD" w:rsidP="00D5693B">
            <w:pPr>
              <w:spacing w:line="0" w:lineRule="atLeast"/>
              <w:jc w:val="center"/>
              <w:rPr>
                <w:rFonts w:ascii="宋体" w:hAnsi="宋体"/>
                <w:sz w:val="24"/>
                <w:szCs w:val="24"/>
              </w:rPr>
            </w:pPr>
            <w:r w:rsidRPr="00480AAF">
              <w:rPr>
                <w:rFonts w:ascii="宋体" w:hAnsi="宋体"/>
                <w:sz w:val="24"/>
                <w:szCs w:val="24"/>
              </w:rPr>
              <w:t>…</w:t>
            </w:r>
          </w:p>
        </w:tc>
        <w:tc>
          <w:tcPr>
            <w:tcW w:w="1222" w:type="dxa"/>
            <w:vAlign w:val="center"/>
          </w:tcPr>
          <w:p w14:paraId="1CB2C5E9" w14:textId="77777777" w:rsidR="00FC65BD" w:rsidRPr="00480AAF" w:rsidRDefault="00FC65BD" w:rsidP="00D5693B">
            <w:pPr>
              <w:spacing w:line="0" w:lineRule="atLeast"/>
              <w:jc w:val="center"/>
              <w:rPr>
                <w:rFonts w:ascii="宋体" w:hAnsi="宋体"/>
                <w:sz w:val="24"/>
                <w:szCs w:val="24"/>
              </w:rPr>
            </w:pPr>
            <w:r w:rsidRPr="00480AAF">
              <w:rPr>
                <w:rFonts w:ascii="宋体" w:hAnsi="宋体"/>
                <w:sz w:val="24"/>
                <w:szCs w:val="24"/>
              </w:rPr>
              <w:t>……</w:t>
            </w:r>
          </w:p>
        </w:tc>
        <w:tc>
          <w:tcPr>
            <w:tcW w:w="1222" w:type="dxa"/>
            <w:vAlign w:val="center"/>
          </w:tcPr>
          <w:p w14:paraId="115F411B" w14:textId="77777777" w:rsidR="00FC65BD" w:rsidRPr="00480AAF" w:rsidRDefault="00FC65BD" w:rsidP="00D5693B">
            <w:pPr>
              <w:spacing w:line="0" w:lineRule="atLeast"/>
              <w:rPr>
                <w:rFonts w:ascii="宋体" w:hAnsi="宋体"/>
                <w:sz w:val="24"/>
                <w:szCs w:val="24"/>
              </w:rPr>
            </w:pPr>
          </w:p>
        </w:tc>
        <w:tc>
          <w:tcPr>
            <w:tcW w:w="2444" w:type="dxa"/>
            <w:vAlign w:val="center"/>
          </w:tcPr>
          <w:p w14:paraId="0E516AE6" w14:textId="77777777" w:rsidR="00FC65BD" w:rsidRPr="00480AAF" w:rsidRDefault="00FC65BD" w:rsidP="00D5693B">
            <w:pPr>
              <w:spacing w:line="0" w:lineRule="atLeast"/>
              <w:rPr>
                <w:rFonts w:ascii="宋体" w:hAnsi="宋体"/>
                <w:sz w:val="24"/>
                <w:szCs w:val="24"/>
              </w:rPr>
            </w:pPr>
          </w:p>
        </w:tc>
        <w:tc>
          <w:tcPr>
            <w:tcW w:w="1222" w:type="dxa"/>
            <w:vAlign w:val="center"/>
          </w:tcPr>
          <w:p w14:paraId="647EB4F9" w14:textId="77777777" w:rsidR="00FC65BD" w:rsidRPr="00480AAF" w:rsidRDefault="00FC65BD" w:rsidP="00D5693B">
            <w:pPr>
              <w:spacing w:line="0" w:lineRule="atLeast"/>
              <w:rPr>
                <w:rFonts w:ascii="宋体" w:hAnsi="宋体"/>
                <w:sz w:val="24"/>
                <w:szCs w:val="24"/>
              </w:rPr>
            </w:pPr>
          </w:p>
        </w:tc>
        <w:tc>
          <w:tcPr>
            <w:tcW w:w="1222" w:type="dxa"/>
            <w:vAlign w:val="center"/>
          </w:tcPr>
          <w:p w14:paraId="6BF18FDE" w14:textId="77777777" w:rsidR="00FC65BD" w:rsidRPr="00480AAF" w:rsidRDefault="00FC65BD" w:rsidP="00D5693B">
            <w:pPr>
              <w:spacing w:line="0" w:lineRule="atLeast"/>
              <w:rPr>
                <w:rFonts w:ascii="宋体" w:hAnsi="宋体"/>
                <w:sz w:val="24"/>
                <w:szCs w:val="24"/>
              </w:rPr>
            </w:pPr>
          </w:p>
        </w:tc>
        <w:tc>
          <w:tcPr>
            <w:tcW w:w="1222" w:type="dxa"/>
            <w:vAlign w:val="center"/>
          </w:tcPr>
          <w:p w14:paraId="2D292891" w14:textId="77777777" w:rsidR="00FC65BD" w:rsidRPr="00480AAF" w:rsidRDefault="00FC65BD" w:rsidP="00D5693B">
            <w:pPr>
              <w:spacing w:line="0" w:lineRule="atLeast"/>
              <w:rPr>
                <w:rFonts w:ascii="宋体" w:hAnsi="宋体"/>
                <w:sz w:val="24"/>
                <w:szCs w:val="24"/>
              </w:rPr>
            </w:pPr>
          </w:p>
        </w:tc>
      </w:tr>
      <w:tr w:rsidR="00FC65BD" w:rsidRPr="00480AAF" w14:paraId="27D44E9B" w14:textId="77777777" w:rsidTr="00D5693B">
        <w:trPr>
          <w:cantSplit/>
          <w:trHeight w:val="582"/>
          <w:jc w:val="center"/>
        </w:trPr>
        <w:tc>
          <w:tcPr>
            <w:tcW w:w="8106" w:type="dxa"/>
            <w:gridSpan w:val="6"/>
            <w:vAlign w:val="center"/>
          </w:tcPr>
          <w:p w14:paraId="46F9D737" w14:textId="77777777" w:rsidR="00FC65BD" w:rsidRPr="00480AAF" w:rsidRDefault="00FC65BD" w:rsidP="00D5693B">
            <w:pPr>
              <w:spacing w:line="0" w:lineRule="atLeast"/>
              <w:jc w:val="left"/>
              <w:rPr>
                <w:rFonts w:ascii="宋体" w:hAnsi="宋体"/>
                <w:sz w:val="24"/>
                <w:szCs w:val="24"/>
              </w:rPr>
            </w:pPr>
            <w:r w:rsidRPr="00480AAF">
              <w:rPr>
                <w:rFonts w:ascii="宋体" w:hAnsi="宋体" w:hint="eastAsia"/>
                <w:sz w:val="24"/>
                <w:szCs w:val="24"/>
              </w:rPr>
              <w:t>投标总报价（人民币：元）</w:t>
            </w:r>
          </w:p>
        </w:tc>
        <w:tc>
          <w:tcPr>
            <w:tcW w:w="1222" w:type="dxa"/>
            <w:vAlign w:val="center"/>
          </w:tcPr>
          <w:p w14:paraId="79C22362" w14:textId="77777777" w:rsidR="00FC65BD" w:rsidRPr="00480AAF" w:rsidRDefault="00FC65BD" w:rsidP="00D5693B">
            <w:pPr>
              <w:spacing w:line="0" w:lineRule="atLeast"/>
              <w:rPr>
                <w:rFonts w:ascii="宋体" w:hAnsi="宋体"/>
                <w:sz w:val="24"/>
                <w:szCs w:val="24"/>
              </w:rPr>
            </w:pPr>
          </w:p>
        </w:tc>
      </w:tr>
    </w:tbl>
    <w:p w14:paraId="16D84848" w14:textId="77777777" w:rsidR="00FC65BD" w:rsidRPr="00480AAF" w:rsidRDefault="00FC65BD" w:rsidP="00FC65BD">
      <w:pPr>
        <w:spacing w:line="360" w:lineRule="auto"/>
        <w:ind w:firstLineChars="200" w:firstLine="480"/>
        <w:rPr>
          <w:rFonts w:ascii="宋体" w:hAnsi="宋体"/>
          <w:sz w:val="24"/>
          <w:szCs w:val="24"/>
        </w:rPr>
      </w:pPr>
      <w:r w:rsidRPr="00480AAF">
        <w:rPr>
          <w:rFonts w:ascii="宋体" w:hAnsi="宋体" w:hint="eastAsia"/>
          <w:sz w:val="24"/>
          <w:szCs w:val="24"/>
        </w:rPr>
        <w:t>备注：1、供应商应分项进行填报，表中表格行数可自行添加。报价应包含项目实施过程中涉及到的一切相关费用。2、“投标分项报价表”中“投标总报价”数额应当与“开标一览表”中“投标总报价”数额一致。</w:t>
      </w:r>
    </w:p>
    <w:p w14:paraId="0259BFF0" w14:textId="77777777" w:rsidR="00FC65BD" w:rsidRPr="00480AAF" w:rsidRDefault="00FC65BD" w:rsidP="00FC65BD">
      <w:pPr>
        <w:pStyle w:val="Normal50"/>
        <w:spacing w:line="360" w:lineRule="auto"/>
        <w:ind w:firstLine="480"/>
        <w:rPr>
          <w:rFonts w:ascii="宋体" w:hAnsi="宋体"/>
          <w:sz w:val="24"/>
          <w:szCs w:val="24"/>
        </w:rPr>
      </w:pPr>
    </w:p>
    <w:p w14:paraId="4824FC21" w14:textId="77777777" w:rsidR="00FC65BD" w:rsidRPr="00480AAF" w:rsidRDefault="00FC65BD" w:rsidP="00FC65BD">
      <w:pPr>
        <w:pStyle w:val="Normal50"/>
        <w:spacing w:line="360" w:lineRule="auto"/>
        <w:ind w:firstLine="480"/>
        <w:rPr>
          <w:rFonts w:ascii="宋体" w:hAnsi="宋体"/>
          <w:sz w:val="24"/>
          <w:szCs w:val="24"/>
        </w:rPr>
      </w:pPr>
    </w:p>
    <w:p w14:paraId="4DE962B2" w14:textId="77777777" w:rsidR="00FC65BD" w:rsidRPr="00480AAF" w:rsidRDefault="00FC65BD" w:rsidP="00FC65BD">
      <w:pPr>
        <w:pStyle w:val="Normal50"/>
        <w:spacing w:line="360" w:lineRule="auto"/>
        <w:ind w:firstLine="480"/>
        <w:rPr>
          <w:rFonts w:ascii="宋体" w:hAnsi="宋体"/>
          <w:sz w:val="24"/>
          <w:szCs w:val="24"/>
        </w:rPr>
      </w:pPr>
    </w:p>
    <w:p w14:paraId="0D7C15F1" w14:textId="77777777" w:rsidR="00FC65BD" w:rsidRPr="00480AAF" w:rsidRDefault="00FC65BD" w:rsidP="00FC65BD">
      <w:pPr>
        <w:pStyle w:val="Normal50"/>
        <w:spacing w:line="360" w:lineRule="auto"/>
        <w:ind w:firstLine="480"/>
        <w:rPr>
          <w:rFonts w:ascii="宋体" w:hAnsi="宋体"/>
          <w:sz w:val="24"/>
          <w:szCs w:val="24"/>
        </w:rPr>
      </w:pPr>
    </w:p>
    <w:p w14:paraId="6C6278C5" w14:textId="77777777" w:rsidR="00FC65BD" w:rsidRPr="00480AAF" w:rsidRDefault="00FC65BD" w:rsidP="00FC65BD">
      <w:pPr>
        <w:pStyle w:val="Normal50"/>
        <w:spacing w:line="360" w:lineRule="auto"/>
        <w:ind w:firstLine="480"/>
        <w:rPr>
          <w:rFonts w:ascii="宋体" w:hAnsi="宋体"/>
          <w:sz w:val="24"/>
          <w:szCs w:val="24"/>
        </w:rPr>
      </w:pPr>
    </w:p>
    <w:p w14:paraId="18BFFC94" w14:textId="77777777" w:rsidR="00FC65BD" w:rsidRPr="00480AAF" w:rsidRDefault="00FC65BD" w:rsidP="00FC65BD">
      <w:pPr>
        <w:pStyle w:val="Normal50"/>
        <w:spacing w:line="360" w:lineRule="auto"/>
        <w:ind w:firstLine="480"/>
        <w:rPr>
          <w:rFonts w:ascii="宋体" w:hAnsi="宋体"/>
          <w:sz w:val="24"/>
          <w:szCs w:val="24"/>
        </w:rPr>
      </w:pPr>
    </w:p>
    <w:p w14:paraId="18497988" w14:textId="77777777" w:rsidR="00FC65BD" w:rsidRPr="00480AAF" w:rsidRDefault="00FC65BD" w:rsidP="00FC65BD">
      <w:pPr>
        <w:pStyle w:val="Normal50"/>
        <w:spacing w:line="360" w:lineRule="auto"/>
        <w:ind w:firstLine="480"/>
        <w:rPr>
          <w:rFonts w:ascii="宋体" w:hAnsi="宋体"/>
          <w:sz w:val="24"/>
          <w:szCs w:val="24"/>
        </w:rPr>
      </w:pPr>
    </w:p>
    <w:p w14:paraId="55C81FFC" w14:textId="77777777" w:rsidR="00FC65BD" w:rsidRPr="00480AAF" w:rsidRDefault="00FC65BD" w:rsidP="00FC65BD">
      <w:pPr>
        <w:pStyle w:val="Normal50"/>
        <w:spacing w:line="360" w:lineRule="auto"/>
        <w:ind w:firstLine="480"/>
        <w:rPr>
          <w:rFonts w:ascii="宋体" w:hAnsi="宋体"/>
          <w:sz w:val="24"/>
          <w:szCs w:val="24"/>
        </w:rPr>
      </w:pPr>
    </w:p>
    <w:p w14:paraId="797FEE9E" w14:textId="77777777" w:rsidR="00FC65BD" w:rsidRPr="00480AAF" w:rsidRDefault="00FC65BD" w:rsidP="00FC65BD">
      <w:pPr>
        <w:pStyle w:val="Normal50"/>
        <w:spacing w:line="360" w:lineRule="auto"/>
        <w:ind w:firstLine="480"/>
        <w:rPr>
          <w:rFonts w:ascii="宋体" w:hAnsi="宋体"/>
          <w:sz w:val="24"/>
          <w:szCs w:val="24"/>
        </w:rPr>
      </w:pPr>
    </w:p>
    <w:p w14:paraId="3BF22F11" w14:textId="77777777" w:rsidR="00FC65BD" w:rsidRPr="00480AAF" w:rsidRDefault="00FC65BD" w:rsidP="00FC65BD">
      <w:pPr>
        <w:pStyle w:val="Normal50"/>
        <w:spacing w:line="360" w:lineRule="auto"/>
        <w:ind w:firstLine="480"/>
        <w:rPr>
          <w:rFonts w:ascii="宋体" w:hAnsi="宋体"/>
          <w:sz w:val="24"/>
          <w:szCs w:val="24"/>
        </w:rPr>
      </w:pPr>
    </w:p>
    <w:p w14:paraId="550468D4" w14:textId="77777777" w:rsidR="00FC65BD" w:rsidRPr="00480AAF" w:rsidRDefault="00FC65BD" w:rsidP="00FC65BD">
      <w:pPr>
        <w:pStyle w:val="Normal50"/>
        <w:spacing w:line="360" w:lineRule="auto"/>
        <w:ind w:firstLine="480"/>
        <w:rPr>
          <w:rFonts w:ascii="宋体" w:hAnsi="宋体"/>
          <w:sz w:val="24"/>
          <w:szCs w:val="24"/>
        </w:rPr>
      </w:pPr>
    </w:p>
    <w:p w14:paraId="25367C10" w14:textId="77777777" w:rsidR="00FC65BD" w:rsidRPr="00480AAF" w:rsidRDefault="00FC65BD" w:rsidP="00FC65BD">
      <w:pPr>
        <w:pStyle w:val="Normal50"/>
        <w:spacing w:line="360" w:lineRule="auto"/>
        <w:ind w:firstLine="480"/>
        <w:rPr>
          <w:rFonts w:ascii="宋体" w:hAnsi="宋体"/>
          <w:sz w:val="24"/>
          <w:szCs w:val="24"/>
        </w:rPr>
      </w:pPr>
    </w:p>
    <w:p w14:paraId="36422CA2" w14:textId="77777777" w:rsidR="00FC65BD" w:rsidRPr="00480AAF" w:rsidRDefault="00FC65BD" w:rsidP="00FC65BD">
      <w:pPr>
        <w:pStyle w:val="Normal50"/>
        <w:spacing w:line="360" w:lineRule="auto"/>
        <w:ind w:firstLine="480"/>
        <w:rPr>
          <w:rFonts w:ascii="宋体" w:hAnsi="宋体"/>
          <w:sz w:val="24"/>
          <w:szCs w:val="24"/>
        </w:rPr>
      </w:pPr>
    </w:p>
    <w:p w14:paraId="23B70CE2" w14:textId="77777777" w:rsidR="00FC65BD" w:rsidRPr="00480AAF" w:rsidRDefault="00FC65BD" w:rsidP="00FC65BD">
      <w:pPr>
        <w:pStyle w:val="Normal50"/>
        <w:spacing w:line="360" w:lineRule="auto"/>
        <w:ind w:firstLine="480"/>
        <w:rPr>
          <w:rFonts w:ascii="宋体" w:hAnsi="宋体"/>
          <w:sz w:val="24"/>
          <w:szCs w:val="24"/>
        </w:rPr>
      </w:pPr>
    </w:p>
    <w:p w14:paraId="4075FF43" w14:textId="77777777" w:rsidR="00FC65BD" w:rsidRPr="00480AAF" w:rsidRDefault="00FC65BD" w:rsidP="00FC65BD">
      <w:pPr>
        <w:pStyle w:val="Normal50"/>
        <w:spacing w:line="360" w:lineRule="auto"/>
        <w:ind w:firstLine="480"/>
        <w:rPr>
          <w:rFonts w:ascii="宋体" w:hAnsi="宋体"/>
          <w:sz w:val="24"/>
          <w:szCs w:val="24"/>
        </w:rPr>
      </w:pPr>
    </w:p>
    <w:p w14:paraId="09CE79EC" w14:textId="77777777" w:rsidR="00FC65BD" w:rsidRPr="00480AAF" w:rsidRDefault="00FC65BD" w:rsidP="00FC65BD">
      <w:pPr>
        <w:pStyle w:val="Normal50"/>
        <w:spacing w:line="360" w:lineRule="auto"/>
        <w:ind w:firstLine="480"/>
        <w:rPr>
          <w:rFonts w:ascii="宋体" w:hAnsi="宋体"/>
          <w:sz w:val="24"/>
          <w:szCs w:val="24"/>
        </w:rPr>
      </w:pPr>
    </w:p>
    <w:p w14:paraId="5127F846" w14:textId="77777777" w:rsidR="00FC65BD" w:rsidRPr="00480AAF" w:rsidRDefault="00FC65BD" w:rsidP="00FC65BD">
      <w:pPr>
        <w:pStyle w:val="Normal70"/>
        <w:spacing w:line="360" w:lineRule="auto"/>
        <w:outlineLvl w:val="1"/>
        <w:rPr>
          <w:rFonts w:ascii="宋体" w:eastAsia="宋体" w:hAnsi="宋体"/>
          <w:szCs w:val="32"/>
        </w:rPr>
      </w:pPr>
      <w:bookmarkStart w:id="11" w:name="_Toc31553"/>
      <w:r w:rsidRPr="00480AAF">
        <w:rPr>
          <w:rFonts w:ascii="宋体" w:eastAsia="宋体" w:hAnsi="宋体" w:hint="eastAsia"/>
          <w:szCs w:val="32"/>
        </w:rPr>
        <w:lastRenderedPageBreak/>
        <w:t>六、中小企业声明函</w:t>
      </w:r>
      <w:bookmarkEnd w:id="11"/>
    </w:p>
    <w:p w14:paraId="056C6F59" w14:textId="77777777" w:rsidR="00FC65BD" w:rsidRPr="00480AAF" w:rsidRDefault="00FC65BD" w:rsidP="00FC65BD">
      <w:pPr>
        <w:jc w:val="center"/>
        <w:rPr>
          <w:rFonts w:ascii="宋体" w:hAnsi="宋体"/>
          <w:b/>
          <w:sz w:val="36"/>
          <w:szCs w:val="36"/>
        </w:rPr>
      </w:pPr>
      <w:r w:rsidRPr="00480AAF">
        <w:rPr>
          <w:rFonts w:ascii="宋体" w:hAnsi="宋体" w:hint="eastAsia"/>
          <w:b/>
          <w:sz w:val="36"/>
          <w:szCs w:val="36"/>
        </w:rPr>
        <w:t>中小（微）企业声明函</w:t>
      </w:r>
    </w:p>
    <w:p w14:paraId="2BF85B9C" w14:textId="77777777" w:rsidR="00FC65BD" w:rsidRDefault="00FC65BD" w:rsidP="00FC65BD">
      <w:pPr>
        <w:jc w:val="left"/>
        <w:rPr>
          <w:rFonts w:ascii="仿宋" w:eastAsia="仿宋" w:hAnsi="仿宋"/>
          <w:b/>
          <w:sz w:val="32"/>
          <w:szCs w:val="32"/>
        </w:rPr>
      </w:pPr>
    </w:p>
    <w:p w14:paraId="71DF44F0" w14:textId="56744B74" w:rsidR="00FC65BD" w:rsidRPr="00480AAF" w:rsidRDefault="00FC65BD" w:rsidP="00FC65BD">
      <w:pPr>
        <w:spacing w:line="500" w:lineRule="exact"/>
        <w:ind w:firstLineChars="200" w:firstLine="480"/>
        <w:jc w:val="left"/>
        <w:rPr>
          <w:rFonts w:ascii="宋体" w:hAnsi="宋体" w:cs="宋体"/>
          <w:sz w:val="24"/>
          <w:szCs w:val="24"/>
        </w:rPr>
      </w:pPr>
      <w:r w:rsidRPr="00480AAF">
        <w:rPr>
          <w:rFonts w:ascii="宋体" w:hAnsi="宋体" w:cs="宋体" w:hint="eastAsia"/>
          <w:sz w:val="24"/>
          <w:szCs w:val="24"/>
        </w:rPr>
        <w:t>本公司重声明，根据《政府采购促进中小企业发展管理办法》（财库〔2020〕46号）的规定，本公司（联合体）参加</w:t>
      </w:r>
      <w:r w:rsidRPr="00480AAF">
        <w:rPr>
          <w:rFonts w:ascii="宋体" w:hAnsi="宋体" w:cs="宋体" w:hint="eastAsia"/>
          <w:sz w:val="24"/>
          <w:szCs w:val="24"/>
          <w:u w:val="single"/>
        </w:rPr>
        <w:t xml:space="preserve"> 单位名称  </w:t>
      </w:r>
      <w:r w:rsidRPr="00480AAF">
        <w:rPr>
          <w:rFonts w:ascii="宋体" w:hAnsi="宋体" w:cs="宋体" w:hint="eastAsia"/>
          <w:sz w:val="24"/>
          <w:szCs w:val="24"/>
        </w:rPr>
        <w:t>的（</w:t>
      </w:r>
      <w:r w:rsidRPr="00480AAF">
        <w:rPr>
          <w:rFonts w:ascii="宋体" w:hAnsi="宋体" w:cs="宋体" w:hint="eastAsia"/>
          <w:sz w:val="24"/>
          <w:szCs w:val="24"/>
          <w:u w:val="single"/>
        </w:rPr>
        <w:t>项目名称）</w:t>
      </w:r>
      <w:r w:rsidRPr="00480AAF">
        <w:rPr>
          <w:rFonts w:ascii="宋体" w:hAnsi="宋体" w:cs="宋体" w:hint="eastAsia"/>
          <w:sz w:val="24"/>
          <w:szCs w:val="24"/>
        </w:rPr>
        <w:t xml:space="preserve"> 采购活动，提供的货物全部由符合政策要求的中小企业制造。相关企业（含联合体中的中小企业、签订分包意向协议的中小企业）的具体情况如下：</w:t>
      </w:r>
    </w:p>
    <w:p w14:paraId="1D64A027" w14:textId="77777777" w:rsidR="00FC65BD" w:rsidRPr="00480AAF" w:rsidRDefault="00FC65BD" w:rsidP="00FC65BD">
      <w:pPr>
        <w:spacing w:line="500" w:lineRule="exact"/>
        <w:ind w:firstLine="480"/>
        <w:jc w:val="left"/>
        <w:rPr>
          <w:rFonts w:ascii="宋体" w:hAnsi="宋体" w:cs="宋体"/>
          <w:sz w:val="24"/>
          <w:szCs w:val="24"/>
          <w:u w:val="single"/>
        </w:rPr>
      </w:pPr>
      <w:r w:rsidRPr="00480AAF">
        <w:rPr>
          <w:rFonts w:ascii="宋体" w:hAnsi="宋体" w:cs="宋体" w:hint="eastAsia"/>
          <w:sz w:val="24"/>
          <w:szCs w:val="24"/>
        </w:rPr>
        <w:t xml:space="preserve">1. </w:t>
      </w:r>
      <w:r w:rsidRPr="00480AAF">
        <w:rPr>
          <w:rFonts w:ascii="宋体" w:hAnsi="宋体" w:cs="宋体" w:hint="eastAsia"/>
          <w:sz w:val="24"/>
          <w:szCs w:val="24"/>
          <w:u w:val="single"/>
        </w:rPr>
        <w:t xml:space="preserve">标的名称          </w:t>
      </w:r>
      <w:r w:rsidRPr="00480AAF">
        <w:rPr>
          <w:rFonts w:ascii="宋体" w:hAnsi="宋体" w:cs="宋体" w:hint="eastAsia"/>
          <w:sz w:val="24"/>
          <w:szCs w:val="24"/>
        </w:rPr>
        <w:t>，属于（</w:t>
      </w:r>
      <w:r w:rsidRPr="00480AAF">
        <w:rPr>
          <w:rFonts w:ascii="宋体" w:hAnsi="宋体" w:cs="宋体" w:hint="eastAsia"/>
          <w:i/>
          <w:sz w:val="24"/>
          <w:szCs w:val="24"/>
          <w:u w:val="single"/>
        </w:rPr>
        <w:t>采购文件中明确的所属行业）</w:t>
      </w:r>
      <w:r w:rsidRPr="00480AAF">
        <w:rPr>
          <w:rFonts w:ascii="宋体" w:hAnsi="宋体" w:cs="宋体" w:hint="eastAsia"/>
          <w:sz w:val="24"/>
          <w:szCs w:val="24"/>
          <w:u w:val="single"/>
        </w:rPr>
        <w:t>行业</w:t>
      </w:r>
      <w:r w:rsidRPr="00480AAF">
        <w:rPr>
          <w:rFonts w:ascii="宋体" w:hAnsi="宋体" w:cs="宋体" w:hint="eastAsia"/>
          <w:sz w:val="24"/>
          <w:szCs w:val="24"/>
        </w:rPr>
        <w:t>；制造商为</w:t>
      </w:r>
      <w:r w:rsidRPr="00480AAF">
        <w:rPr>
          <w:rFonts w:ascii="宋体" w:hAnsi="宋体" w:cs="宋体" w:hint="eastAsia"/>
          <w:sz w:val="24"/>
          <w:szCs w:val="24"/>
          <w:u w:val="single"/>
        </w:rPr>
        <w:t>（企业名称）</w:t>
      </w:r>
      <w:r w:rsidRPr="00480AAF">
        <w:rPr>
          <w:rFonts w:ascii="宋体" w:hAnsi="宋体" w:cs="宋体" w:hint="eastAsia"/>
          <w:sz w:val="24"/>
          <w:szCs w:val="24"/>
        </w:rPr>
        <w:t>，从业人员</w:t>
      </w:r>
      <w:r w:rsidRPr="00480AAF">
        <w:rPr>
          <w:rFonts w:ascii="宋体" w:hAnsi="宋体" w:cs="宋体" w:hint="eastAsia"/>
          <w:sz w:val="24"/>
          <w:szCs w:val="24"/>
          <w:u w:val="single"/>
        </w:rPr>
        <w:t xml:space="preserve">   </w:t>
      </w:r>
      <w:r w:rsidRPr="00480AAF">
        <w:rPr>
          <w:rFonts w:ascii="宋体" w:hAnsi="宋体" w:cs="宋体" w:hint="eastAsia"/>
          <w:sz w:val="24"/>
          <w:szCs w:val="24"/>
        </w:rPr>
        <w:t xml:space="preserve">人，营业收入为 </w:t>
      </w:r>
      <w:r w:rsidRPr="00480AAF">
        <w:rPr>
          <w:rFonts w:ascii="宋体" w:hAnsi="宋体" w:cs="宋体" w:hint="eastAsia"/>
          <w:sz w:val="24"/>
          <w:szCs w:val="24"/>
          <w:u w:val="single"/>
        </w:rPr>
        <w:t xml:space="preserve">   </w:t>
      </w:r>
      <w:r w:rsidRPr="00480AAF">
        <w:rPr>
          <w:rFonts w:ascii="宋体" w:hAnsi="宋体" w:cs="宋体" w:hint="eastAsia"/>
          <w:sz w:val="24"/>
          <w:szCs w:val="24"/>
        </w:rPr>
        <w:t>万元，资产总额为</w:t>
      </w:r>
      <w:r w:rsidRPr="00480AAF">
        <w:rPr>
          <w:rFonts w:ascii="宋体" w:hAnsi="宋体" w:cs="宋体" w:hint="eastAsia"/>
          <w:sz w:val="24"/>
          <w:szCs w:val="24"/>
          <w:u w:val="single"/>
        </w:rPr>
        <w:t xml:space="preserve">  </w:t>
      </w:r>
      <w:r w:rsidRPr="00480AAF">
        <w:rPr>
          <w:rFonts w:ascii="宋体" w:hAnsi="宋体" w:cs="宋体" w:hint="eastAsia"/>
          <w:sz w:val="24"/>
          <w:szCs w:val="24"/>
        </w:rPr>
        <w:t>万元</w:t>
      </w:r>
      <w:r w:rsidRPr="00480AAF">
        <w:rPr>
          <w:rFonts w:ascii="宋体" w:hAnsi="宋体" w:cs="宋体" w:hint="eastAsia"/>
          <w:sz w:val="24"/>
          <w:szCs w:val="24"/>
          <w:vertAlign w:val="superscript"/>
        </w:rPr>
        <w:t>1</w:t>
      </w:r>
      <w:r w:rsidRPr="00480AAF">
        <w:rPr>
          <w:rFonts w:ascii="宋体" w:hAnsi="宋体" w:cs="宋体" w:hint="eastAsia"/>
          <w:sz w:val="24"/>
          <w:szCs w:val="24"/>
        </w:rPr>
        <w:t>，属于</w:t>
      </w:r>
      <w:r w:rsidRPr="00480AAF">
        <w:rPr>
          <w:rFonts w:ascii="宋体" w:hAnsi="宋体" w:cs="宋体" w:hint="eastAsia"/>
          <w:sz w:val="24"/>
          <w:szCs w:val="24"/>
          <w:u w:val="single"/>
        </w:rPr>
        <w:t>（中型企业、小型企业、微型企业）；</w:t>
      </w:r>
    </w:p>
    <w:p w14:paraId="3860C079" w14:textId="77777777" w:rsidR="00FC65BD" w:rsidRPr="00480AAF" w:rsidRDefault="00FC65BD" w:rsidP="00FC65BD">
      <w:pPr>
        <w:spacing w:line="500" w:lineRule="exact"/>
        <w:ind w:firstLine="480"/>
        <w:jc w:val="left"/>
        <w:rPr>
          <w:rFonts w:ascii="宋体" w:hAnsi="宋体" w:cs="宋体"/>
          <w:sz w:val="24"/>
          <w:szCs w:val="24"/>
          <w:u w:val="single"/>
        </w:rPr>
      </w:pPr>
      <w:r w:rsidRPr="00480AAF">
        <w:rPr>
          <w:rFonts w:ascii="宋体" w:hAnsi="宋体" w:cs="宋体" w:hint="eastAsia"/>
          <w:sz w:val="24"/>
          <w:szCs w:val="24"/>
        </w:rPr>
        <w:t xml:space="preserve">2. </w:t>
      </w:r>
      <w:r w:rsidRPr="00480AAF">
        <w:rPr>
          <w:rFonts w:ascii="宋体" w:hAnsi="宋体" w:cs="宋体" w:hint="eastAsia"/>
          <w:sz w:val="24"/>
          <w:szCs w:val="24"/>
          <w:u w:val="single"/>
        </w:rPr>
        <w:t xml:space="preserve">标的名称          </w:t>
      </w:r>
      <w:r w:rsidRPr="00480AAF">
        <w:rPr>
          <w:rFonts w:ascii="宋体" w:hAnsi="宋体" w:cs="宋体" w:hint="eastAsia"/>
          <w:sz w:val="24"/>
          <w:szCs w:val="24"/>
        </w:rPr>
        <w:t>，属于（</w:t>
      </w:r>
      <w:r w:rsidRPr="00480AAF">
        <w:rPr>
          <w:rFonts w:ascii="宋体" w:hAnsi="宋体" w:cs="宋体" w:hint="eastAsia"/>
          <w:i/>
          <w:sz w:val="24"/>
          <w:szCs w:val="24"/>
          <w:u w:val="single"/>
        </w:rPr>
        <w:t>采购文件中明确的所属行业）</w:t>
      </w:r>
      <w:r w:rsidRPr="00480AAF">
        <w:rPr>
          <w:rFonts w:ascii="宋体" w:hAnsi="宋体" w:cs="宋体" w:hint="eastAsia"/>
          <w:sz w:val="24"/>
          <w:szCs w:val="24"/>
          <w:u w:val="single"/>
        </w:rPr>
        <w:t>行业</w:t>
      </w:r>
      <w:r w:rsidRPr="00480AAF">
        <w:rPr>
          <w:rFonts w:ascii="宋体" w:hAnsi="宋体" w:cs="宋体" w:hint="eastAsia"/>
          <w:sz w:val="24"/>
          <w:szCs w:val="24"/>
        </w:rPr>
        <w:t>；制造商为</w:t>
      </w:r>
      <w:r w:rsidRPr="00480AAF">
        <w:rPr>
          <w:rFonts w:ascii="宋体" w:hAnsi="宋体" w:cs="宋体" w:hint="eastAsia"/>
          <w:sz w:val="24"/>
          <w:szCs w:val="24"/>
          <w:u w:val="single"/>
        </w:rPr>
        <w:t xml:space="preserve">（企业名称）        </w:t>
      </w:r>
      <w:r w:rsidRPr="00480AAF">
        <w:rPr>
          <w:rFonts w:ascii="宋体" w:hAnsi="宋体" w:cs="宋体" w:hint="eastAsia"/>
          <w:sz w:val="24"/>
          <w:szCs w:val="24"/>
        </w:rPr>
        <w:t>，从业人员</w:t>
      </w:r>
      <w:r w:rsidRPr="00480AAF">
        <w:rPr>
          <w:rFonts w:ascii="宋体" w:hAnsi="宋体" w:cs="宋体" w:hint="eastAsia"/>
          <w:sz w:val="24"/>
          <w:szCs w:val="24"/>
          <w:u w:val="single"/>
        </w:rPr>
        <w:t xml:space="preserve">   </w:t>
      </w:r>
      <w:r w:rsidRPr="00480AAF">
        <w:rPr>
          <w:rFonts w:ascii="宋体" w:hAnsi="宋体" w:cs="宋体" w:hint="eastAsia"/>
          <w:sz w:val="24"/>
          <w:szCs w:val="24"/>
        </w:rPr>
        <w:t xml:space="preserve">人，营业收入为 </w:t>
      </w:r>
      <w:r w:rsidRPr="00480AAF">
        <w:rPr>
          <w:rFonts w:ascii="宋体" w:hAnsi="宋体" w:cs="宋体" w:hint="eastAsia"/>
          <w:sz w:val="24"/>
          <w:szCs w:val="24"/>
          <w:u w:val="single"/>
        </w:rPr>
        <w:t xml:space="preserve">       </w:t>
      </w:r>
      <w:r w:rsidRPr="00480AAF">
        <w:rPr>
          <w:rFonts w:ascii="宋体" w:hAnsi="宋体" w:cs="宋体" w:hint="eastAsia"/>
          <w:sz w:val="24"/>
          <w:szCs w:val="24"/>
        </w:rPr>
        <w:t>万元，资产总额为</w:t>
      </w:r>
      <w:r w:rsidRPr="00480AAF">
        <w:rPr>
          <w:rFonts w:ascii="宋体" w:hAnsi="宋体" w:cs="宋体" w:hint="eastAsia"/>
          <w:sz w:val="24"/>
          <w:szCs w:val="24"/>
          <w:u w:val="single"/>
        </w:rPr>
        <w:t xml:space="preserve">        </w:t>
      </w:r>
      <w:r w:rsidRPr="00480AAF">
        <w:rPr>
          <w:rFonts w:ascii="宋体" w:hAnsi="宋体" w:cs="宋体" w:hint="eastAsia"/>
          <w:sz w:val="24"/>
          <w:szCs w:val="24"/>
        </w:rPr>
        <w:t>万元，属于</w:t>
      </w:r>
      <w:r w:rsidRPr="00480AAF">
        <w:rPr>
          <w:rFonts w:ascii="宋体" w:hAnsi="宋体" w:cs="宋体" w:hint="eastAsia"/>
          <w:sz w:val="24"/>
          <w:szCs w:val="24"/>
          <w:u w:val="single"/>
        </w:rPr>
        <w:t>（中型企业、小型企业、微型企业）；</w:t>
      </w:r>
    </w:p>
    <w:p w14:paraId="72C4C6A8" w14:textId="77777777" w:rsidR="00FC65BD" w:rsidRPr="00480AAF" w:rsidRDefault="00FC65BD" w:rsidP="00FC65BD">
      <w:pPr>
        <w:spacing w:line="500" w:lineRule="exact"/>
        <w:ind w:firstLine="480"/>
        <w:jc w:val="left"/>
        <w:rPr>
          <w:rFonts w:ascii="宋体" w:hAnsi="宋体" w:cs="宋体"/>
          <w:sz w:val="24"/>
          <w:szCs w:val="24"/>
        </w:rPr>
      </w:pPr>
      <w:r w:rsidRPr="00480AAF">
        <w:rPr>
          <w:rFonts w:ascii="宋体" w:hAnsi="宋体" w:cs="宋体" w:hint="eastAsia"/>
          <w:sz w:val="24"/>
          <w:szCs w:val="24"/>
        </w:rPr>
        <w:t>……</w:t>
      </w:r>
    </w:p>
    <w:p w14:paraId="02062008" w14:textId="77777777" w:rsidR="00FC65BD" w:rsidRPr="00480AAF" w:rsidRDefault="00FC65BD" w:rsidP="00FC65BD">
      <w:pPr>
        <w:spacing w:line="500" w:lineRule="exact"/>
        <w:ind w:firstLine="480"/>
        <w:jc w:val="left"/>
        <w:rPr>
          <w:rFonts w:ascii="宋体" w:hAnsi="宋体" w:cs="宋体"/>
          <w:sz w:val="24"/>
          <w:szCs w:val="24"/>
        </w:rPr>
      </w:pPr>
      <w:r w:rsidRPr="00480AAF">
        <w:rPr>
          <w:rFonts w:ascii="宋体" w:hAnsi="宋体" w:cs="宋体" w:hint="eastAsia"/>
          <w:sz w:val="24"/>
          <w:szCs w:val="24"/>
        </w:rPr>
        <w:t>以上企业，不属于大企业的分支机构，不存在控股股东为大企业的情形，也不存在与大企业的负责人为同一人的情形。</w:t>
      </w:r>
    </w:p>
    <w:p w14:paraId="40079644" w14:textId="77777777" w:rsidR="00FC65BD" w:rsidRPr="00480AAF" w:rsidRDefault="00FC65BD" w:rsidP="00FC65BD">
      <w:pPr>
        <w:spacing w:line="500" w:lineRule="exact"/>
        <w:ind w:firstLine="480"/>
        <w:jc w:val="left"/>
        <w:rPr>
          <w:rFonts w:ascii="宋体" w:hAnsi="宋体" w:cs="宋体"/>
          <w:sz w:val="24"/>
          <w:szCs w:val="24"/>
        </w:rPr>
      </w:pPr>
      <w:r w:rsidRPr="00480AAF">
        <w:rPr>
          <w:rFonts w:ascii="宋体" w:hAnsi="宋体" w:cs="宋体" w:hint="eastAsia"/>
          <w:sz w:val="24"/>
          <w:szCs w:val="24"/>
        </w:rPr>
        <w:t>本企业对上述声明内容的真实性负责。如有虚假，将依法承担相应责任。</w:t>
      </w:r>
    </w:p>
    <w:p w14:paraId="7E1C93DB" w14:textId="77777777" w:rsidR="00FC65BD" w:rsidRPr="00480AAF" w:rsidRDefault="00FC65BD" w:rsidP="00FC65BD">
      <w:pPr>
        <w:spacing w:line="360" w:lineRule="auto"/>
        <w:ind w:right="720"/>
        <w:rPr>
          <w:rFonts w:ascii="宋体" w:hAnsi="宋体"/>
          <w:sz w:val="24"/>
          <w:szCs w:val="24"/>
        </w:rPr>
      </w:pPr>
    </w:p>
    <w:p w14:paraId="296131A5" w14:textId="77777777" w:rsidR="00FC65BD" w:rsidRPr="00480AAF" w:rsidRDefault="00FC65BD" w:rsidP="00FC65BD">
      <w:pPr>
        <w:spacing w:line="360" w:lineRule="auto"/>
        <w:ind w:right="180" w:firstLine="360"/>
        <w:jc w:val="right"/>
        <w:rPr>
          <w:rFonts w:ascii="宋体" w:hAnsi="宋体"/>
          <w:sz w:val="24"/>
          <w:szCs w:val="24"/>
        </w:rPr>
      </w:pPr>
      <w:r w:rsidRPr="00480AAF">
        <w:rPr>
          <w:rFonts w:ascii="宋体" w:hAnsi="宋体" w:hint="eastAsia"/>
          <w:sz w:val="24"/>
          <w:szCs w:val="24"/>
        </w:rPr>
        <w:t>企业名称：（加盖公章）</w:t>
      </w:r>
    </w:p>
    <w:p w14:paraId="10BA4ECD" w14:textId="77777777" w:rsidR="00FC65BD" w:rsidRPr="00480AAF" w:rsidRDefault="00FC65BD" w:rsidP="00FC65BD">
      <w:pPr>
        <w:spacing w:line="360" w:lineRule="auto"/>
        <w:ind w:right="180" w:firstLine="360"/>
        <w:jc w:val="right"/>
        <w:rPr>
          <w:rFonts w:ascii="宋体" w:hAnsi="宋体"/>
          <w:sz w:val="24"/>
          <w:szCs w:val="24"/>
        </w:rPr>
      </w:pPr>
      <w:r w:rsidRPr="00480AAF">
        <w:rPr>
          <w:rFonts w:ascii="宋体" w:hAnsi="宋体" w:hint="eastAsia"/>
          <w:sz w:val="24"/>
          <w:szCs w:val="24"/>
        </w:rPr>
        <w:t>日  期：</w:t>
      </w:r>
      <w:r w:rsidRPr="00480AAF">
        <w:rPr>
          <w:rFonts w:ascii="宋体" w:hAnsi="宋体" w:hint="eastAsia"/>
          <w:sz w:val="24"/>
          <w:szCs w:val="24"/>
          <w:u w:val="single"/>
        </w:rPr>
        <w:t xml:space="preserve">       </w:t>
      </w:r>
      <w:r w:rsidRPr="00480AAF">
        <w:rPr>
          <w:rFonts w:ascii="宋体" w:hAnsi="宋体" w:hint="eastAsia"/>
          <w:sz w:val="24"/>
          <w:szCs w:val="24"/>
        </w:rPr>
        <w:t>年___月___日</w:t>
      </w:r>
    </w:p>
    <w:p w14:paraId="566DC95E" w14:textId="77777777" w:rsidR="00FC65BD" w:rsidRPr="00480AAF" w:rsidRDefault="00FC65BD" w:rsidP="00FC65BD">
      <w:pPr>
        <w:spacing w:line="360" w:lineRule="auto"/>
        <w:ind w:right="180" w:firstLine="360"/>
        <w:jc w:val="left"/>
        <w:rPr>
          <w:rFonts w:ascii="宋体" w:hAnsi="宋体"/>
          <w:sz w:val="24"/>
          <w:szCs w:val="24"/>
        </w:rPr>
      </w:pPr>
    </w:p>
    <w:p w14:paraId="4CD2EC25" w14:textId="77777777" w:rsidR="00FC65BD" w:rsidRPr="00480AAF" w:rsidRDefault="00FC65BD" w:rsidP="00FC65BD">
      <w:pPr>
        <w:spacing w:line="360" w:lineRule="auto"/>
        <w:ind w:right="180" w:firstLine="360"/>
        <w:jc w:val="left"/>
        <w:rPr>
          <w:rFonts w:ascii="宋体" w:hAnsi="宋体"/>
          <w:b/>
          <w:sz w:val="24"/>
          <w:szCs w:val="24"/>
        </w:rPr>
      </w:pPr>
      <w:r w:rsidRPr="00480AAF">
        <w:rPr>
          <w:rFonts w:ascii="宋体" w:hAnsi="宋体"/>
          <w:b/>
          <w:sz w:val="24"/>
          <w:szCs w:val="24"/>
        </w:rPr>
        <w:t>说明：</w:t>
      </w:r>
    </w:p>
    <w:p w14:paraId="52BA2ED7" w14:textId="77777777" w:rsidR="00FC65BD" w:rsidRPr="00480AAF" w:rsidRDefault="00FC65BD" w:rsidP="00FC65BD">
      <w:pPr>
        <w:spacing w:line="360" w:lineRule="auto"/>
        <w:ind w:right="180" w:firstLineChars="200" w:firstLine="480"/>
        <w:jc w:val="left"/>
        <w:rPr>
          <w:rFonts w:ascii="宋体" w:hAnsi="宋体"/>
          <w:sz w:val="24"/>
          <w:szCs w:val="24"/>
        </w:rPr>
      </w:pPr>
      <w:r w:rsidRPr="00480AAF">
        <w:rPr>
          <w:rFonts w:ascii="宋体" w:hAnsi="宋体"/>
          <w:sz w:val="24"/>
          <w:szCs w:val="24"/>
        </w:rPr>
        <w:t>属于小型和微型企业的，投标文件中必须同时提供《中小企业声明函》、“国家企业信用信息公示系统</w:t>
      </w:r>
      <w:r w:rsidRPr="00480AAF">
        <w:rPr>
          <w:rFonts w:ascii="宋体" w:hAnsi="宋体" w:hint="eastAsia"/>
          <w:sz w:val="24"/>
          <w:szCs w:val="24"/>
        </w:rPr>
        <w:t>-小微企业名录</w:t>
      </w:r>
      <w:r w:rsidRPr="00480AAF">
        <w:rPr>
          <w:rFonts w:ascii="宋体" w:hAnsi="宋体"/>
          <w:sz w:val="24"/>
          <w:szCs w:val="24"/>
        </w:rPr>
        <w:t>”页面查询结果（查询时间为评审前一周内，并加盖本单位公章）。</w:t>
      </w:r>
    </w:p>
    <w:p w14:paraId="4BA3E16B" w14:textId="77777777" w:rsidR="00FC65BD" w:rsidRPr="00480AAF" w:rsidRDefault="00FC65BD" w:rsidP="00FC65BD">
      <w:pPr>
        <w:pStyle w:val="Normal50"/>
        <w:spacing w:line="360" w:lineRule="auto"/>
        <w:ind w:firstLine="480"/>
        <w:rPr>
          <w:rFonts w:ascii="宋体" w:hAnsi="宋体"/>
          <w:sz w:val="24"/>
          <w:szCs w:val="24"/>
        </w:rPr>
      </w:pPr>
    </w:p>
    <w:p w14:paraId="690BB49D" w14:textId="77777777" w:rsidR="00FC65BD" w:rsidRPr="00480AAF" w:rsidRDefault="00FC65BD" w:rsidP="00FC65BD">
      <w:pPr>
        <w:pStyle w:val="Normal50"/>
        <w:spacing w:line="360" w:lineRule="auto"/>
        <w:ind w:firstLine="480"/>
        <w:rPr>
          <w:rFonts w:ascii="宋体" w:hAnsi="宋体"/>
          <w:sz w:val="24"/>
          <w:szCs w:val="24"/>
        </w:rPr>
      </w:pPr>
    </w:p>
    <w:p w14:paraId="011CD6B6" w14:textId="77777777" w:rsidR="00FC65BD" w:rsidRPr="00480AAF" w:rsidRDefault="00FC65BD" w:rsidP="00FC65BD">
      <w:pPr>
        <w:pStyle w:val="Normal50"/>
        <w:spacing w:line="360" w:lineRule="auto"/>
        <w:ind w:firstLine="480"/>
        <w:rPr>
          <w:rFonts w:ascii="宋体" w:hAnsi="宋体"/>
          <w:sz w:val="24"/>
          <w:szCs w:val="24"/>
        </w:rPr>
      </w:pPr>
    </w:p>
    <w:p w14:paraId="4A65B844" w14:textId="77777777" w:rsidR="00FC65BD" w:rsidRPr="00480AAF" w:rsidRDefault="00FC65BD" w:rsidP="00FC65BD">
      <w:pPr>
        <w:pStyle w:val="Normal180"/>
        <w:spacing w:line="360" w:lineRule="auto"/>
        <w:outlineLvl w:val="1"/>
        <w:rPr>
          <w:rFonts w:ascii="宋体" w:eastAsia="宋体" w:hAnsi="宋体"/>
          <w:szCs w:val="32"/>
        </w:rPr>
      </w:pPr>
      <w:bookmarkStart w:id="12" w:name="_Toc16799"/>
      <w:r w:rsidRPr="00480AAF">
        <w:rPr>
          <w:rFonts w:ascii="宋体" w:eastAsia="宋体" w:hAnsi="宋体" w:hint="eastAsia"/>
          <w:szCs w:val="32"/>
        </w:rPr>
        <w:lastRenderedPageBreak/>
        <w:t>七、企业业绩</w:t>
      </w:r>
      <w:bookmarkEnd w:id="12"/>
    </w:p>
    <w:p w14:paraId="3B5AF2BA" w14:textId="77777777" w:rsidR="00FC65BD" w:rsidRPr="00480AAF" w:rsidRDefault="00FC65BD" w:rsidP="00FC65BD">
      <w:pPr>
        <w:pStyle w:val="140"/>
        <w:spacing w:line="360" w:lineRule="auto"/>
        <w:jc w:val="center"/>
        <w:rPr>
          <w:rFonts w:ascii="宋体" w:hAnsi="宋体"/>
          <w:b/>
          <w:sz w:val="24"/>
          <w:szCs w:val="24"/>
        </w:rPr>
      </w:pPr>
      <w:r w:rsidRPr="00480AAF">
        <w:rPr>
          <w:rFonts w:ascii="宋体" w:hAnsi="宋体" w:hint="eastAsia"/>
          <w:b/>
          <w:sz w:val="24"/>
          <w:szCs w:val="24"/>
        </w:rPr>
        <w:t>投标人承担类似项目业绩一览表</w:t>
      </w:r>
    </w:p>
    <w:tbl>
      <w:tblPr>
        <w:tblW w:w="88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29"/>
        <w:gridCol w:w="3827"/>
        <w:gridCol w:w="2433"/>
        <w:gridCol w:w="1395"/>
      </w:tblGrid>
      <w:tr w:rsidR="00FC65BD" w:rsidRPr="00480AAF" w14:paraId="60C0EEEF" w14:textId="77777777" w:rsidTr="00D5693B">
        <w:trPr>
          <w:trHeight w:val="753"/>
          <w:jc w:val="center"/>
        </w:trPr>
        <w:tc>
          <w:tcPr>
            <w:tcW w:w="1229" w:type="dxa"/>
            <w:vAlign w:val="center"/>
          </w:tcPr>
          <w:p w14:paraId="2B1EAFB3" w14:textId="77777777" w:rsidR="00FC65BD" w:rsidRPr="00480AAF" w:rsidRDefault="00FC65BD" w:rsidP="00D5693B">
            <w:pPr>
              <w:pStyle w:val="1400"/>
              <w:spacing w:line="360" w:lineRule="auto"/>
              <w:jc w:val="center"/>
              <w:rPr>
                <w:rFonts w:ascii="宋体" w:hAnsi="宋体"/>
                <w:sz w:val="24"/>
              </w:rPr>
            </w:pPr>
            <w:r w:rsidRPr="00480AAF">
              <w:rPr>
                <w:rFonts w:ascii="宋体" w:hAnsi="宋体" w:hint="eastAsia"/>
                <w:sz w:val="24"/>
              </w:rPr>
              <w:t>序号</w:t>
            </w:r>
          </w:p>
        </w:tc>
        <w:tc>
          <w:tcPr>
            <w:tcW w:w="3827" w:type="dxa"/>
            <w:vAlign w:val="center"/>
          </w:tcPr>
          <w:p w14:paraId="53472F9B" w14:textId="77777777" w:rsidR="00FC65BD" w:rsidRPr="00480AAF" w:rsidRDefault="00FC65BD" w:rsidP="00D5693B">
            <w:pPr>
              <w:pStyle w:val="1400"/>
              <w:spacing w:line="360" w:lineRule="auto"/>
              <w:jc w:val="center"/>
              <w:rPr>
                <w:rFonts w:ascii="宋体" w:hAnsi="宋体"/>
                <w:sz w:val="24"/>
              </w:rPr>
            </w:pPr>
            <w:r w:rsidRPr="00480AAF">
              <w:rPr>
                <w:rFonts w:ascii="宋体" w:hAnsi="宋体" w:hint="eastAsia"/>
                <w:sz w:val="24"/>
              </w:rPr>
              <w:t>项目名称</w:t>
            </w:r>
          </w:p>
        </w:tc>
        <w:tc>
          <w:tcPr>
            <w:tcW w:w="2433" w:type="dxa"/>
            <w:vAlign w:val="center"/>
          </w:tcPr>
          <w:p w14:paraId="6CFA3562" w14:textId="77777777" w:rsidR="00FC65BD" w:rsidRPr="00480AAF" w:rsidRDefault="00FC65BD" w:rsidP="00D5693B">
            <w:pPr>
              <w:pStyle w:val="1400"/>
              <w:spacing w:line="360" w:lineRule="auto"/>
              <w:jc w:val="center"/>
              <w:rPr>
                <w:rFonts w:ascii="宋体" w:hAnsi="宋体"/>
                <w:sz w:val="24"/>
              </w:rPr>
            </w:pPr>
            <w:r w:rsidRPr="00480AAF">
              <w:rPr>
                <w:rFonts w:ascii="宋体" w:hAnsi="宋体" w:hint="eastAsia"/>
                <w:sz w:val="24"/>
              </w:rPr>
              <w:t>采购单位</w:t>
            </w:r>
          </w:p>
        </w:tc>
        <w:tc>
          <w:tcPr>
            <w:tcW w:w="1395" w:type="dxa"/>
            <w:vAlign w:val="center"/>
          </w:tcPr>
          <w:p w14:paraId="55DED5E7" w14:textId="77777777" w:rsidR="00FC65BD" w:rsidRPr="00480AAF" w:rsidRDefault="00FC65BD" w:rsidP="00D5693B">
            <w:pPr>
              <w:pStyle w:val="1400"/>
              <w:spacing w:line="360" w:lineRule="auto"/>
              <w:jc w:val="center"/>
              <w:rPr>
                <w:rFonts w:ascii="宋体" w:hAnsi="宋体"/>
                <w:sz w:val="24"/>
              </w:rPr>
            </w:pPr>
            <w:r w:rsidRPr="00480AAF">
              <w:rPr>
                <w:rFonts w:ascii="宋体" w:hAnsi="宋体" w:hint="eastAsia"/>
                <w:sz w:val="24"/>
              </w:rPr>
              <w:t>合同金额</w:t>
            </w:r>
          </w:p>
        </w:tc>
      </w:tr>
      <w:tr w:rsidR="00FC65BD" w:rsidRPr="00480AAF" w14:paraId="5B2C74FC" w14:textId="77777777" w:rsidTr="00D5693B">
        <w:trPr>
          <w:trHeight w:val="1510"/>
          <w:jc w:val="center"/>
        </w:trPr>
        <w:tc>
          <w:tcPr>
            <w:tcW w:w="1229" w:type="dxa"/>
            <w:vAlign w:val="center"/>
          </w:tcPr>
          <w:p w14:paraId="649B35DE" w14:textId="77777777" w:rsidR="00FC65BD" w:rsidRPr="00480AAF" w:rsidRDefault="00FC65BD" w:rsidP="00D5693B">
            <w:pPr>
              <w:pStyle w:val="1400"/>
              <w:spacing w:line="360" w:lineRule="auto"/>
              <w:jc w:val="center"/>
              <w:rPr>
                <w:rFonts w:ascii="宋体" w:hAnsi="宋体"/>
                <w:sz w:val="24"/>
              </w:rPr>
            </w:pPr>
          </w:p>
        </w:tc>
        <w:tc>
          <w:tcPr>
            <w:tcW w:w="3827" w:type="dxa"/>
            <w:vAlign w:val="center"/>
          </w:tcPr>
          <w:p w14:paraId="316E66D5" w14:textId="77777777" w:rsidR="00FC65BD" w:rsidRPr="00480AAF" w:rsidRDefault="00FC65BD" w:rsidP="00D5693B">
            <w:pPr>
              <w:pStyle w:val="1400"/>
              <w:spacing w:line="360" w:lineRule="auto"/>
              <w:jc w:val="center"/>
              <w:rPr>
                <w:rFonts w:ascii="宋体" w:hAnsi="宋体"/>
                <w:sz w:val="24"/>
              </w:rPr>
            </w:pPr>
          </w:p>
        </w:tc>
        <w:tc>
          <w:tcPr>
            <w:tcW w:w="2433" w:type="dxa"/>
            <w:vAlign w:val="center"/>
          </w:tcPr>
          <w:p w14:paraId="736BC368" w14:textId="77777777" w:rsidR="00FC65BD" w:rsidRPr="00480AAF" w:rsidRDefault="00FC65BD" w:rsidP="00D5693B">
            <w:pPr>
              <w:pStyle w:val="1400"/>
              <w:spacing w:line="360" w:lineRule="auto"/>
              <w:jc w:val="center"/>
              <w:rPr>
                <w:rFonts w:ascii="宋体" w:hAnsi="宋体"/>
                <w:sz w:val="24"/>
              </w:rPr>
            </w:pPr>
          </w:p>
        </w:tc>
        <w:tc>
          <w:tcPr>
            <w:tcW w:w="1395" w:type="dxa"/>
            <w:vAlign w:val="center"/>
          </w:tcPr>
          <w:p w14:paraId="0834584F" w14:textId="77777777" w:rsidR="00FC65BD" w:rsidRPr="00480AAF" w:rsidRDefault="00FC65BD" w:rsidP="00D5693B">
            <w:pPr>
              <w:pStyle w:val="1400"/>
              <w:spacing w:line="360" w:lineRule="auto"/>
              <w:jc w:val="center"/>
              <w:rPr>
                <w:rFonts w:ascii="宋体" w:hAnsi="宋体"/>
                <w:sz w:val="24"/>
              </w:rPr>
            </w:pPr>
          </w:p>
        </w:tc>
      </w:tr>
      <w:tr w:rsidR="00FC65BD" w:rsidRPr="00480AAF" w14:paraId="16718522" w14:textId="77777777" w:rsidTr="00D5693B">
        <w:trPr>
          <w:trHeight w:val="1510"/>
          <w:jc w:val="center"/>
        </w:trPr>
        <w:tc>
          <w:tcPr>
            <w:tcW w:w="1229" w:type="dxa"/>
            <w:vAlign w:val="center"/>
          </w:tcPr>
          <w:p w14:paraId="5390E0C8" w14:textId="77777777" w:rsidR="00FC65BD" w:rsidRPr="00480AAF" w:rsidRDefault="00FC65BD" w:rsidP="00D5693B">
            <w:pPr>
              <w:pStyle w:val="1400"/>
              <w:spacing w:line="360" w:lineRule="auto"/>
              <w:jc w:val="center"/>
              <w:rPr>
                <w:rFonts w:ascii="宋体" w:hAnsi="宋体"/>
                <w:sz w:val="24"/>
              </w:rPr>
            </w:pPr>
          </w:p>
        </w:tc>
        <w:tc>
          <w:tcPr>
            <w:tcW w:w="3827" w:type="dxa"/>
            <w:vAlign w:val="center"/>
          </w:tcPr>
          <w:p w14:paraId="780C2E72" w14:textId="77777777" w:rsidR="00FC65BD" w:rsidRPr="00480AAF" w:rsidRDefault="00FC65BD" w:rsidP="00D5693B">
            <w:pPr>
              <w:pStyle w:val="1400"/>
              <w:spacing w:line="360" w:lineRule="auto"/>
              <w:jc w:val="center"/>
              <w:rPr>
                <w:rFonts w:ascii="宋体" w:hAnsi="宋体"/>
                <w:sz w:val="24"/>
              </w:rPr>
            </w:pPr>
          </w:p>
        </w:tc>
        <w:tc>
          <w:tcPr>
            <w:tcW w:w="2433" w:type="dxa"/>
            <w:vAlign w:val="center"/>
          </w:tcPr>
          <w:p w14:paraId="065ECACC" w14:textId="77777777" w:rsidR="00FC65BD" w:rsidRPr="00480AAF" w:rsidRDefault="00FC65BD" w:rsidP="00D5693B">
            <w:pPr>
              <w:pStyle w:val="1400"/>
              <w:spacing w:line="360" w:lineRule="auto"/>
              <w:jc w:val="center"/>
              <w:rPr>
                <w:rFonts w:ascii="宋体" w:hAnsi="宋体"/>
                <w:sz w:val="24"/>
              </w:rPr>
            </w:pPr>
          </w:p>
        </w:tc>
        <w:tc>
          <w:tcPr>
            <w:tcW w:w="1395" w:type="dxa"/>
            <w:vAlign w:val="center"/>
          </w:tcPr>
          <w:p w14:paraId="7D969F7D" w14:textId="77777777" w:rsidR="00FC65BD" w:rsidRPr="00480AAF" w:rsidRDefault="00FC65BD" w:rsidP="00D5693B">
            <w:pPr>
              <w:pStyle w:val="1400"/>
              <w:spacing w:line="360" w:lineRule="auto"/>
              <w:jc w:val="center"/>
              <w:rPr>
                <w:rFonts w:ascii="宋体" w:hAnsi="宋体"/>
                <w:sz w:val="24"/>
              </w:rPr>
            </w:pPr>
          </w:p>
        </w:tc>
      </w:tr>
      <w:tr w:rsidR="00FC65BD" w:rsidRPr="00480AAF" w14:paraId="1121E3F4" w14:textId="77777777" w:rsidTr="00D5693B">
        <w:trPr>
          <w:trHeight w:val="1510"/>
          <w:jc w:val="center"/>
        </w:trPr>
        <w:tc>
          <w:tcPr>
            <w:tcW w:w="1229" w:type="dxa"/>
            <w:vAlign w:val="center"/>
          </w:tcPr>
          <w:p w14:paraId="1C0D339C" w14:textId="77777777" w:rsidR="00FC65BD" w:rsidRPr="00480AAF" w:rsidRDefault="00FC65BD" w:rsidP="00D5693B">
            <w:pPr>
              <w:pStyle w:val="1400"/>
              <w:spacing w:line="360" w:lineRule="auto"/>
              <w:jc w:val="center"/>
              <w:rPr>
                <w:rFonts w:ascii="宋体" w:hAnsi="宋体"/>
                <w:sz w:val="24"/>
              </w:rPr>
            </w:pPr>
          </w:p>
        </w:tc>
        <w:tc>
          <w:tcPr>
            <w:tcW w:w="3827" w:type="dxa"/>
            <w:vAlign w:val="center"/>
          </w:tcPr>
          <w:p w14:paraId="41819B5F" w14:textId="77777777" w:rsidR="00FC65BD" w:rsidRPr="00480AAF" w:rsidRDefault="00FC65BD" w:rsidP="00D5693B">
            <w:pPr>
              <w:pStyle w:val="1400"/>
              <w:spacing w:line="360" w:lineRule="auto"/>
              <w:jc w:val="center"/>
              <w:rPr>
                <w:rFonts w:ascii="宋体" w:hAnsi="宋体"/>
                <w:sz w:val="24"/>
              </w:rPr>
            </w:pPr>
          </w:p>
        </w:tc>
        <w:tc>
          <w:tcPr>
            <w:tcW w:w="2433" w:type="dxa"/>
            <w:vAlign w:val="center"/>
          </w:tcPr>
          <w:p w14:paraId="24327217" w14:textId="77777777" w:rsidR="00FC65BD" w:rsidRPr="00480AAF" w:rsidRDefault="00FC65BD" w:rsidP="00D5693B">
            <w:pPr>
              <w:pStyle w:val="1400"/>
              <w:spacing w:line="360" w:lineRule="auto"/>
              <w:jc w:val="center"/>
              <w:rPr>
                <w:rFonts w:ascii="宋体" w:hAnsi="宋体"/>
                <w:sz w:val="24"/>
              </w:rPr>
            </w:pPr>
          </w:p>
        </w:tc>
        <w:tc>
          <w:tcPr>
            <w:tcW w:w="1395" w:type="dxa"/>
            <w:vAlign w:val="center"/>
          </w:tcPr>
          <w:p w14:paraId="3E4FA962" w14:textId="77777777" w:rsidR="00FC65BD" w:rsidRPr="00480AAF" w:rsidRDefault="00FC65BD" w:rsidP="00D5693B">
            <w:pPr>
              <w:pStyle w:val="1400"/>
              <w:spacing w:line="360" w:lineRule="auto"/>
              <w:jc w:val="center"/>
              <w:rPr>
                <w:rFonts w:ascii="宋体" w:hAnsi="宋体"/>
                <w:sz w:val="24"/>
              </w:rPr>
            </w:pPr>
          </w:p>
        </w:tc>
      </w:tr>
      <w:tr w:rsidR="00FC65BD" w:rsidRPr="00480AAF" w14:paraId="4EC218B7" w14:textId="77777777" w:rsidTr="00D5693B">
        <w:trPr>
          <w:trHeight w:val="1525"/>
          <w:jc w:val="center"/>
        </w:trPr>
        <w:tc>
          <w:tcPr>
            <w:tcW w:w="1229" w:type="dxa"/>
            <w:vAlign w:val="center"/>
          </w:tcPr>
          <w:p w14:paraId="5C32C8D4" w14:textId="77777777" w:rsidR="00FC65BD" w:rsidRPr="00480AAF" w:rsidRDefault="00FC65BD" w:rsidP="00D5693B">
            <w:pPr>
              <w:pStyle w:val="1400"/>
              <w:spacing w:line="360" w:lineRule="auto"/>
              <w:jc w:val="center"/>
              <w:rPr>
                <w:rFonts w:ascii="宋体" w:hAnsi="宋体"/>
                <w:sz w:val="24"/>
              </w:rPr>
            </w:pPr>
          </w:p>
        </w:tc>
        <w:tc>
          <w:tcPr>
            <w:tcW w:w="3827" w:type="dxa"/>
            <w:vAlign w:val="center"/>
          </w:tcPr>
          <w:p w14:paraId="234F47E8" w14:textId="77777777" w:rsidR="00FC65BD" w:rsidRPr="00480AAF" w:rsidRDefault="00FC65BD" w:rsidP="00D5693B">
            <w:pPr>
              <w:pStyle w:val="1400"/>
              <w:spacing w:line="360" w:lineRule="auto"/>
              <w:jc w:val="center"/>
              <w:rPr>
                <w:rFonts w:ascii="宋体" w:hAnsi="宋体"/>
                <w:sz w:val="24"/>
              </w:rPr>
            </w:pPr>
          </w:p>
        </w:tc>
        <w:tc>
          <w:tcPr>
            <w:tcW w:w="2433" w:type="dxa"/>
            <w:vAlign w:val="center"/>
          </w:tcPr>
          <w:p w14:paraId="33864F6C" w14:textId="77777777" w:rsidR="00FC65BD" w:rsidRPr="00480AAF" w:rsidRDefault="00FC65BD" w:rsidP="00D5693B">
            <w:pPr>
              <w:pStyle w:val="1400"/>
              <w:spacing w:line="360" w:lineRule="auto"/>
              <w:jc w:val="center"/>
              <w:rPr>
                <w:rFonts w:ascii="宋体" w:hAnsi="宋体"/>
                <w:sz w:val="24"/>
              </w:rPr>
            </w:pPr>
          </w:p>
        </w:tc>
        <w:tc>
          <w:tcPr>
            <w:tcW w:w="1395" w:type="dxa"/>
            <w:vAlign w:val="center"/>
          </w:tcPr>
          <w:p w14:paraId="42A1A84B" w14:textId="77777777" w:rsidR="00FC65BD" w:rsidRPr="00480AAF" w:rsidRDefault="00FC65BD" w:rsidP="00D5693B">
            <w:pPr>
              <w:pStyle w:val="1400"/>
              <w:spacing w:line="360" w:lineRule="auto"/>
              <w:jc w:val="center"/>
              <w:rPr>
                <w:rFonts w:ascii="宋体" w:hAnsi="宋体"/>
                <w:sz w:val="24"/>
              </w:rPr>
            </w:pPr>
          </w:p>
        </w:tc>
      </w:tr>
    </w:tbl>
    <w:p w14:paraId="073B0BA9" w14:textId="77777777" w:rsidR="00FC65BD" w:rsidRPr="00480AAF" w:rsidRDefault="00FC65BD" w:rsidP="00FC65BD">
      <w:pPr>
        <w:pStyle w:val="140"/>
        <w:spacing w:line="360" w:lineRule="auto"/>
        <w:rPr>
          <w:rFonts w:ascii="宋体" w:hAnsi="宋体"/>
          <w:b/>
          <w:sz w:val="24"/>
          <w:szCs w:val="24"/>
        </w:rPr>
      </w:pPr>
      <w:r w:rsidRPr="00480AAF">
        <w:rPr>
          <w:rFonts w:ascii="宋体" w:hAnsi="宋体" w:hint="eastAsia"/>
          <w:b/>
          <w:sz w:val="24"/>
          <w:szCs w:val="24"/>
        </w:rPr>
        <w:t>注：请填写此表，并按要求上</w:t>
      </w:r>
      <w:proofErr w:type="gramStart"/>
      <w:r w:rsidRPr="00480AAF">
        <w:rPr>
          <w:rFonts w:ascii="宋体" w:hAnsi="宋体" w:hint="eastAsia"/>
          <w:b/>
          <w:sz w:val="24"/>
          <w:szCs w:val="24"/>
        </w:rPr>
        <w:t>传业绩</w:t>
      </w:r>
      <w:proofErr w:type="gramEnd"/>
      <w:r w:rsidRPr="00480AAF">
        <w:rPr>
          <w:rFonts w:ascii="宋体" w:hAnsi="宋体" w:hint="eastAsia"/>
          <w:b/>
          <w:sz w:val="24"/>
          <w:szCs w:val="24"/>
        </w:rPr>
        <w:t>资料电子件。</w:t>
      </w:r>
    </w:p>
    <w:p w14:paraId="7F3B0A70" w14:textId="77777777" w:rsidR="00FC65BD" w:rsidRPr="00480AAF" w:rsidRDefault="00FC65BD" w:rsidP="00FC65BD">
      <w:pPr>
        <w:pStyle w:val="Normal50"/>
        <w:spacing w:line="360" w:lineRule="auto"/>
        <w:ind w:firstLine="480"/>
        <w:rPr>
          <w:rFonts w:ascii="宋体" w:hAnsi="宋体"/>
          <w:sz w:val="24"/>
          <w:szCs w:val="24"/>
        </w:rPr>
      </w:pPr>
    </w:p>
    <w:p w14:paraId="170C65CC" w14:textId="77777777" w:rsidR="00FC65BD" w:rsidRPr="00480AAF" w:rsidRDefault="00FC65BD" w:rsidP="00FC65BD">
      <w:pPr>
        <w:pStyle w:val="Normal50"/>
        <w:spacing w:line="360" w:lineRule="auto"/>
        <w:ind w:firstLine="480"/>
        <w:rPr>
          <w:rFonts w:ascii="宋体" w:hAnsi="宋体"/>
          <w:sz w:val="24"/>
          <w:szCs w:val="24"/>
        </w:rPr>
      </w:pPr>
    </w:p>
    <w:p w14:paraId="51AA075E" w14:textId="77777777" w:rsidR="00FC65BD" w:rsidRPr="00480AAF" w:rsidRDefault="00FC65BD" w:rsidP="00FC65BD">
      <w:pPr>
        <w:pStyle w:val="Normal50"/>
        <w:spacing w:line="360" w:lineRule="auto"/>
        <w:ind w:firstLine="480"/>
        <w:rPr>
          <w:rFonts w:ascii="宋体" w:hAnsi="宋体"/>
          <w:sz w:val="24"/>
          <w:szCs w:val="24"/>
        </w:rPr>
      </w:pPr>
    </w:p>
    <w:p w14:paraId="02E98D33" w14:textId="77777777" w:rsidR="00FC65BD" w:rsidRPr="00480AAF" w:rsidRDefault="00FC65BD" w:rsidP="00FC65BD">
      <w:pPr>
        <w:pStyle w:val="Normal50"/>
        <w:spacing w:line="360" w:lineRule="auto"/>
        <w:ind w:firstLine="480"/>
        <w:rPr>
          <w:rFonts w:ascii="宋体" w:hAnsi="宋体"/>
          <w:sz w:val="24"/>
          <w:szCs w:val="24"/>
        </w:rPr>
      </w:pPr>
    </w:p>
    <w:p w14:paraId="54DA8E28" w14:textId="77777777" w:rsidR="00FC65BD" w:rsidRPr="00480AAF" w:rsidRDefault="00FC65BD" w:rsidP="00FC65BD">
      <w:pPr>
        <w:pStyle w:val="Normal50"/>
        <w:spacing w:line="360" w:lineRule="auto"/>
        <w:ind w:firstLine="480"/>
        <w:rPr>
          <w:rFonts w:ascii="宋体" w:hAnsi="宋体"/>
          <w:sz w:val="24"/>
          <w:szCs w:val="24"/>
        </w:rPr>
      </w:pPr>
    </w:p>
    <w:p w14:paraId="5F8C69F3" w14:textId="77777777" w:rsidR="00FC65BD" w:rsidRPr="00480AAF" w:rsidRDefault="00FC65BD" w:rsidP="00FC65BD">
      <w:pPr>
        <w:pStyle w:val="Normal50"/>
        <w:spacing w:line="360" w:lineRule="auto"/>
        <w:ind w:firstLine="480"/>
        <w:rPr>
          <w:rFonts w:ascii="宋体" w:hAnsi="宋体"/>
          <w:sz w:val="24"/>
          <w:szCs w:val="24"/>
        </w:rPr>
      </w:pPr>
    </w:p>
    <w:p w14:paraId="28C982D2" w14:textId="77777777" w:rsidR="00FC65BD" w:rsidRPr="00480AAF" w:rsidRDefault="00FC65BD" w:rsidP="00FC65BD">
      <w:pPr>
        <w:pStyle w:val="Normal50"/>
        <w:spacing w:line="360" w:lineRule="auto"/>
        <w:ind w:firstLine="480"/>
        <w:rPr>
          <w:rFonts w:ascii="宋体" w:hAnsi="宋体"/>
          <w:sz w:val="24"/>
          <w:szCs w:val="24"/>
        </w:rPr>
      </w:pPr>
    </w:p>
    <w:p w14:paraId="55AC6936" w14:textId="77777777" w:rsidR="00FC65BD" w:rsidRPr="00480AAF" w:rsidRDefault="00FC65BD" w:rsidP="00FC65BD">
      <w:pPr>
        <w:pStyle w:val="Normal50"/>
        <w:spacing w:line="360" w:lineRule="auto"/>
        <w:ind w:firstLine="480"/>
        <w:rPr>
          <w:rFonts w:ascii="宋体" w:hAnsi="宋体"/>
          <w:sz w:val="24"/>
          <w:szCs w:val="24"/>
        </w:rPr>
      </w:pPr>
    </w:p>
    <w:p w14:paraId="524D1BED" w14:textId="77777777" w:rsidR="00FC65BD" w:rsidRPr="00480AAF" w:rsidRDefault="00FC65BD" w:rsidP="00FC65BD">
      <w:pPr>
        <w:pStyle w:val="Normal50"/>
        <w:spacing w:line="360" w:lineRule="auto"/>
        <w:ind w:firstLine="480"/>
        <w:rPr>
          <w:rFonts w:ascii="宋体" w:hAnsi="宋体"/>
          <w:sz w:val="24"/>
          <w:szCs w:val="24"/>
        </w:rPr>
      </w:pPr>
    </w:p>
    <w:p w14:paraId="73352EBB" w14:textId="77777777" w:rsidR="00FC65BD" w:rsidRPr="00480AAF" w:rsidRDefault="00FC65BD" w:rsidP="00FC65BD">
      <w:pPr>
        <w:pStyle w:val="Normal50"/>
        <w:spacing w:line="360" w:lineRule="auto"/>
        <w:ind w:firstLine="480"/>
        <w:rPr>
          <w:rFonts w:ascii="宋体" w:hAnsi="宋体"/>
          <w:sz w:val="24"/>
          <w:szCs w:val="24"/>
        </w:rPr>
      </w:pPr>
    </w:p>
    <w:p w14:paraId="5A4EC1C1" w14:textId="77777777" w:rsidR="00FC65BD" w:rsidRPr="00480AAF" w:rsidRDefault="00FC65BD" w:rsidP="00FC65BD">
      <w:pPr>
        <w:pStyle w:val="Normal50"/>
        <w:spacing w:line="360" w:lineRule="auto"/>
        <w:ind w:firstLine="480"/>
        <w:rPr>
          <w:rFonts w:ascii="宋体" w:hAnsi="宋体"/>
          <w:sz w:val="24"/>
          <w:szCs w:val="24"/>
        </w:rPr>
      </w:pPr>
    </w:p>
    <w:p w14:paraId="1A6BF2D7" w14:textId="77777777" w:rsidR="00FC65BD" w:rsidRPr="00480AAF" w:rsidRDefault="00FC65BD" w:rsidP="00FC65BD">
      <w:pPr>
        <w:pStyle w:val="Normal180"/>
        <w:spacing w:line="360" w:lineRule="auto"/>
        <w:outlineLvl w:val="1"/>
        <w:rPr>
          <w:rFonts w:ascii="宋体" w:eastAsia="宋体" w:hAnsi="宋体"/>
          <w:szCs w:val="32"/>
        </w:rPr>
      </w:pPr>
      <w:r w:rsidRPr="00480AAF">
        <w:rPr>
          <w:rFonts w:ascii="宋体" w:eastAsia="宋体" w:hAnsi="宋体" w:hint="eastAsia"/>
          <w:szCs w:val="32"/>
        </w:rPr>
        <w:lastRenderedPageBreak/>
        <w:t>八、企业营业执照等相关文件</w:t>
      </w:r>
    </w:p>
    <w:p w14:paraId="3A4FE0E5" w14:textId="77777777" w:rsidR="00FC65BD" w:rsidRPr="00480AAF" w:rsidRDefault="00FC65BD" w:rsidP="00FC65BD">
      <w:pPr>
        <w:pStyle w:val="Normal50"/>
        <w:spacing w:line="360" w:lineRule="auto"/>
        <w:ind w:firstLine="480"/>
        <w:rPr>
          <w:rFonts w:ascii="宋体" w:hAnsi="宋体"/>
          <w:sz w:val="24"/>
          <w:szCs w:val="24"/>
        </w:rPr>
      </w:pPr>
    </w:p>
    <w:p w14:paraId="26252D8A" w14:textId="77777777" w:rsidR="00384D4E" w:rsidRPr="00FC65BD" w:rsidRDefault="00384D4E" w:rsidP="0066171D">
      <w:pPr>
        <w:spacing w:line="360" w:lineRule="auto"/>
        <w:ind w:firstLineChars="200" w:firstLine="480"/>
        <w:rPr>
          <w:rFonts w:ascii="宋体" w:eastAsia="宋体" w:hAnsi="宋体"/>
          <w:sz w:val="24"/>
          <w:szCs w:val="24"/>
        </w:rPr>
      </w:pPr>
    </w:p>
    <w:p w14:paraId="7B50C266" w14:textId="77777777" w:rsidR="00384D4E" w:rsidRDefault="00384D4E" w:rsidP="0066171D">
      <w:pPr>
        <w:spacing w:line="360" w:lineRule="auto"/>
        <w:ind w:firstLineChars="200" w:firstLine="480"/>
        <w:rPr>
          <w:rFonts w:ascii="宋体" w:eastAsia="宋体" w:hAnsi="宋体"/>
          <w:sz w:val="24"/>
          <w:szCs w:val="24"/>
        </w:rPr>
      </w:pPr>
    </w:p>
    <w:p w14:paraId="643EB6E4" w14:textId="77777777" w:rsidR="00384D4E" w:rsidRDefault="00384D4E" w:rsidP="0066171D">
      <w:pPr>
        <w:spacing w:line="360" w:lineRule="auto"/>
        <w:ind w:firstLineChars="200" w:firstLine="480"/>
        <w:rPr>
          <w:rFonts w:ascii="宋体" w:eastAsia="宋体" w:hAnsi="宋体"/>
          <w:sz w:val="24"/>
          <w:szCs w:val="24"/>
        </w:rPr>
      </w:pPr>
    </w:p>
    <w:p w14:paraId="54FB4223" w14:textId="77777777" w:rsidR="00384D4E" w:rsidRDefault="00384D4E" w:rsidP="0066171D">
      <w:pPr>
        <w:spacing w:line="360" w:lineRule="auto"/>
        <w:ind w:firstLineChars="200" w:firstLine="480"/>
        <w:rPr>
          <w:rFonts w:ascii="宋体" w:eastAsia="宋体" w:hAnsi="宋体"/>
          <w:sz w:val="24"/>
          <w:szCs w:val="24"/>
        </w:rPr>
      </w:pPr>
    </w:p>
    <w:p w14:paraId="2E8841D8" w14:textId="77777777" w:rsidR="00384D4E" w:rsidRDefault="00384D4E" w:rsidP="00384D4E">
      <w:pPr>
        <w:ind w:firstLine="420"/>
        <w:jc w:val="left"/>
      </w:pPr>
      <w:r>
        <w:rPr>
          <w:rFonts w:hint="eastAsia"/>
          <w:szCs w:val="21"/>
        </w:rPr>
        <w:t>编制人：</w:t>
      </w:r>
      <w:r>
        <w:rPr>
          <w:szCs w:val="21"/>
        </w:rPr>
        <w:t xml:space="preserve">                                              </w:t>
      </w:r>
      <w:r>
        <w:rPr>
          <w:rFonts w:hint="eastAsia"/>
          <w:szCs w:val="21"/>
        </w:rPr>
        <w:t>部门领导：</w:t>
      </w:r>
    </w:p>
    <w:p w14:paraId="4625157A" w14:textId="77777777" w:rsidR="00384D4E" w:rsidRPr="00384D4E" w:rsidRDefault="00384D4E" w:rsidP="0066171D">
      <w:pPr>
        <w:spacing w:line="360" w:lineRule="auto"/>
        <w:ind w:firstLineChars="200" w:firstLine="480"/>
        <w:rPr>
          <w:rFonts w:ascii="宋体" w:eastAsia="宋体" w:hAnsi="宋体"/>
          <w:sz w:val="24"/>
          <w:szCs w:val="24"/>
        </w:rPr>
      </w:pPr>
    </w:p>
    <w:sectPr w:rsidR="00384D4E" w:rsidRPr="00384D4E" w:rsidSect="00F543BE">
      <w:footerReference w:type="default" r:id="rId9"/>
      <w:pgSz w:w="11906" w:h="16838"/>
      <w:pgMar w:top="1440" w:right="1800" w:bottom="1440" w:left="1800" w:header="851"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E9BD6" w14:textId="77777777" w:rsidR="00874444" w:rsidRDefault="00874444" w:rsidP="00DD7A41">
      <w:r>
        <w:separator/>
      </w:r>
    </w:p>
  </w:endnote>
  <w:endnote w:type="continuationSeparator" w:id="0">
    <w:p w14:paraId="7430A05A" w14:textId="77777777" w:rsidR="00874444" w:rsidRDefault="00874444" w:rsidP="00DD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896701"/>
      <w:docPartObj>
        <w:docPartGallery w:val="Page Numbers (Bottom of Page)"/>
        <w:docPartUnique/>
      </w:docPartObj>
    </w:sdtPr>
    <w:sdtEndPr/>
    <w:sdtContent>
      <w:p w14:paraId="1DDEBA1B" w14:textId="23C2BA19" w:rsidR="00F543BE" w:rsidRDefault="00F543BE">
        <w:pPr>
          <w:pStyle w:val="a8"/>
          <w:jc w:val="center"/>
        </w:pPr>
        <w:r>
          <w:fldChar w:fldCharType="begin"/>
        </w:r>
        <w:r>
          <w:instrText>PAGE   \* MERGEFORMAT</w:instrText>
        </w:r>
        <w:r>
          <w:fldChar w:fldCharType="separate"/>
        </w:r>
        <w:r w:rsidR="006B5B6E" w:rsidRPr="006B5B6E">
          <w:rPr>
            <w:noProof/>
            <w:lang w:val="zh-CN"/>
          </w:rPr>
          <w:t>6</w:t>
        </w:r>
        <w:r>
          <w:fldChar w:fldCharType="end"/>
        </w:r>
      </w:p>
    </w:sdtContent>
  </w:sdt>
  <w:p w14:paraId="5F1D5590" w14:textId="77777777" w:rsidR="00F543BE" w:rsidRDefault="00F543B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B6713" w14:textId="77777777" w:rsidR="00874444" w:rsidRDefault="00874444" w:rsidP="00DD7A41">
      <w:r>
        <w:separator/>
      </w:r>
    </w:p>
  </w:footnote>
  <w:footnote w:type="continuationSeparator" w:id="0">
    <w:p w14:paraId="749580C1" w14:textId="77777777" w:rsidR="00874444" w:rsidRDefault="00874444" w:rsidP="00DD7A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976BA"/>
    <w:multiLevelType w:val="hybridMultilevel"/>
    <w:tmpl w:val="C1DA6CF2"/>
    <w:lvl w:ilvl="0" w:tplc="7ED898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B8"/>
    <w:rsid w:val="00001525"/>
    <w:rsid w:val="000067D6"/>
    <w:rsid w:val="00053520"/>
    <w:rsid w:val="000840BE"/>
    <w:rsid w:val="000E2509"/>
    <w:rsid w:val="000F2AD9"/>
    <w:rsid w:val="001013C5"/>
    <w:rsid w:val="00175701"/>
    <w:rsid w:val="00186EF6"/>
    <w:rsid w:val="001B7CB6"/>
    <w:rsid w:val="001E7238"/>
    <w:rsid w:val="002068F0"/>
    <w:rsid w:val="00223DA6"/>
    <w:rsid w:val="002456E0"/>
    <w:rsid w:val="002736E8"/>
    <w:rsid w:val="002A56DD"/>
    <w:rsid w:val="002B4D18"/>
    <w:rsid w:val="002D6B14"/>
    <w:rsid w:val="003427EB"/>
    <w:rsid w:val="00384D4E"/>
    <w:rsid w:val="003A444F"/>
    <w:rsid w:val="003E2E44"/>
    <w:rsid w:val="003E4603"/>
    <w:rsid w:val="00400CC7"/>
    <w:rsid w:val="00420E7B"/>
    <w:rsid w:val="004A6783"/>
    <w:rsid w:val="004C6BAA"/>
    <w:rsid w:val="00531D0F"/>
    <w:rsid w:val="005B3491"/>
    <w:rsid w:val="005E7770"/>
    <w:rsid w:val="005F713D"/>
    <w:rsid w:val="006217B2"/>
    <w:rsid w:val="00643BDC"/>
    <w:rsid w:val="00646581"/>
    <w:rsid w:val="00651D18"/>
    <w:rsid w:val="0066171D"/>
    <w:rsid w:val="006B092B"/>
    <w:rsid w:val="006B5B6E"/>
    <w:rsid w:val="006D2588"/>
    <w:rsid w:val="0071404F"/>
    <w:rsid w:val="00792430"/>
    <w:rsid w:val="00850F6C"/>
    <w:rsid w:val="00867072"/>
    <w:rsid w:val="00874444"/>
    <w:rsid w:val="00875E3E"/>
    <w:rsid w:val="00880162"/>
    <w:rsid w:val="00891896"/>
    <w:rsid w:val="008A094B"/>
    <w:rsid w:val="008B42EB"/>
    <w:rsid w:val="008E5DCE"/>
    <w:rsid w:val="00983785"/>
    <w:rsid w:val="009A2F31"/>
    <w:rsid w:val="009B0C1D"/>
    <w:rsid w:val="009F0E4A"/>
    <w:rsid w:val="00A51836"/>
    <w:rsid w:val="00A77BDB"/>
    <w:rsid w:val="00A92A60"/>
    <w:rsid w:val="00AD01E2"/>
    <w:rsid w:val="00AD0E75"/>
    <w:rsid w:val="00AD1A39"/>
    <w:rsid w:val="00AE2E86"/>
    <w:rsid w:val="00B216F6"/>
    <w:rsid w:val="00BB0467"/>
    <w:rsid w:val="00BE5F41"/>
    <w:rsid w:val="00C0761F"/>
    <w:rsid w:val="00C25BB8"/>
    <w:rsid w:val="00C34221"/>
    <w:rsid w:val="00C370FA"/>
    <w:rsid w:val="00CA19D2"/>
    <w:rsid w:val="00CC5A75"/>
    <w:rsid w:val="00CE3032"/>
    <w:rsid w:val="00CE6FDE"/>
    <w:rsid w:val="00CF526C"/>
    <w:rsid w:val="00D2112F"/>
    <w:rsid w:val="00D270AD"/>
    <w:rsid w:val="00D42541"/>
    <w:rsid w:val="00D51E59"/>
    <w:rsid w:val="00D601A5"/>
    <w:rsid w:val="00D82CD4"/>
    <w:rsid w:val="00DA5206"/>
    <w:rsid w:val="00DC1256"/>
    <w:rsid w:val="00DD7A41"/>
    <w:rsid w:val="00DE3DF5"/>
    <w:rsid w:val="00DE6D0C"/>
    <w:rsid w:val="00E46451"/>
    <w:rsid w:val="00E55904"/>
    <w:rsid w:val="00E55D83"/>
    <w:rsid w:val="00E86C44"/>
    <w:rsid w:val="00EB3317"/>
    <w:rsid w:val="00ED6E76"/>
    <w:rsid w:val="00EE1D3C"/>
    <w:rsid w:val="00EF23B2"/>
    <w:rsid w:val="00F13EC2"/>
    <w:rsid w:val="00F27854"/>
    <w:rsid w:val="00F41851"/>
    <w:rsid w:val="00F50BF0"/>
    <w:rsid w:val="00F543BE"/>
    <w:rsid w:val="00F6350F"/>
    <w:rsid w:val="00F709BB"/>
    <w:rsid w:val="00FA5902"/>
    <w:rsid w:val="00FB5F51"/>
    <w:rsid w:val="00FC6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1FC7D"/>
  <w15:chartTrackingRefBased/>
  <w15:docId w15:val="{B0DC6D7D-FC48-472B-BF3D-7E4CB5FD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qFormat/>
    <w:rsid w:val="00FC65BD"/>
    <w:pPr>
      <w:keepNext/>
      <w:keepLines/>
      <w:spacing w:before="260" w:after="260" w:line="416" w:lineRule="auto"/>
      <w:jc w:val="center"/>
      <w:outlineLvl w:val="1"/>
    </w:pPr>
    <w:rPr>
      <w:rFonts w:ascii="Arial" w:eastAsia="幼圆" w:hAnsi="Arial" w:cs="Arial"/>
      <w:b/>
      <w:bCs/>
      <w:kern w:val="0"/>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5BB8"/>
    <w:rPr>
      <w:sz w:val="18"/>
      <w:szCs w:val="18"/>
    </w:rPr>
  </w:style>
  <w:style w:type="character" w:customStyle="1" w:styleId="a4">
    <w:name w:val="批注框文本 字符"/>
    <w:basedOn w:val="a0"/>
    <w:link w:val="a3"/>
    <w:uiPriority w:val="99"/>
    <w:semiHidden/>
    <w:rsid w:val="00C25BB8"/>
    <w:rPr>
      <w:sz w:val="18"/>
      <w:szCs w:val="18"/>
    </w:rPr>
  </w:style>
  <w:style w:type="paragraph" w:styleId="a5">
    <w:name w:val="List Paragraph"/>
    <w:basedOn w:val="a"/>
    <w:uiPriority w:val="34"/>
    <w:qFormat/>
    <w:rsid w:val="00A77BDB"/>
    <w:pPr>
      <w:ind w:firstLineChars="200" w:firstLine="420"/>
    </w:pPr>
  </w:style>
  <w:style w:type="paragraph" w:styleId="a6">
    <w:name w:val="header"/>
    <w:basedOn w:val="a"/>
    <w:link w:val="a7"/>
    <w:uiPriority w:val="99"/>
    <w:unhideWhenUsed/>
    <w:rsid w:val="00DD7A41"/>
    <w:pPr>
      <w:tabs>
        <w:tab w:val="center" w:pos="4153"/>
        <w:tab w:val="right" w:pos="8306"/>
      </w:tabs>
      <w:snapToGrid w:val="0"/>
      <w:jc w:val="center"/>
    </w:pPr>
    <w:rPr>
      <w:sz w:val="18"/>
      <w:szCs w:val="18"/>
    </w:rPr>
  </w:style>
  <w:style w:type="character" w:customStyle="1" w:styleId="a7">
    <w:name w:val="页眉 字符"/>
    <w:basedOn w:val="a0"/>
    <w:link w:val="a6"/>
    <w:uiPriority w:val="99"/>
    <w:rsid w:val="00DD7A41"/>
    <w:rPr>
      <w:sz w:val="18"/>
      <w:szCs w:val="18"/>
    </w:rPr>
  </w:style>
  <w:style w:type="paragraph" w:styleId="a8">
    <w:name w:val="footer"/>
    <w:basedOn w:val="a"/>
    <w:link w:val="a9"/>
    <w:uiPriority w:val="99"/>
    <w:unhideWhenUsed/>
    <w:rsid w:val="00DD7A41"/>
    <w:pPr>
      <w:tabs>
        <w:tab w:val="center" w:pos="4153"/>
        <w:tab w:val="right" w:pos="8306"/>
      </w:tabs>
      <w:snapToGrid w:val="0"/>
      <w:jc w:val="left"/>
    </w:pPr>
    <w:rPr>
      <w:sz w:val="18"/>
      <w:szCs w:val="18"/>
    </w:rPr>
  </w:style>
  <w:style w:type="character" w:customStyle="1" w:styleId="a9">
    <w:name w:val="页脚 字符"/>
    <w:basedOn w:val="a0"/>
    <w:link w:val="a8"/>
    <w:uiPriority w:val="99"/>
    <w:rsid w:val="00DD7A41"/>
    <w:rPr>
      <w:sz w:val="18"/>
      <w:szCs w:val="18"/>
    </w:rPr>
  </w:style>
  <w:style w:type="character" w:customStyle="1" w:styleId="20">
    <w:name w:val="标题 2 字符"/>
    <w:basedOn w:val="a0"/>
    <w:link w:val="2"/>
    <w:qFormat/>
    <w:rsid w:val="00FC65BD"/>
    <w:rPr>
      <w:rFonts w:ascii="Arial" w:eastAsia="幼圆" w:hAnsi="Arial" w:cs="Arial"/>
      <w:b/>
      <w:bCs/>
      <w:kern w:val="0"/>
      <w:sz w:val="44"/>
      <w:szCs w:val="44"/>
    </w:rPr>
  </w:style>
  <w:style w:type="paragraph" w:customStyle="1" w:styleId="Normal50">
    <w:name w:val="Normal_5_0"/>
    <w:qFormat/>
    <w:rsid w:val="00FC65BD"/>
    <w:pPr>
      <w:widowControl w:val="0"/>
      <w:jc w:val="both"/>
    </w:pPr>
    <w:rPr>
      <w:rFonts w:ascii="Calibri" w:eastAsia="宋体" w:hAnsi="Calibri" w:cs="Times New Roman"/>
      <w:kern w:val="0"/>
    </w:rPr>
  </w:style>
  <w:style w:type="paragraph" w:customStyle="1" w:styleId="Char">
    <w:name w:val="Char"/>
    <w:basedOn w:val="a"/>
    <w:qFormat/>
    <w:rsid w:val="00FC65BD"/>
    <w:pPr>
      <w:tabs>
        <w:tab w:val="left" w:pos="360"/>
      </w:tabs>
      <w:ind w:firstLine="200"/>
    </w:pPr>
    <w:rPr>
      <w:rFonts w:ascii="Times New Roman" w:eastAsia="宋体" w:hAnsi="Times New Roman" w:cs="Times New Roman"/>
      <w:kern w:val="0"/>
      <w:sz w:val="28"/>
      <w:szCs w:val="30"/>
    </w:rPr>
  </w:style>
  <w:style w:type="paragraph" w:customStyle="1" w:styleId="21">
    <w:name w:val="正文_2"/>
    <w:qFormat/>
    <w:rsid w:val="00FC65BD"/>
    <w:pPr>
      <w:widowControl w:val="0"/>
      <w:jc w:val="both"/>
    </w:pPr>
    <w:rPr>
      <w:rFonts w:ascii="Calibri" w:eastAsia="宋体" w:hAnsi="Calibri" w:cs="Times New Roman"/>
      <w:kern w:val="0"/>
    </w:rPr>
  </w:style>
  <w:style w:type="paragraph" w:customStyle="1" w:styleId="Normal70">
    <w:name w:val="Normal_7_0"/>
    <w:qFormat/>
    <w:rsid w:val="00FC65BD"/>
    <w:rPr>
      <w:rFonts w:ascii="黑体" w:eastAsia="黑体" w:hAnsi="黑体" w:cs="Times New Roman"/>
      <w:b/>
      <w:kern w:val="0"/>
      <w:sz w:val="32"/>
      <w:szCs w:val="24"/>
    </w:rPr>
  </w:style>
  <w:style w:type="paragraph" w:customStyle="1" w:styleId="aa">
    <w:name w:val="普通正文"/>
    <w:basedOn w:val="a"/>
    <w:qFormat/>
    <w:rsid w:val="00FC65BD"/>
    <w:pPr>
      <w:spacing w:before="120" w:after="120" w:line="360" w:lineRule="auto"/>
      <w:ind w:firstLine="480"/>
      <w:jc w:val="left"/>
    </w:pPr>
    <w:rPr>
      <w:rFonts w:ascii="Arial" w:eastAsia="宋体" w:hAnsi="Arial" w:cs="Times New Roman"/>
      <w:kern w:val="0"/>
      <w:sz w:val="24"/>
      <w:szCs w:val="24"/>
    </w:rPr>
  </w:style>
  <w:style w:type="paragraph" w:customStyle="1" w:styleId="Normal180">
    <w:name w:val="Normal_18_0"/>
    <w:qFormat/>
    <w:rsid w:val="00FC65BD"/>
    <w:rPr>
      <w:rFonts w:ascii="黑体" w:eastAsia="黑体" w:hAnsi="黑体" w:cs="黑体"/>
      <w:b/>
      <w:kern w:val="0"/>
      <w:sz w:val="32"/>
      <w:szCs w:val="24"/>
    </w:rPr>
  </w:style>
  <w:style w:type="paragraph" w:customStyle="1" w:styleId="140">
    <w:name w:val="正文_14_0"/>
    <w:qFormat/>
    <w:rsid w:val="00FC65BD"/>
    <w:pPr>
      <w:widowControl w:val="0"/>
      <w:jc w:val="both"/>
    </w:pPr>
    <w:rPr>
      <w:rFonts w:ascii="Calibri" w:eastAsia="宋体" w:hAnsi="Calibri" w:cs="Times New Roman"/>
      <w:kern w:val="0"/>
    </w:rPr>
  </w:style>
  <w:style w:type="paragraph" w:customStyle="1" w:styleId="1400">
    <w:name w:val="正文_14_0_0"/>
    <w:qFormat/>
    <w:rsid w:val="00FC65BD"/>
    <w:pPr>
      <w:widowControl w:val="0"/>
      <w:jc w:val="both"/>
    </w:pPr>
    <w:rPr>
      <w:rFonts w:ascii="Times New Roman" w:eastAsia="宋体"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98389">
      <w:bodyDiv w:val="1"/>
      <w:marLeft w:val="0"/>
      <w:marRight w:val="0"/>
      <w:marTop w:val="0"/>
      <w:marBottom w:val="0"/>
      <w:divBdr>
        <w:top w:val="none" w:sz="0" w:space="0" w:color="auto"/>
        <w:left w:val="none" w:sz="0" w:space="0" w:color="auto"/>
        <w:bottom w:val="none" w:sz="0" w:space="0" w:color="auto"/>
        <w:right w:val="none" w:sz="0" w:space="0" w:color="auto"/>
      </w:divBdr>
    </w:div>
    <w:div w:id="130909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CD7D4-A003-4257-A5A4-1FB23AB6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18</Pages>
  <Words>1099</Words>
  <Characters>6269</Characters>
  <Application>Microsoft Office Word</Application>
  <DocSecurity>0</DocSecurity>
  <Lines>52</Lines>
  <Paragraphs>14</Paragraphs>
  <ScaleCrop>false</ScaleCrop>
  <Company>Microsoft</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潘彤璐</cp:lastModifiedBy>
  <cp:revision>28</cp:revision>
  <cp:lastPrinted>2024-05-20T07:15:00Z</cp:lastPrinted>
  <dcterms:created xsi:type="dcterms:W3CDTF">2025-12-11T02:17:00Z</dcterms:created>
  <dcterms:modified xsi:type="dcterms:W3CDTF">2026-02-28T07:06:00Z</dcterms:modified>
</cp:coreProperties>
</file>