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44" w:rsidRPr="000C2909" w:rsidRDefault="00B858F1" w:rsidP="002C7D44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>
        <w:rPr>
          <w:rFonts w:ascii="宋体" w:hAnsi="宋体" w:hint="eastAsia"/>
          <w:b/>
          <w:sz w:val="24"/>
          <w:szCs w:val="24"/>
        </w:rPr>
        <w:t>项目</w:t>
      </w:r>
      <w:r w:rsidR="002C7D44" w:rsidRPr="00A21AB6">
        <w:rPr>
          <w:rFonts w:ascii="宋体" w:hAnsi="宋体" w:hint="eastAsia"/>
          <w:b/>
          <w:sz w:val="24"/>
          <w:szCs w:val="24"/>
        </w:rPr>
        <w:t>编号：</w:t>
      </w:r>
      <w:r w:rsidR="004B0BF4" w:rsidRPr="004B0BF4">
        <w:rPr>
          <w:rFonts w:ascii="宋体" w:hAnsi="宋体"/>
          <w:b/>
          <w:sz w:val="24"/>
          <w:szCs w:val="24"/>
        </w:rPr>
        <w:t>2018041</w:t>
      </w:r>
    </w:p>
    <w:p w:rsidR="002C7D44" w:rsidRPr="0021794F" w:rsidRDefault="002C7D44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CA1EFB" w:rsidRDefault="00CA1EFB">
      <w:pPr>
        <w:spacing w:beforeLines="50" w:before="120" w:afterLines="50" w:after="120" w:line="490" w:lineRule="exact"/>
        <w:jc w:val="center"/>
        <w:rPr>
          <w:rFonts w:ascii="宋体"/>
          <w:b/>
          <w:sz w:val="36"/>
          <w:szCs w:val="36"/>
        </w:rPr>
      </w:pPr>
    </w:p>
    <w:p w:rsidR="000B7FDD" w:rsidRDefault="002E6BA8" w:rsidP="000B7FDD">
      <w:pPr>
        <w:spacing w:beforeLines="50" w:before="120" w:afterLines="50" w:after="120" w:line="49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 </w:t>
      </w:r>
      <w:r w:rsidR="00DF064F" w:rsidRPr="00DF064F">
        <w:rPr>
          <w:rFonts w:ascii="黑体" w:eastAsia="黑体" w:hAnsi="黑体" w:hint="eastAsia"/>
          <w:b/>
          <w:sz w:val="36"/>
          <w:szCs w:val="36"/>
        </w:rPr>
        <w:t>201</w:t>
      </w:r>
      <w:r w:rsidR="004B0BF4">
        <w:rPr>
          <w:rFonts w:ascii="黑体" w:eastAsia="黑体" w:hAnsi="黑体" w:hint="eastAsia"/>
          <w:b/>
          <w:sz w:val="36"/>
          <w:szCs w:val="36"/>
        </w:rPr>
        <w:t>8</w:t>
      </w:r>
      <w:r w:rsidR="00DF064F" w:rsidRPr="00DF064F">
        <w:rPr>
          <w:rFonts w:ascii="黑体" w:eastAsia="黑体" w:hAnsi="黑体" w:hint="eastAsia"/>
          <w:b/>
          <w:sz w:val="36"/>
          <w:szCs w:val="36"/>
        </w:rPr>
        <w:t>国家学生健康标准测试服务外包项目</w:t>
      </w:r>
    </w:p>
    <w:p w:rsidR="00381841" w:rsidRPr="005F78B8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Pr="00773153" w:rsidRDefault="00CF50F9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>
        <w:rPr>
          <w:rFonts w:ascii="华文隶书" w:eastAsia="华文隶书" w:hint="eastAsia"/>
          <w:b/>
          <w:sz w:val="84"/>
          <w:szCs w:val="84"/>
        </w:rPr>
        <w:t>询价</w:t>
      </w:r>
      <w:r w:rsidR="00EF03B1" w:rsidRPr="00773153">
        <w:rPr>
          <w:rFonts w:ascii="华文隶书" w:eastAsia="华文隶书" w:hint="eastAsia"/>
          <w:b/>
          <w:sz w:val="84"/>
          <w:szCs w:val="84"/>
        </w:rPr>
        <w:t>文件</w:t>
      </w: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410163" w:rsidRPr="00410163" w:rsidRDefault="00410163" w:rsidP="00410163">
      <w:pPr>
        <w:ind w:firstLineChars="315" w:firstLine="1009"/>
        <w:rPr>
          <w:rFonts w:ascii="宋体"/>
          <w:b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0"/>
        </w:rPr>
      </w:pPr>
    </w:p>
    <w:p w:rsidR="00CA1EFB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 w:rsidP="00BF7DF4">
      <w:pPr>
        <w:ind w:firstLineChars="459" w:firstLine="1470"/>
        <w:jc w:val="left"/>
        <w:rPr>
          <w:rFonts w:ascii="宋体"/>
          <w:b/>
          <w:sz w:val="32"/>
        </w:rPr>
      </w:pPr>
      <w:r w:rsidRPr="00410163">
        <w:rPr>
          <w:rFonts w:ascii="宋体" w:hint="eastAsia"/>
          <w:b/>
          <w:sz w:val="32"/>
        </w:rPr>
        <w:t>采</w:t>
      </w:r>
      <w:r w:rsidR="00BF7DF4">
        <w:rPr>
          <w:rFonts w:ascii="宋体" w:hint="eastAsia"/>
          <w:b/>
          <w:sz w:val="32"/>
        </w:rPr>
        <w:t xml:space="preserve"> </w:t>
      </w:r>
      <w:r w:rsidRPr="00410163">
        <w:rPr>
          <w:rFonts w:ascii="宋体" w:hint="eastAsia"/>
          <w:b/>
          <w:sz w:val="32"/>
        </w:rPr>
        <w:t>购</w:t>
      </w:r>
      <w:r w:rsidR="00BF7DF4">
        <w:rPr>
          <w:rFonts w:ascii="宋体" w:hint="eastAsia"/>
          <w:b/>
          <w:sz w:val="32"/>
        </w:rPr>
        <w:t xml:space="preserve"> </w:t>
      </w:r>
      <w:r w:rsidRPr="00410163">
        <w:rPr>
          <w:rFonts w:ascii="宋体" w:hint="eastAsia"/>
          <w:b/>
          <w:sz w:val="32"/>
        </w:rPr>
        <w:t>人：</w:t>
      </w:r>
      <w:r w:rsidR="00D51FAB">
        <w:rPr>
          <w:rFonts w:ascii="宋体" w:hint="eastAsia"/>
          <w:b/>
          <w:sz w:val="32"/>
        </w:rPr>
        <w:t>上海政法学院</w:t>
      </w:r>
    </w:p>
    <w:p w:rsidR="00381841" w:rsidRPr="00216985" w:rsidRDefault="00381841">
      <w:pPr>
        <w:spacing w:line="560" w:lineRule="exact"/>
        <w:ind w:firstLineChars="557" w:firstLine="1671"/>
        <w:rPr>
          <w:rFonts w:ascii="宋体"/>
          <w:sz w:val="30"/>
        </w:rPr>
      </w:pPr>
    </w:p>
    <w:p w:rsidR="00381841" w:rsidRDefault="00381841">
      <w:pPr>
        <w:spacing w:line="560" w:lineRule="exact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二O</w:t>
      </w:r>
      <w:r w:rsidR="00BF7DF4">
        <w:rPr>
          <w:rFonts w:ascii="宋体" w:hint="eastAsia"/>
          <w:b/>
          <w:sz w:val="32"/>
        </w:rPr>
        <w:t>一</w:t>
      </w:r>
      <w:r w:rsidR="004B0BF4">
        <w:rPr>
          <w:rFonts w:ascii="宋体" w:hint="eastAsia"/>
          <w:b/>
          <w:sz w:val="32"/>
        </w:rPr>
        <w:t>八</w:t>
      </w:r>
      <w:r>
        <w:rPr>
          <w:rFonts w:ascii="宋体" w:hint="eastAsia"/>
          <w:b/>
          <w:sz w:val="32"/>
        </w:rPr>
        <w:t>年</w:t>
      </w:r>
      <w:r w:rsidR="004B0BF4">
        <w:rPr>
          <w:rFonts w:ascii="宋体" w:hint="eastAsia"/>
          <w:b/>
          <w:sz w:val="32"/>
        </w:rPr>
        <w:t>四</w:t>
      </w:r>
      <w:r>
        <w:rPr>
          <w:rFonts w:ascii="宋体" w:hint="eastAsia"/>
          <w:b/>
          <w:sz w:val="32"/>
        </w:rPr>
        <w:t>月</w:t>
      </w:r>
    </w:p>
    <w:p w:rsidR="00E66BCE" w:rsidRPr="003963AA" w:rsidRDefault="00381841" w:rsidP="00635732">
      <w:pPr>
        <w:spacing w:line="560" w:lineRule="exact"/>
        <w:jc w:val="center"/>
        <w:rPr>
          <w:rFonts w:ascii="宋体"/>
          <w:sz w:val="36"/>
        </w:rPr>
      </w:pPr>
      <w:r>
        <w:rPr>
          <w:rFonts w:ascii="宋体"/>
          <w:b/>
          <w:sz w:val="32"/>
        </w:rPr>
        <w:br w:type="page"/>
      </w:r>
      <w:r w:rsidR="00CF50F9">
        <w:rPr>
          <w:rFonts w:ascii="宋体" w:hint="eastAsia"/>
          <w:b/>
          <w:sz w:val="36"/>
        </w:rPr>
        <w:lastRenderedPageBreak/>
        <w:t>询价</w:t>
      </w:r>
      <w:r w:rsidR="00D51FAB">
        <w:rPr>
          <w:rFonts w:ascii="宋体" w:hint="eastAsia"/>
          <w:b/>
          <w:sz w:val="36"/>
        </w:rPr>
        <w:t>公告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</w:t>
      </w:r>
      <w:r w:rsidR="00115C55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政法学院资产处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根据</w:t>
      </w:r>
      <w:r w:rsidR="00115C55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学校相关招标采购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规章规定，对</w:t>
      </w:r>
      <w:r w:rsidR="00D51FAB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</w:t>
      </w:r>
      <w:r w:rsidR="00DF064F" w:rsidRPr="00DF064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2017国家学生健康标准测试服务外包项目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进行</w:t>
      </w:r>
      <w:r w:rsid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询价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，兹邀请合格的供应商前来参加。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264039" w:rsidRDefault="005F026A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8767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264039" w:rsidRPr="008767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、招标编号：</w:t>
      </w:r>
      <w:r w:rsidR="004B0BF4" w:rsidRPr="004B0BF4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2018041</w:t>
      </w:r>
    </w:p>
    <w:p w:rsidR="00920B0D" w:rsidRDefault="00920B0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="00DF064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4.6</w:t>
      </w:r>
      <w:r w:rsidR="00015325" w:rsidRP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万</w:t>
      </w:r>
      <w:r w:rsidR="00115C55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5E083D" w:rsidRPr="0087675A" w:rsidRDefault="005E083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</w:t>
      </w:r>
      <w:r w:rsidR="00D910D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合同</w:t>
      </w:r>
      <w:r w:rsidR="00D910D1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签订后</w:t>
      </w:r>
      <w:r w:rsid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7</w:t>
      </w:r>
      <w:r w:rsidR="00D910D1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天内</w:t>
      </w:r>
    </w:p>
    <w:p w:rsidR="00264039" w:rsidRPr="00115C55" w:rsidRDefault="005E083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</w:t>
      </w:r>
      <w:r w:rsidR="00264039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、项目名称：</w:t>
      </w:r>
      <w:r w:rsidR="00DF064F" w:rsidRPr="00DF064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201</w:t>
      </w:r>
      <w:r w:rsidR="004B0BF4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8</w:t>
      </w:r>
      <w:r w:rsidR="00DF064F" w:rsidRPr="00DF064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国家学生健康标准测试服务外包项目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115C55" w:rsidRPr="00115C55" w:rsidRDefault="00115C55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1、投标人中华人民共和国境内注册独立法人企业，具有</w:t>
      </w:r>
      <w:r w:rsidR="000B7FD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相关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经营范围。</w:t>
      </w:r>
    </w:p>
    <w:p w:rsidR="00115C55" w:rsidRPr="00115C55" w:rsidRDefault="00115C55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</w:t>
      </w:r>
      <w:r w:rsidR="00DF064F" w:rsidRPr="00DF064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有专业体测人员，负责测试工作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。</w:t>
      </w:r>
    </w:p>
    <w:p w:rsidR="00115C55" w:rsidRDefault="00115C55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</w:t>
      </w:r>
      <w:r w:rsidR="00E90C3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DF064F" w:rsidRPr="00DF064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有技术人员负责数据上报</w:t>
      </w:r>
    </w:p>
    <w:p w:rsidR="00E90C3B" w:rsidRDefault="00E90C3B" w:rsidP="004021C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</w:t>
      </w:r>
      <w:r w:rsidR="00DF064F" w:rsidRPr="00DF064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有维修人员负责体测设备检修</w:t>
      </w:r>
      <w:r w:rsidRPr="00E90C3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。</w:t>
      </w:r>
    </w:p>
    <w:p w:rsidR="00DF064F" w:rsidRPr="00DF064F" w:rsidRDefault="00DF064F" w:rsidP="004021C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5、</w:t>
      </w:r>
      <w:r w:rsidRPr="00DF064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有相关软件，能够与pos机、高校体育系统对接。</w:t>
      </w:r>
    </w:p>
    <w:p w:rsidR="001443C1" w:rsidRPr="004021CA" w:rsidRDefault="00115C55" w:rsidP="004021C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</w:t>
      </w:r>
      <w:r w:rsidR="00F40BE1"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1443C1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</w:t>
      </w:r>
      <w:r w:rsidR="001443C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报价</w:t>
      </w:r>
      <w:r w:rsidR="001443C1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文件截止时间、地点：</w:t>
      </w:r>
    </w:p>
    <w:p w:rsidR="001443C1" w:rsidRPr="004021CA" w:rsidRDefault="001443C1" w:rsidP="004021C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</w:t>
      </w:r>
      <w:r w:rsidRPr="0012272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间：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201</w:t>
      </w:r>
      <w:r w:rsidR="004B0BF4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8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4B0BF4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4B0BF4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15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C01D71" w:rsidRPr="00264039" w:rsidRDefault="00C01D71" w:rsidP="001443C1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响应文件</w:t>
      </w:r>
      <w:r w:rsidRPr="002B1CF7">
        <w:rPr>
          <w:rFonts w:ascii="宋体" w:hAnsi="宋体" w:hint="eastAsia"/>
          <w:sz w:val="24"/>
        </w:rPr>
        <w:t>应装入封袋，封面注明：</w:t>
      </w:r>
      <w:r>
        <w:rPr>
          <w:rFonts w:ascii="宋体" w:hAnsi="宋体" w:hint="eastAsia"/>
          <w:sz w:val="24"/>
        </w:rPr>
        <w:t>项目</w:t>
      </w:r>
      <w:r w:rsidRPr="002B1CF7">
        <w:rPr>
          <w:rFonts w:ascii="宋体" w:hAnsi="宋体" w:hint="eastAsia"/>
          <w:sz w:val="24"/>
        </w:rPr>
        <w:t>编号、</w:t>
      </w:r>
      <w:r>
        <w:rPr>
          <w:rFonts w:ascii="宋体" w:hAnsi="宋体" w:hint="eastAsia"/>
          <w:sz w:val="24"/>
        </w:rPr>
        <w:t>供应商</w:t>
      </w:r>
      <w:r w:rsidRPr="002B1CF7">
        <w:rPr>
          <w:rFonts w:ascii="宋体" w:hAnsi="宋体" w:hint="eastAsia"/>
          <w:sz w:val="24"/>
        </w:rPr>
        <w:t>名称、地址、电话和传真，封口处加盖</w:t>
      </w:r>
      <w:r>
        <w:rPr>
          <w:rFonts w:ascii="宋体" w:hAnsi="宋体" w:hint="eastAsia"/>
          <w:sz w:val="24"/>
        </w:rPr>
        <w:t>供应商</w:t>
      </w:r>
      <w:r w:rsidRPr="002B1CF7">
        <w:rPr>
          <w:rFonts w:ascii="宋体" w:hAnsi="宋体" w:hint="eastAsia"/>
          <w:sz w:val="24"/>
        </w:rPr>
        <w:t>公章。</w:t>
      </w:r>
      <w:r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F40BE1" w:rsidRPr="00CD1487" w:rsidRDefault="001443C1" w:rsidP="00C01D71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</w:t>
      </w:r>
      <w:r w:rsid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外青松公路7989号上海政法学院行政楼314室</w:t>
      </w:r>
    </w:p>
    <w:p w:rsidR="00264039" w:rsidRPr="00264039" w:rsidRDefault="00C01D71" w:rsidP="00635732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</w:t>
      </w:r>
      <w:r w:rsidR="00264039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、联系方式：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采 购</w:t>
      </w:r>
      <w:r w:rsidRPr="00264039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人：</w:t>
      </w:r>
      <w:r w:rsidR="00D51FA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</w:t>
      </w:r>
      <w:r w:rsidRPr="00264039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址：</w:t>
      </w:r>
      <w:r w:rsidR="00D51FA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外青松公路7989号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</w:t>
      </w:r>
      <w:r w:rsidRPr="00264039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人：</w:t>
      </w:r>
      <w:r w:rsid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夏星</w:t>
      </w:r>
      <w:r w:rsidR="00635732" w:rsidRPr="00264039"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</w:t>
      </w:r>
      <w:r w:rsidRPr="00264039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话：</w:t>
      </w:r>
      <w:r w:rsidR="00115C55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381841" w:rsidRDefault="00381841" w:rsidP="00785D48">
      <w:pPr>
        <w:pStyle w:val="a7"/>
        <w:adjustRightInd w:val="0"/>
        <w:snapToGrid w:val="0"/>
        <w:spacing w:line="360" w:lineRule="auto"/>
      </w:pPr>
      <w:r>
        <w:rPr>
          <w:rFonts w:hint="eastAsia"/>
        </w:rPr>
        <w:t xml:space="preserve">                            </w:t>
      </w:r>
    </w:p>
    <w:p w:rsidR="004021CA" w:rsidRDefault="00381841" w:rsidP="00635732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                    </w:t>
      </w:r>
      <w:r w:rsidR="004021CA">
        <w:rPr>
          <w:rFonts w:ascii="宋体" w:hint="eastAsia"/>
          <w:sz w:val="24"/>
        </w:rPr>
        <w:t xml:space="preserve">              201</w:t>
      </w:r>
      <w:r w:rsidR="004B0BF4">
        <w:rPr>
          <w:rFonts w:ascii="宋体" w:hint="eastAsia"/>
          <w:sz w:val="24"/>
        </w:rPr>
        <w:t>8</w:t>
      </w:r>
      <w:r w:rsidR="004021CA">
        <w:rPr>
          <w:rFonts w:ascii="宋体" w:hint="eastAsia"/>
          <w:sz w:val="24"/>
        </w:rPr>
        <w:t>年</w:t>
      </w:r>
      <w:r w:rsidR="004B0BF4">
        <w:rPr>
          <w:rFonts w:ascii="宋体" w:hint="eastAsia"/>
          <w:sz w:val="24"/>
        </w:rPr>
        <w:t>4</w:t>
      </w:r>
      <w:r w:rsidR="004021CA">
        <w:rPr>
          <w:rFonts w:ascii="宋体" w:hint="eastAsia"/>
          <w:sz w:val="24"/>
        </w:rPr>
        <w:t>月</w:t>
      </w:r>
      <w:r w:rsidR="004B0BF4">
        <w:rPr>
          <w:rFonts w:ascii="宋体" w:hint="eastAsia"/>
          <w:sz w:val="24"/>
        </w:rPr>
        <w:t>26</w:t>
      </w:r>
      <w:r w:rsidR="004021CA">
        <w:rPr>
          <w:rFonts w:ascii="宋体" w:hint="eastAsia"/>
          <w:sz w:val="24"/>
        </w:rPr>
        <w:t>日</w:t>
      </w:r>
    </w:p>
    <w:p w:rsidR="00C01D71" w:rsidRDefault="00381841" w:rsidP="00635732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</w:t>
      </w:r>
    </w:p>
    <w:p w:rsidR="00015325" w:rsidRDefault="00015325" w:rsidP="00635732">
      <w:pPr>
        <w:spacing w:line="360" w:lineRule="auto"/>
        <w:rPr>
          <w:rFonts w:ascii="宋体"/>
          <w:sz w:val="24"/>
        </w:rPr>
      </w:pPr>
    </w:p>
    <w:p w:rsidR="000B328B" w:rsidRDefault="00381841" w:rsidP="00635732">
      <w:pPr>
        <w:spacing w:line="360" w:lineRule="auto"/>
        <w:rPr>
          <w:rFonts w:ascii="宋体"/>
          <w:b/>
          <w:sz w:val="24"/>
        </w:rPr>
      </w:pPr>
      <w:r>
        <w:rPr>
          <w:rFonts w:ascii="宋体" w:hint="eastAsia"/>
          <w:sz w:val="24"/>
        </w:rPr>
        <w:lastRenderedPageBreak/>
        <w:t xml:space="preserve"> </w:t>
      </w:r>
      <w:r w:rsidR="0044187C">
        <w:rPr>
          <w:rFonts w:ascii="宋体" w:hint="eastAsia"/>
          <w:sz w:val="24"/>
        </w:rPr>
        <w:t xml:space="preserve"> </w:t>
      </w:r>
    </w:p>
    <w:p w:rsidR="00381841" w:rsidRDefault="00DF064F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服务</w:t>
      </w:r>
      <w:r w:rsidR="00381841">
        <w:rPr>
          <w:rFonts w:ascii="宋体" w:hint="eastAsia"/>
          <w:b/>
          <w:sz w:val="28"/>
        </w:rPr>
        <w:t>技术要求</w:t>
      </w:r>
    </w:p>
    <w:p w:rsidR="00786B43" w:rsidRDefault="00786B43" w:rsidP="006F19EC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2017年国家学生体质健康标准测试服务外包项目内容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根据《关于国家学生体质健康标准测试采用服务外包方式的请示》的批复，同意把我校国家学生体质健康标准测试工作外包。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一、我校国家学生体质健康标准测试服务外包项目的相关信息：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（一）测试项目：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 xml:space="preserve"> 男生：1000米、50米、引体向上、立定跳远、坐位体前屈、身高体重、肺活量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女生：800米、50米、仰卧起坐、立定跳远、坐位体前屈、身高体重、肺活量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（二）测试人数：大约5000人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（三）测试时间：十月-十一月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（四）测试对象：本科大三、大四，高职大二、大三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二、我校国家学生体质健康标准测试工作外包服务的相关内容如下：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（一）为我校学生提供健康标准测试，负责上述项目的测试（含补测）；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（二）负责我校国家学生健康标准测试数据的上报传输工作；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（三）健康标准测试仪器设备的维护。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E6300" w:rsidRPr="00DF064F" w:rsidRDefault="004E6300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Pr="004E6300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81841" w:rsidRDefault="00381841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DF064F" w:rsidRDefault="00DF064F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DF064F" w:rsidRDefault="00DF064F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DF064F" w:rsidRDefault="00DF064F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DF064F" w:rsidRDefault="00DF064F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Pr="004E6300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81841" w:rsidRDefault="00FA204F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响应文件</w:t>
      </w:r>
      <w:r w:rsidR="00381841">
        <w:rPr>
          <w:rFonts w:ascii="宋体" w:hint="eastAsia"/>
          <w:b/>
          <w:sz w:val="28"/>
        </w:rPr>
        <w:t>的内容和要求</w:t>
      </w:r>
    </w:p>
    <w:p w:rsidR="00786B43" w:rsidRDefault="00786B43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81841" w:rsidRDefault="00381841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/>
          <w:sz w:val="24"/>
        </w:rPr>
        <w:t xml:space="preserve"> </w:t>
      </w:r>
      <w:r w:rsidR="00C01D71">
        <w:rPr>
          <w:rFonts w:ascii="宋体" w:hint="eastAsia"/>
          <w:sz w:val="24"/>
        </w:rPr>
        <w:t xml:space="preserve"> </w:t>
      </w:r>
      <w:r>
        <w:rPr>
          <w:rFonts w:ascii="宋体"/>
          <w:sz w:val="24"/>
        </w:rPr>
        <w:t xml:space="preserve">  </w:t>
      </w:r>
      <w:r w:rsidR="00FA204F">
        <w:rPr>
          <w:rFonts w:ascii="宋体" w:hint="eastAsia"/>
          <w:sz w:val="24"/>
        </w:rPr>
        <w:t>响应文件</w:t>
      </w:r>
      <w:r>
        <w:rPr>
          <w:rFonts w:ascii="宋体" w:hint="eastAsia"/>
          <w:sz w:val="24"/>
        </w:rPr>
        <w:t>主要内容</w:t>
      </w:r>
      <w:r>
        <w:rPr>
          <w:rFonts w:ascii="宋体"/>
          <w:sz w:val="24"/>
        </w:rPr>
        <w:t>:</w:t>
      </w:r>
    </w:p>
    <w:p w:rsidR="00381841" w:rsidRDefault="005E7B27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报价</w:t>
      </w:r>
      <w:r w:rsidR="00381841">
        <w:rPr>
          <w:rFonts w:ascii="宋体" w:hint="eastAsia"/>
          <w:sz w:val="24"/>
        </w:rPr>
        <w:t>函；</w:t>
      </w:r>
    </w:p>
    <w:p w:rsidR="007F3CFC" w:rsidRPr="00E66A37" w:rsidRDefault="007F3CFC" w:rsidP="007F3CFC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</w:t>
      </w:r>
      <w:r w:rsidRPr="00E66A37">
        <w:rPr>
          <w:rFonts w:ascii="宋体" w:hint="eastAsia"/>
          <w:sz w:val="24"/>
        </w:rPr>
        <w:t>公司简介、营业执照及资质复印件；</w:t>
      </w:r>
    </w:p>
    <w:p w:rsidR="00381841" w:rsidRDefault="00FA204F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情况汇总表；</w:t>
      </w:r>
    </w:p>
    <w:p w:rsidR="00381841" w:rsidRDefault="00FA204F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综合说明；</w:t>
      </w:r>
    </w:p>
    <w:p w:rsidR="00DA1624" w:rsidRDefault="00C86D2D" w:rsidP="008576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报价说明（预算书、费用表、工料机表、税前补差、措施项目清单、安全防护、文明施工措施费用项目表等</w:t>
      </w:r>
      <w:r w:rsidR="00DF064F">
        <w:rPr>
          <w:rFonts w:ascii="宋体" w:hint="eastAsia"/>
          <w:sz w:val="24"/>
        </w:rPr>
        <w:t>如有</w:t>
      </w:r>
      <w:r>
        <w:rPr>
          <w:rFonts w:ascii="宋体" w:hint="eastAsia"/>
          <w:sz w:val="24"/>
        </w:rPr>
        <w:t>）</w:t>
      </w:r>
      <w:r w:rsidR="00DA1624" w:rsidRPr="00DA1624">
        <w:rPr>
          <w:rFonts w:ascii="宋体" w:hint="eastAsia"/>
          <w:sz w:val="24"/>
        </w:rPr>
        <w:t>；</w:t>
      </w:r>
    </w:p>
    <w:p w:rsidR="00840BC6" w:rsidRPr="00DA1624" w:rsidRDefault="00840BC6" w:rsidP="008576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其他有必要说明情况。</w:t>
      </w: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FC26A5" w:rsidRDefault="00381841" w:rsidP="00DF064F">
      <w:pPr>
        <w:spacing w:line="360" w:lineRule="auto"/>
        <w:ind w:firstLine="480"/>
        <w:rPr>
          <w:bCs/>
          <w:szCs w:val="21"/>
        </w:rPr>
      </w:pPr>
      <w:r>
        <w:rPr>
          <w:rFonts w:ascii="宋体"/>
          <w:sz w:val="24"/>
        </w:rPr>
        <w:t xml:space="preserve">   </w:t>
      </w:r>
      <w:r>
        <w:rPr>
          <w:rFonts w:ascii="宋体"/>
          <w:spacing w:val="20"/>
          <w:sz w:val="120"/>
        </w:rPr>
        <w:br w:type="page"/>
      </w:r>
      <w:r w:rsidR="00DF064F" w:rsidRPr="00FC26A5">
        <w:rPr>
          <w:rFonts w:ascii="宋体"/>
          <w:sz w:val="24"/>
        </w:rPr>
        <w:lastRenderedPageBreak/>
        <w:t xml:space="preserve"> </w:t>
      </w:r>
      <w:r w:rsidR="00FC26A5">
        <w:rPr>
          <w:rFonts w:hint="eastAsia"/>
          <w:bCs/>
          <w:szCs w:val="21"/>
        </w:rPr>
        <w:t>附件</w:t>
      </w:r>
      <w:r w:rsidR="004021CA">
        <w:rPr>
          <w:bCs/>
          <w:szCs w:val="21"/>
        </w:rPr>
        <w:t>2</w:t>
      </w:r>
    </w:p>
    <w:p w:rsidR="00FC26A5" w:rsidRDefault="00FC26A5" w:rsidP="00FC26A5">
      <w:pPr>
        <w:spacing w:line="450" w:lineRule="atLeast"/>
        <w:jc w:val="center"/>
        <w:rPr>
          <w:bCs/>
          <w:szCs w:val="21"/>
        </w:rPr>
      </w:pPr>
    </w:p>
    <w:p w:rsidR="00FC26A5" w:rsidRDefault="00797CF0" w:rsidP="00FC26A5">
      <w:pPr>
        <w:spacing w:line="450" w:lineRule="atLeas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pacing w:val="19"/>
          <w:sz w:val="32"/>
        </w:rPr>
        <w:t>询价一览</w:t>
      </w:r>
      <w:r w:rsidR="00FC26A5">
        <w:rPr>
          <w:rFonts w:ascii="宋体" w:hAnsi="宋体" w:hint="eastAsia"/>
          <w:b/>
          <w:spacing w:val="19"/>
          <w:sz w:val="32"/>
        </w:rPr>
        <w:t>表</w:t>
      </w:r>
    </w:p>
    <w:p w:rsidR="00FC26A5" w:rsidRDefault="00FC26A5" w:rsidP="00FC26A5">
      <w:pPr>
        <w:spacing w:line="450" w:lineRule="atLeast"/>
        <w:rPr>
          <w:rFonts w:ascii="宋体" w:hAnsi="宋体"/>
        </w:rPr>
      </w:pPr>
    </w:p>
    <w:p w:rsidR="00FC26A5" w:rsidRDefault="00FC26A5" w:rsidP="00FC26A5">
      <w:pPr>
        <w:spacing w:after="150"/>
        <w:rPr>
          <w:rFonts w:ascii="宋体" w:hAnsi="宋体"/>
        </w:rPr>
      </w:pPr>
      <w:r w:rsidRPr="00D82714">
        <w:rPr>
          <w:rFonts w:ascii="宋体" w:hAnsi="宋体" w:hint="eastAsia"/>
        </w:rPr>
        <w:t>货币</w:t>
      </w:r>
      <w:r>
        <w:rPr>
          <w:rFonts w:ascii="宋体" w:hAnsi="宋体" w:hint="eastAsia"/>
        </w:rPr>
        <w:t>单位：人民币（元）</w:t>
      </w:r>
    </w:p>
    <w:tbl>
      <w:tblPr>
        <w:tblW w:w="98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2073"/>
        <w:gridCol w:w="2196"/>
        <w:gridCol w:w="2192"/>
      </w:tblGrid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总价（元）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质保期</w:t>
            </w:r>
          </w:p>
        </w:tc>
      </w:tr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</w:tr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总价（大写）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C26A5" w:rsidRDefault="00FC26A5" w:rsidP="00FC26A5">
      <w:pPr>
        <w:spacing w:after="750"/>
        <w:rPr>
          <w:rFonts w:ascii="宋体" w:hAnsi="宋体"/>
        </w:rPr>
      </w:pPr>
    </w:p>
    <w:p w:rsidR="00FC26A5" w:rsidRDefault="00FC26A5" w:rsidP="00FC26A5">
      <w:pPr>
        <w:spacing w:line="450" w:lineRule="atLeast"/>
        <w:rPr>
          <w:rFonts w:ascii="宋体" w:hAnsi="宋体"/>
        </w:rPr>
      </w:pP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  <w:r>
        <w:rPr>
          <w:rFonts w:ascii="宋体" w:hAnsi="宋体" w:hint="eastAsia"/>
        </w:rPr>
        <w:t>响应方代表签字：</w:t>
      </w: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  <w:r>
        <w:rPr>
          <w:rFonts w:ascii="宋体" w:hAnsi="宋体" w:hint="eastAsia"/>
        </w:rPr>
        <w:t>（加盖公章）</w:t>
      </w: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</w:p>
    <w:p w:rsidR="00635732" w:rsidRPr="00D91AEA" w:rsidRDefault="00635732" w:rsidP="004B0BF4">
      <w:pPr>
        <w:jc w:val="center"/>
        <w:rPr>
          <w:rFonts w:ascii="宋体" w:hAnsi="宋体"/>
          <w:szCs w:val="21"/>
        </w:rPr>
      </w:pPr>
      <w:bookmarkStart w:id="0" w:name="_GoBack"/>
      <w:bookmarkEnd w:id="0"/>
    </w:p>
    <w:sectPr w:rsidR="00635732" w:rsidRPr="00D91AEA" w:rsidSect="00635732">
      <w:footerReference w:type="default" r:id="rId9"/>
      <w:pgSz w:w="11907" w:h="16840" w:code="9"/>
      <w:pgMar w:top="1418" w:right="1418" w:bottom="1418" w:left="1588" w:header="720" w:footer="964" w:gutter="17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8C" w:rsidRDefault="00DC0C8C">
      <w:r>
        <w:separator/>
      </w:r>
    </w:p>
  </w:endnote>
  <w:endnote w:type="continuationSeparator" w:id="0">
    <w:p w:rsidR="00DC0C8C" w:rsidRDefault="00DC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BE" w:rsidRPr="000A0025" w:rsidRDefault="001B6CBE" w:rsidP="00060533">
    <w:pPr>
      <w:spacing w:beforeLines="50" w:before="120" w:afterLines="50" w:after="120" w:line="160" w:lineRule="exact"/>
      <w:ind w:firstLineChars="1800" w:firstLine="3240"/>
      <w:jc w:val="right"/>
      <w:rPr>
        <w:sz w:val="18"/>
        <w:szCs w:val="18"/>
      </w:rPr>
    </w:pPr>
    <w:r w:rsidRPr="00E66BCE">
      <w:rPr>
        <w:rFonts w:ascii="宋体" w:hint="eastAsia"/>
        <w:sz w:val="18"/>
        <w:szCs w:val="18"/>
      </w:rPr>
      <w:t xml:space="preserve"> </w:t>
    </w:r>
    <w:r>
      <w:rPr>
        <w:rFonts w:ascii="宋体" w:hint="eastAsia"/>
        <w:szCs w:val="21"/>
      </w:rPr>
      <w:t xml:space="preserve">                                               </w:t>
    </w:r>
    <w:r>
      <w:rPr>
        <w:rStyle w:val="a8"/>
        <w:sz w:val="18"/>
      </w:rPr>
      <w:fldChar w:fldCharType="begin"/>
    </w:r>
    <w:r>
      <w:rPr>
        <w:rStyle w:val="a8"/>
        <w:sz w:val="18"/>
      </w:rPr>
      <w:instrText xml:space="preserve"> PAGE </w:instrText>
    </w:r>
    <w:r>
      <w:rPr>
        <w:rStyle w:val="a8"/>
        <w:sz w:val="18"/>
      </w:rPr>
      <w:fldChar w:fldCharType="separate"/>
    </w:r>
    <w:r w:rsidR="004B0BF4">
      <w:rPr>
        <w:rStyle w:val="a8"/>
        <w:noProof/>
        <w:sz w:val="18"/>
      </w:rPr>
      <w:t>5</w:t>
    </w:r>
    <w:r>
      <w:rPr>
        <w:rStyle w:val="a8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8C" w:rsidRDefault="00DC0C8C">
      <w:r>
        <w:separator/>
      </w:r>
    </w:p>
  </w:footnote>
  <w:footnote w:type="continuationSeparator" w:id="0">
    <w:p w:rsidR="00DC0C8C" w:rsidRDefault="00DC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6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7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0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1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2C4D"/>
    <w:rsid w:val="0032460D"/>
    <w:rsid w:val="003325F4"/>
    <w:rsid w:val="00334DA9"/>
    <w:rsid w:val="003350D2"/>
    <w:rsid w:val="003375B9"/>
    <w:rsid w:val="00341EB2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0BF4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0C8C"/>
    <w:rsid w:val="00DC33F9"/>
    <w:rsid w:val="00DC3DD4"/>
    <w:rsid w:val="00DD2772"/>
    <w:rsid w:val="00DD441B"/>
    <w:rsid w:val="00DD5BED"/>
    <w:rsid w:val="00DD7BE7"/>
    <w:rsid w:val="00DF01E2"/>
    <w:rsid w:val="00DF064F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AEA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6">
    <w:name w:val="heading 6"/>
    <w:basedOn w:val="a1"/>
    <w:next w:val="a1"/>
    <w:qFormat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Pr>
      <w:rFonts w:ascii="仿宋_GB2312" w:eastAsia="仿宋_GB2312"/>
      <w:b/>
      <w:sz w:val="32"/>
    </w:rPr>
  </w:style>
  <w:style w:type="paragraph" w:styleId="a6">
    <w:name w:val="Body Text Indent"/>
    <w:basedOn w:val="a1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Pr>
      <w:rFonts w:ascii="宋体" w:hAnsi="Courier New"/>
    </w:rPr>
  </w:style>
  <w:style w:type="character" w:styleId="a8">
    <w:name w:val="page number"/>
    <w:basedOn w:val="a2"/>
  </w:style>
  <w:style w:type="paragraph" w:styleId="a9">
    <w:name w:val="footer"/>
    <w:basedOn w:val="a1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styleId="2">
    <w:name w:val="Body Text Indent 2"/>
    <w:basedOn w:val="a1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ody Text First Indent"/>
    <w:basedOn w:val="aa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pPr>
      <w:shd w:val="clear" w:color="auto" w:fill="000080"/>
    </w:pPr>
  </w:style>
  <w:style w:type="paragraph" w:customStyle="1" w:styleId="20">
    <w:name w:val="重要文字2"/>
    <w:basedOn w:val="10"/>
    <w:autoRedefine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Pr>
      <w:sz w:val="24"/>
    </w:rPr>
  </w:style>
  <w:style w:type="paragraph" w:customStyle="1" w:styleId="af1">
    <w:name w:val="表格标题"/>
    <w:basedOn w:val="a1"/>
    <w:autoRedefine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pPr>
      <w:ind w:firstLine="555"/>
    </w:pPr>
    <w:rPr>
      <w:sz w:val="28"/>
    </w:rPr>
  </w:style>
  <w:style w:type="paragraph" w:styleId="22">
    <w:name w:val="Body Text 2"/>
    <w:basedOn w:val="a1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pPr>
      <w:widowControl/>
      <w:spacing w:beforeLines="50" w:before="50" w:afterLines="50" w:after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5279-B457-4534-8650-6FF9549D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</Words>
  <Characters>1098</Characters>
  <Application>Microsoft Office Word</Application>
  <DocSecurity>0</DocSecurity>
  <Lines>9</Lines>
  <Paragraphs>2</Paragraphs>
  <ScaleCrop>false</ScaleCrop>
  <Company>上海第一测量师事务所有限公司</Company>
  <LinksUpToDate>false</LinksUpToDate>
  <CharactersWithSpaces>1288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Xing</cp:lastModifiedBy>
  <cp:revision>3</cp:revision>
  <cp:lastPrinted>2009-05-18T03:27:00Z</cp:lastPrinted>
  <dcterms:created xsi:type="dcterms:W3CDTF">2017-10-23T01:25:00Z</dcterms:created>
  <dcterms:modified xsi:type="dcterms:W3CDTF">2018-04-26T02:35:00Z</dcterms:modified>
</cp:coreProperties>
</file>