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72" w:rsidRPr="0019685B" w:rsidRDefault="00141572" w:rsidP="00A37D9D">
      <w:pPr>
        <w:spacing w:line="1500" w:lineRule="exact"/>
        <w:jc w:val="distribute"/>
        <w:rPr>
          <w:rFonts w:ascii="华文新魏" w:eastAsia="华文新魏" w:hAnsi="Arial Unicode MS"/>
          <w:color w:val="FF0000"/>
          <w:sz w:val="72"/>
          <w:szCs w:val="72"/>
        </w:rPr>
      </w:pPr>
      <w:r w:rsidRPr="0019685B">
        <w:rPr>
          <w:rFonts w:ascii="华文新魏" w:eastAsia="华文新魏" w:hAnsi="Arial Unicode MS" w:cs="华文新魏" w:hint="eastAsia"/>
          <w:color w:val="FF0000"/>
          <w:sz w:val="72"/>
          <w:szCs w:val="72"/>
        </w:rPr>
        <w:t>本科教学工作督查简报</w:t>
      </w:r>
    </w:p>
    <w:p w:rsidR="00141572" w:rsidRDefault="00141572" w:rsidP="00DD38B9">
      <w:pPr>
        <w:spacing w:beforeLines="100" w:line="560" w:lineRule="exact"/>
        <w:jc w:val="center"/>
        <w:rPr>
          <w:rFonts w:ascii="黑体" w:eastAsia="黑体" w:hAnsi="Calibri"/>
          <w:sz w:val="30"/>
          <w:szCs w:val="30"/>
        </w:rPr>
      </w:pPr>
      <w:r>
        <w:rPr>
          <w:rFonts w:ascii="黑体" w:eastAsia="黑体" w:cs="黑体"/>
          <w:sz w:val="30"/>
          <w:szCs w:val="30"/>
        </w:rPr>
        <w:t>2017</w:t>
      </w:r>
      <w:r>
        <w:rPr>
          <w:rFonts w:ascii="黑体" w:eastAsia="黑体" w:cs="黑体" w:hint="eastAsia"/>
          <w:sz w:val="30"/>
          <w:szCs w:val="30"/>
        </w:rPr>
        <w:t>年第</w:t>
      </w:r>
      <w:r w:rsidR="003961D5">
        <w:rPr>
          <w:rFonts w:ascii="黑体" w:eastAsia="黑体" w:cs="黑体" w:hint="eastAsia"/>
          <w:sz w:val="30"/>
          <w:szCs w:val="30"/>
        </w:rPr>
        <w:t>4</w:t>
      </w:r>
      <w:r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/>
          <w:sz w:val="30"/>
          <w:szCs w:val="30"/>
        </w:rPr>
        <w:t>1</w:t>
      </w:r>
      <w:r w:rsidR="003961D5">
        <w:rPr>
          <w:rFonts w:ascii="黑体" w:eastAsia="黑体" w:cs="黑体" w:hint="eastAsia"/>
          <w:sz w:val="30"/>
          <w:szCs w:val="30"/>
        </w:rPr>
        <w:t>1</w:t>
      </w:r>
      <w:r>
        <w:rPr>
          <w:rFonts w:ascii="黑体" w:eastAsia="黑体" w:cs="黑体" w:hint="eastAsia"/>
          <w:sz w:val="30"/>
          <w:szCs w:val="30"/>
        </w:rPr>
        <w:t>期）</w:t>
      </w:r>
    </w:p>
    <w:p w:rsidR="00141572" w:rsidRDefault="00710EE3" w:rsidP="00A37D9D">
      <w:pPr>
        <w:spacing w:line="600" w:lineRule="exact"/>
        <w:jc w:val="left"/>
        <w:rPr>
          <w:rFonts w:ascii="方正姚体" w:eastAsia="方正姚体"/>
          <w:spacing w:val="-20"/>
          <w:sz w:val="28"/>
          <w:szCs w:val="28"/>
        </w:rPr>
      </w:pPr>
      <w:r w:rsidRPr="00710EE3">
        <w:rPr>
          <w:noProof/>
        </w:rPr>
        <w:pict>
          <v:line id="直线 2" o:spid="_x0000_s1026" style="position:absolute;z-index:1" from="0,29.6pt" to="423pt,29.6pt" strokecolor="red" strokeweight="2.25pt"/>
        </w:pict>
      </w:r>
      <w:r w:rsidR="00141572">
        <w:rPr>
          <w:rFonts w:ascii="方正姚体" w:eastAsia="方正姚体" w:cs="方正姚体" w:hint="eastAsia"/>
          <w:spacing w:val="-20"/>
          <w:sz w:val="28"/>
          <w:szCs w:val="28"/>
        </w:rPr>
        <w:t>上海政法学院教学质量督查与评估办公室编</w:t>
      </w:r>
      <w:r w:rsidR="00141572">
        <w:rPr>
          <w:rFonts w:ascii="方正姚体" w:eastAsia="方正姚体" w:cs="方正姚体"/>
          <w:spacing w:val="-20"/>
          <w:sz w:val="28"/>
          <w:szCs w:val="28"/>
        </w:rPr>
        <w:t xml:space="preserve">                 2017</w:t>
      </w:r>
      <w:r w:rsidR="00141572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 w:rsidR="003961D5">
        <w:rPr>
          <w:rFonts w:ascii="方正姚体" w:eastAsia="方正姚体" w:cs="方正姚体" w:hint="eastAsia"/>
          <w:spacing w:val="-20"/>
          <w:sz w:val="28"/>
          <w:szCs w:val="28"/>
        </w:rPr>
        <w:t>5</w:t>
      </w:r>
      <w:r w:rsidR="00141572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 w:rsidR="003961D5">
        <w:rPr>
          <w:rFonts w:ascii="方正姚体" w:eastAsia="方正姚体" w:cs="方正姚体" w:hint="eastAsia"/>
          <w:spacing w:val="-20"/>
          <w:sz w:val="28"/>
          <w:szCs w:val="28"/>
        </w:rPr>
        <w:t>2</w:t>
      </w:r>
      <w:r w:rsidR="00DD38B9">
        <w:rPr>
          <w:rFonts w:ascii="方正姚体" w:eastAsia="方正姚体" w:cs="方正姚体" w:hint="eastAsia"/>
          <w:spacing w:val="-20"/>
          <w:sz w:val="28"/>
          <w:szCs w:val="28"/>
        </w:rPr>
        <w:t>5</w:t>
      </w:r>
      <w:r w:rsidR="00141572"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141572" w:rsidRDefault="00141572" w:rsidP="00DD38B9">
      <w:pPr>
        <w:adjustRightInd w:val="0"/>
        <w:snapToGrid w:val="0"/>
        <w:spacing w:beforeLines="50" w:line="480" w:lineRule="auto"/>
        <w:rPr>
          <w:rFonts w:ascii="黑体" w:eastAsia="黑体"/>
          <w:b/>
          <w:bCs/>
          <w:sz w:val="18"/>
          <w:szCs w:val="18"/>
        </w:rPr>
      </w:pPr>
    </w:p>
    <w:p w:rsidR="00945FAA" w:rsidRPr="007D57ED" w:rsidRDefault="00141572" w:rsidP="007D57ED">
      <w:pPr>
        <w:pStyle w:val="a3"/>
        <w:adjustRightInd w:val="0"/>
        <w:snapToGrid w:val="0"/>
        <w:spacing w:before="0" w:beforeAutospacing="0" w:after="0" w:afterAutospacing="0" w:line="560" w:lineRule="exact"/>
        <w:ind w:firstLine="556"/>
        <w:rPr>
          <w:rFonts w:ascii="华文仿宋" w:eastAsia="华文仿宋" w:hAnsi="华文仿宋" w:cs="Times New Roman"/>
          <w:sz w:val="28"/>
          <w:szCs w:val="28"/>
        </w:rPr>
      </w:pPr>
      <w:r w:rsidRPr="006C75A1">
        <w:rPr>
          <w:rFonts w:ascii="华文仿宋" w:eastAsia="华文仿宋" w:hAnsi="华文仿宋" w:cs="华文仿宋" w:hint="eastAsia"/>
          <w:sz w:val="28"/>
          <w:szCs w:val="28"/>
        </w:rPr>
        <w:t>为</w:t>
      </w:r>
      <w:r w:rsidR="007171C9" w:rsidRPr="006C75A1">
        <w:rPr>
          <w:rFonts w:ascii="华文仿宋" w:eastAsia="华文仿宋" w:hAnsi="华文仿宋" w:cs="华文仿宋" w:hint="eastAsia"/>
          <w:sz w:val="28"/>
          <w:szCs w:val="28"/>
        </w:rPr>
        <w:t>进一步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推进本科教学教师激励计划实施，</w:t>
      </w:r>
      <w:r w:rsidR="003961D5" w:rsidRPr="006C75A1">
        <w:rPr>
          <w:rFonts w:ascii="华文仿宋" w:eastAsia="华文仿宋" w:hAnsi="华文仿宋" w:cs="Times New Roman" w:hint="eastAsia"/>
          <w:sz w:val="28"/>
          <w:szCs w:val="28"/>
        </w:rPr>
        <w:t>5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月</w:t>
      </w:r>
      <w:r w:rsidR="003961D5" w:rsidRPr="006C75A1">
        <w:rPr>
          <w:rFonts w:ascii="华文仿宋" w:eastAsia="华文仿宋" w:hAnsi="华文仿宋" w:cs="Times New Roman" w:hint="eastAsia"/>
          <w:sz w:val="28"/>
          <w:szCs w:val="28"/>
        </w:rPr>
        <w:t>4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日，学校“本科教学教师激励计划”督查小组</w:t>
      </w:r>
      <w:r w:rsidR="007D57ED" w:rsidRPr="006C75A1">
        <w:rPr>
          <w:rFonts w:ascii="华文仿宋" w:eastAsia="华文仿宋" w:hAnsi="华文仿宋" w:cs="华文仿宋" w:hint="eastAsia"/>
          <w:sz w:val="28"/>
          <w:szCs w:val="28"/>
        </w:rPr>
        <w:t>对</w:t>
      </w:r>
      <w:r w:rsidR="007D57ED">
        <w:rPr>
          <w:rFonts w:ascii="华文仿宋" w:eastAsia="华文仿宋" w:hAnsi="华文仿宋" w:cs="华文仿宋" w:hint="eastAsia"/>
          <w:sz w:val="28"/>
          <w:szCs w:val="28"/>
        </w:rPr>
        <w:t>我校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本学期教师坐班答疑、自习辅导工作进行了专项检查。据统计，当日教师坐班答疑、自习辅导到岗率达到</w:t>
      </w:r>
      <w:r w:rsidRPr="006C75A1">
        <w:rPr>
          <w:rFonts w:ascii="华文仿宋" w:eastAsia="华文仿宋" w:hAnsi="华文仿宋" w:cs="Times New Roman"/>
          <w:sz w:val="28"/>
          <w:szCs w:val="28"/>
        </w:rPr>
        <w:t>9</w:t>
      </w:r>
      <w:r w:rsidR="007171C9" w:rsidRPr="006C75A1">
        <w:rPr>
          <w:rFonts w:ascii="华文仿宋" w:eastAsia="华文仿宋" w:hAnsi="华文仿宋" w:cs="Times New Roman" w:hint="eastAsia"/>
          <w:sz w:val="28"/>
          <w:szCs w:val="28"/>
        </w:rPr>
        <w:t>2</w:t>
      </w:r>
      <w:r w:rsidRPr="006C75A1">
        <w:rPr>
          <w:rFonts w:ascii="华文仿宋" w:eastAsia="华文仿宋" w:hAnsi="华文仿宋" w:cs="Times New Roman"/>
          <w:sz w:val="28"/>
          <w:szCs w:val="28"/>
        </w:rPr>
        <w:t>%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以上</w:t>
      </w:r>
      <w:r w:rsidR="007D57ED">
        <w:rPr>
          <w:rFonts w:ascii="华文仿宋" w:eastAsia="华文仿宋" w:hAnsi="华文仿宋" w:cs="华文仿宋" w:hint="eastAsia"/>
          <w:sz w:val="28"/>
          <w:szCs w:val="28"/>
        </w:rPr>
        <w:t>，</w:t>
      </w:r>
      <w:r w:rsidR="00175212" w:rsidRPr="006C75A1">
        <w:rPr>
          <w:rFonts w:ascii="华文仿宋" w:eastAsia="华文仿宋" w:hAnsi="华文仿宋" w:cs="华文仿宋" w:hint="eastAsia"/>
          <w:sz w:val="28"/>
          <w:szCs w:val="28"/>
        </w:rPr>
        <w:t>参加坐班答疑、自习辅导的学生</w:t>
      </w:r>
      <w:r w:rsidR="00114107" w:rsidRPr="006C75A1">
        <w:rPr>
          <w:rFonts w:ascii="华文仿宋" w:eastAsia="华文仿宋" w:hAnsi="华文仿宋" w:cs="华文仿宋" w:hint="eastAsia"/>
          <w:sz w:val="28"/>
          <w:szCs w:val="28"/>
        </w:rPr>
        <w:t>总</w:t>
      </w:r>
      <w:r w:rsidR="00175212" w:rsidRPr="006C75A1">
        <w:rPr>
          <w:rFonts w:ascii="华文仿宋" w:eastAsia="华文仿宋" w:hAnsi="华文仿宋" w:cs="华文仿宋" w:hint="eastAsia"/>
          <w:sz w:val="28"/>
          <w:szCs w:val="28"/>
        </w:rPr>
        <w:t>数</w:t>
      </w:r>
      <w:r w:rsidR="008946AF" w:rsidRPr="006C75A1">
        <w:rPr>
          <w:rFonts w:ascii="华文仿宋" w:eastAsia="华文仿宋" w:hAnsi="华文仿宋" w:cs="华文仿宋" w:hint="eastAsia"/>
          <w:sz w:val="28"/>
          <w:szCs w:val="28"/>
        </w:rPr>
        <w:t>较前</w:t>
      </w:r>
      <w:r w:rsidR="00175212" w:rsidRPr="006C75A1">
        <w:rPr>
          <w:rFonts w:ascii="华文仿宋" w:eastAsia="华文仿宋" w:hAnsi="华文仿宋" w:cs="华文仿宋" w:hint="eastAsia"/>
          <w:sz w:val="28"/>
          <w:szCs w:val="28"/>
        </w:rPr>
        <w:t>有所上升。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但是，教师坐班答疑、自习辅导仍然存在个别教师脱岗、调换答疑时间</w:t>
      </w:r>
      <w:r w:rsidR="00945FAA" w:rsidRPr="006C75A1"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地点的现象</w:t>
      </w:r>
      <w:r w:rsidR="00945FAA" w:rsidRPr="006C75A1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6C75A1" w:rsidRPr="007D57ED" w:rsidRDefault="006C75A1" w:rsidP="007D57ED">
      <w:pPr>
        <w:pStyle w:val="a3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 w:cs="仿宋"/>
          <w:sz w:val="28"/>
          <w:szCs w:val="28"/>
        </w:rPr>
      </w:pPr>
      <w:r w:rsidRPr="006C75A1">
        <w:rPr>
          <w:rFonts w:ascii="华文仿宋" w:eastAsia="华文仿宋" w:hAnsi="华文仿宋" w:cs="仿宋" w:hint="eastAsia"/>
          <w:sz w:val="28"/>
          <w:szCs w:val="28"/>
        </w:rPr>
        <w:t>5月10日</w:t>
      </w:r>
      <w:r w:rsidR="007D57ED">
        <w:rPr>
          <w:rFonts w:ascii="华文仿宋" w:eastAsia="华文仿宋" w:hAnsi="华文仿宋" w:cs="仿宋" w:hint="eastAsia"/>
          <w:sz w:val="28"/>
          <w:szCs w:val="28"/>
        </w:rPr>
        <w:t>上午</w:t>
      </w:r>
      <w:r w:rsidRPr="006C75A1">
        <w:rPr>
          <w:rFonts w:ascii="华文仿宋" w:eastAsia="华文仿宋" w:hAnsi="华文仿宋" w:cs="仿宋" w:hint="eastAsia"/>
          <w:sz w:val="28"/>
          <w:szCs w:val="28"/>
        </w:rPr>
        <w:t>，副校长关保英组织</w:t>
      </w:r>
      <w:r w:rsidR="007D57ED" w:rsidRPr="006C75A1">
        <w:rPr>
          <w:rFonts w:ascii="华文仿宋" w:eastAsia="华文仿宋" w:hAnsi="华文仿宋" w:cs="仿宋" w:hint="eastAsia"/>
          <w:sz w:val="28"/>
          <w:szCs w:val="28"/>
        </w:rPr>
        <w:t>教学质量督查与评估办公室</w:t>
      </w:r>
      <w:r w:rsidR="007D57ED">
        <w:rPr>
          <w:rFonts w:ascii="华文仿宋" w:eastAsia="华文仿宋" w:hAnsi="华文仿宋" w:cs="仿宋" w:hint="eastAsia"/>
          <w:sz w:val="28"/>
          <w:szCs w:val="28"/>
        </w:rPr>
        <w:t>、教务处、学生处、各二级学院党总支副书记、辅导员，对学生迟到</w:t>
      </w:r>
      <w:r w:rsidRPr="006C75A1">
        <w:rPr>
          <w:rFonts w:ascii="华文仿宋" w:eastAsia="华文仿宋" w:hAnsi="华文仿宋" w:cs="仿宋" w:hint="eastAsia"/>
          <w:sz w:val="28"/>
          <w:szCs w:val="28"/>
        </w:rPr>
        <w:t>事项</w:t>
      </w:r>
      <w:r w:rsidR="007D57ED">
        <w:rPr>
          <w:rFonts w:ascii="华文仿宋" w:eastAsia="华文仿宋" w:hAnsi="华文仿宋" w:cs="仿宋" w:hint="eastAsia"/>
          <w:sz w:val="28"/>
          <w:szCs w:val="28"/>
        </w:rPr>
        <w:t>进行</w:t>
      </w:r>
      <w:r w:rsidRPr="006C75A1">
        <w:rPr>
          <w:rFonts w:ascii="华文仿宋" w:eastAsia="华文仿宋" w:hAnsi="华文仿宋" w:cs="仿宋" w:hint="eastAsia"/>
          <w:sz w:val="28"/>
          <w:szCs w:val="28"/>
        </w:rPr>
        <w:t>专项检查。据统计，</w:t>
      </w:r>
      <w:r w:rsidR="007D57ED">
        <w:rPr>
          <w:rFonts w:ascii="华文仿宋" w:eastAsia="华文仿宋" w:hAnsi="华文仿宋" w:cs="Times New Roman" w:hint="eastAsia"/>
          <w:sz w:val="28"/>
          <w:szCs w:val="28"/>
        </w:rPr>
        <w:t>当</w:t>
      </w:r>
      <w:r w:rsidRPr="006C75A1">
        <w:rPr>
          <w:rFonts w:ascii="华文仿宋" w:eastAsia="华文仿宋" w:hAnsi="华文仿宋" w:cs="Times New Roman"/>
          <w:sz w:val="28"/>
          <w:szCs w:val="28"/>
        </w:rPr>
        <w:t>日上午1—2节课堂教学时间，在主教学楼、庸夫楼</w:t>
      </w:r>
      <w:r w:rsidR="007D57ED">
        <w:rPr>
          <w:rFonts w:ascii="华文仿宋" w:eastAsia="华文仿宋" w:hAnsi="华文仿宋" w:cs="Times New Roman" w:hint="eastAsia"/>
          <w:sz w:val="28"/>
          <w:szCs w:val="28"/>
        </w:rPr>
        <w:t>累</w:t>
      </w:r>
      <w:r w:rsidRPr="006C75A1">
        <w:rPr>
          <w:rFonts w:ascii="华文仿宋" w:eastAsia="华文仿宋" w:hAnsi="华文仿宋" w:cs="Times New Roman"/>
          <w:sz w:val="28"/>
          <w:szCs w:val="28"/>
        </w:rPr>
        <w:t>计发现</w:t>
      </w:r>
      <w:r>
        <w:rPr>
          <w:rFonts w:ascii="华文仿宋" w:eastAsia="华文仿宋" w:hAnsi="华文仿宋" w:cs="Times New Roman" w:hint="eastAsia"/>
          <w:sz w:val="28"/>
          <w:szCs w:val="28"/>
        </w:rPr>
        <w:t>2</w:t>
      </w:r>
      <w:r w:rsidRPr="006C75A1">
        <w:rPr>
          <w:rFonts w:ascii="华文仿宋" w:eastAsia="华文仿宋" w:hAnsi="华文仿宋" w:cs="Times New Roman"/>
          <w:sz w:val="28"/>
          <w:szCs w:val="28"/>
        </w:rPr>
        <w:t>0</w:t>
      </w:r>
      <w:r>
        <w:rPr>
          <w:rFonts w:ascii="华文仿宋" w:eastAsia="华文仿宋" w:hAnsi="华文仿宋" w:cs="Times New Roman"/>
          <w:sz w:val="28"/>
          <w:szCs w:val="28"/>
        </w:rPr>
        <w:t>余人次迟到现象</w:t>
      </w:r>
      <w:r w:rsidRPr="006C75A1">
        <w:rPr>
          <w:rFonts w:ascii="华文仿宋" w:eastAsia="华文仿宋" w:hAnsi="华文仿宋" w:cs="Times New Roman"/>
          <w:sz w:val="28"/>
          <w:szCs w:val="28"/>
        </w:rPr>
        <w:t>。</w:t>
      </w:r>
      <w:r w:rsidRPr="006C75A1">
        <w:rPr>
          <w:rFonts w:ascii="华文仿宋" w:eastAsia="华文仿宋" w:hAnsi="华文仿宋" w:cs="仿宋" w:hint="eastAsia"/>
          <w:sz w:val="28"/>
          <w:szCs w:val="28"/>
        </w:rPr>
        <w:t>教学质量督查与评估办公室</w:t>
      </w:r>
      <w:r>
        <w:rPr>
          <w:rFonts w:ascii="华文仿宋" w:eastAsia="华文仿宋" w:hAnsi="华文仿宋" w:cs="仿宋" w:hint="eastAsia"/>
          <w:sz w:val="28"/>
          <w:szCs w:val="28"/>
        </w:rPr>
        <w:t>已将</w:t>
      </w:r>
      <w:r w:rsidRPr="006C75A1">
        <w:rPr>
          <w:rFonts w:ascii="华文仿宋" w:eastAsia="华文仿宋" w:hAnsi="华文仿宋" w:cs="仿宋" w:hint="eastAsia"/>
          <w:sz w:val="28"/>
          <w:szCs w:val="28"/>
        </w:rPr>
        <w:t>学生迟到信息反馈</w:t>
      </w:r>
      <w:r>
        <w:rPr>
          <w:rFonts w:ascii="华文仿宋" w:eastAsia="华文仿宋" w:hAnsi="华文仿宋" w:cs="仿宋" w:hint="eastAsia"/>
          <w:sz w:val="28"/>
          <w:szCs w:val="28"/>
        </w:rPr>
        <w:t>学生处</w:t>
      </w:r>
      <w:r w:rsidR="007D57ED">
        <w:rPr>
          <w:rFonts w:ascii="华文仿宋" w:eastAsia="华文仿宋" w:hAnsi="华文仿宋" w:cs="仿宋" w:hint="eastAsia"/>
          <w:sz w:val="28"/>
          <w:szCs w:val="28"/>
        </w:rPr>
        <w:t>以及</w:t>
      </w:r>
      <w:r w:rsidRPr="006C75A1">
        <w:rPr>
          <w:rFonts w:ascii="华文仿宋" w:eastAsia="华文仿宋" w:hAnsi="华文仿宋" w:cs="仿宋" w:hint="eastAsia"/>
          <w:sz w:val="28"/>
          <w:szCs w:val="28"/>
        </w:rPr>
        <w:t>各二级学院。</w:t>
      </w:r>
    </w:p>
    <w:p w:rsidR="00FF3142" w:rsidRPr="006C75A1" w:rsidRDefault="007D57ED" w:rsidP="006C75A1">
      <w:pPr>
        <w:spacing w:line="560" w:lineRule="exact"/>
        <w:ind w:firstLineChars="200" w:firstLine="560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此外，</w:t>
      </w:r>
      <w:r w:rsidR="008946AF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教学督导组</w:t>
      </w:r>
      <w:r w:rsidR="00A617B2">
        <w:rPr>
          <w:rFonts w:ascii="华文仿宋" w:eastAsia="华文仿宋" w:hAnsi="华文仿宋" w:cs="华文仿宋" w:hint="eastAsia"/>
          <w:kern w:val="0"/>
          <w:sz w:val="28"/>
          <w:szCs w:val="28"/>
        </w:rPr>
        <w:t>近期</w:t>
      </w:r>
      <w:r w:rsidR="00F66CFD">
        <w:rPr>
          <w:rFonts w:ascii="华文仿宋" w:eastAsia="华文仿宋" w:hAnsi="华文仿宋" w:cs="华文仿宋" w:hint="eastAsia"/>
          <w:kern w:val="0"/>
          <w:sz w:val="28"/>
          <w:szCs w:val="28"/>
        </w:rPr>
        <w:t>也</w:t>
      </w:r>
      <w:r w:rsidR="008946AF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对</w:t>
      </w:r>
      <w:r w:rsidR="00F66CFD">
        <w:rPr>
          <w:rFonts w:ascii="华文仿宋" w:eastAsia="华文仿宋" w:hAnsi="华文仿宋" w:cs="华文仿宋" w:hint="eastAsia"/>
          <w:kern w:val="0"/>
          <w:sz w:val="28"/>
          <w:szCs w:val="28"/>
        </w:rPr>
        <w:t>我校</w:t>
      </w:r>
      <w:r w:rsidR="008946AF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本学期</w:t>
      </w:r>
      <w:r w:rsidR="00FF3142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实验实训课开课</w:t>
      </w:r>
      <w:r w:rsidR="008946AF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情况进行了</w:t>
      </w:r>
      <w:r w:rsidR="00FF3142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检查</w:t>
      </w:r>
      <w:r w:rsidR="008946AF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。</w:t>
      </w:r>
      <w:r w:rsidR="00F66CFD">
        <w:rPr>
          <w:rFonts w:ascii="华文仿宋" w:eastAsia="华文仿宋" w:hAnsi="华文仿宋" w:cs="华文仿宋" w:hint="eastAsia"/>
          <w:kern w:val="0"/>
          <w:sz w:val="28"/>
          <w:szCs w:val="28"/>
        </w:rPr>
        <w:t>据统计，</w:t>
      </w:r>
      <w:r w:rsidR="00276BD6">
        <w:rPr>
          <w:rFonts w:ascii="华文仿宋" w:eastAsia="华文仿宋" w:hAnsi="华文仿宋" w:cs="华文仿宋" w:hint="eastAsia"/>
          <w:kern w:val="0"/>
          <w:sz w:val="28"/>
          <w:szCs w:val="28"/>
        </w:rPr>
        <w:t>大部分教师</w:t>
      </w:r>
      <w:r w:rsidR="00F66CFD">
        <w:rPr>
          <w:rFonts w:ascii="华文仿宋" w:eastAsia="华文仿宋" w:hAnsi="华文仿宋" w:cs="华文仿宋" w:hint="eastAsia"/>
          <w:kern w:val="0"/>
          <w:sz w:val="28"/>
          <w:szCs w:val="28"/>
        </w:rPr>
        <w:t>能够</w:t>
      </w:r>
      <w:r w:rsidR="00276BD6">
        <w:rPr>
          <w:rFonts w:ascii="华文仿宋" w:eastAsia="华文仿宋" w:hAnsi="华文仿宋" w:cs="华文仿宋" w:hint="eastAsia"/>
          <w:kern w:val="0"/>
          <w:sz w:val="28"/>
          <w:szCs w:val="28"/>
        </w:rPr>
        <w:t>遵循教学计划安排的讲授时间和实验时间进行教学</w:t>
      </w:r>
      <w:r w:rsidR="00F66CFD">
        <w:rPr>
          <w:rFonts w:ascii="华文仿宋" w:eastAsia="华文仿宋" w:hAnsi="华文仿宋" w:cs="华文仿宋" w:hint="eastAsia"/>
          <w:kern w:val="0"/>
          <w:sz w:val="28"/>
          <w:szCs w:val="28"/>
        </w:rPr>
        <w:t>，</w:t>
      </w:r>
      <w:r w:rsidR="00F66CFD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实验实训</w:t>
      </w:r>
      <w:r w:rsidR="00F66CFD">
        <w:rPr>
          <w:rFonts w:ascii="华文仿宋" w:eastAsia="华文仿宋" w:hAnsi="华文仿宋" w:cs="华文仿宋" w:hint="eastAsia"/>
          <w:kern w:val="0"/>
          <w:sz w:val="28"/>
          <w:szCs w:val="28"/>
        </w:rPr>
        <w:t>室</w:t>
      </w:r>
      <w:r w:rsidR="00F66CFD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使用率为90.3%</w:t>
      </w:r>
      <w:r w:rsidR="00276BD6">
        <w:rPr>
          <w:rFonts w:ascii="华文仿宋" w:eastAsia="华文仿宋" w:hAnsi="华文仿宋" w:cs="华文仿宋" w:hint="eastAsia"/>
          <w:kern w:val="0"/>
          <w:sz w:val="28"/>
          <w:szCs w:val="28"/>
        </w:rPr>
        <w:t>。但仍存在个别教师未办理调课手续临时更换</w:t>
      </w:r>
      <w:r w:rsidR="00276BD6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实验实训</w:t>
      </w:r>
      <w:r w:rsidR="00276BD6">
        <w:rPr>
          <w:rFonts w:ascii="华文仿宋" w:eastAsia="华文仿宋" w:hAnsi="华文仿宋" w:cs="华文仿宋" w:hint="eastAsia"/>
          <w:kern w:val="0"/>
          <w:sz w:val="28"/>
          <w:szCs w:val="28"/>
        </w:rPr>
        <w:t>室使用时间</w:t>
      </w:r>
      <w:r w:rsidR="00F66CFD">
        <w:rPr>
          <w:rFonts w:ascii="华文仿宋" w:eastAsia="华文仿宋" w:hAnsi="华文仿宋" w:cs="华文仿宋" w:hint="eastAsia"/>
          <w:kern w:val="0"/>
          <w:sz w:val="28"/>
          <w:szCs w:val="28"/>
        </w:rPr>
        <w:t>的现象</w:t>
      </w:r>
      <w:r w:rsidR="00276BD6" w:rsidRPr="006C75A1">
        <w:rPr>
          <w:rFonts w:ascii="华文仿宋" w:eastAsia="华文仿宋" w:hAnsi="华文仿宋" w:cs="华文仿宋" w:hint="eastAsia"/>
          <w:kern w:val="0"/>
          <w:sz w:val="28"/>
          <w:szCs w:val="28"/>
        </w:rPr>
        <w:t>。</w:t>
      </w:r>
    </w:p>
    <w:p w:rsidR="006C75A1" w:rsidRPr="006C75A1" w:rsidRDefault="006C75A1" w:rsidP="006C75A1">
      <w:pPr>
        <w:pStyle w:val="a3"/>
        <w:adjustRightInd w:val="0"/>
        <w:snapToGrid w:val="0"/>
        <w:spacing w:before="0" w:beforeAutospacing="0" w:after="0" w:afterAutospacing="0" w:line="560" w:lineRule="exact"/>
        <w:ind w:firstLine="556"/>
        <w:rPr>
          <w:rFonts w:ascii="华文仿宋" w:eastAsia="华文仿宋" w:hAnsi="华文仿宋" w:cs="华文仿宋"/>
          <w:sz w:val="28"/>
          <w:szCs w:val="28"/>
        </w:rPr>
      </w:pPr>
      <w:r w:rsidRPr="006C75A1">
        <w:rPr>
          <w:rFonts w:ascii="华文仿宋" w:eastAsia="华文仿宋" w:hAnsi="华文仿宋" w:cs="华文仿宋" w:hint="eastAsia"/>
          <w:sz w:val="28"/>
          <w:szCs w:val="28"/>
        </w:rPr>
        <w:t>希望</w:t>
      </w:r>
      <w:r w:rsidR="00F66CFD">
        <w:rPr>
          <w:rFonts w:ascii="华文仿宋" w:eastAsia="华文仿宋" w:hAnsi="华文仿宋" w:cs="华文仿宋" w:hint="eastAsia"/>
          <w:sz w:val="28"/>
          <w:szCs w:val="28"/>
        </w:rPr>
        <w:t>各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二级学院认真对照检查过程中发现的问题，及时予以整改，继续抓好教师</w:t>
      </w:r>
      <w:r w:rsidR="002F34FA">
        <w:rPr>
          <w:rFonts w:ascii="华文仿宋" w:eastAsia="华文仿宋" w:hAnsi="华文仿宋" w:cs="华文仿宋" w:hint="eastAsia"/>
          <w:sz w:val="28"/>
          <w:szCs w:val="28"/>
        </w:rPr>
        <w:t>教学、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坐班答疑、自习辅导工作，</w:t>
      </w:r>
      <w:r w:rsidR="00700546">
        <w:rPr>
          <w:rFonts w:ascii="华文仿宋" w:eastAsia="华文仿宋" w:hAnsi="华文仿宋" w:cs="华文仿宋" w:hint="eastAsia"/>
          <w:sz w:val="28"/>
          <w:szCs w:val="28"/>
        </w:rPr>
        <w:t>加强</w:t>
      </w:r>
      <w:r w:rsidR="00700546" w:rsidRPr="006C75A1">
        <w:rPr>
          <w:rFonts w:ascii="华文仿宋" w:eastAsia="华文仿宋" w:hAnsi="华文仿宋" w:cs="仿宋" w:hint="eastAsia"/>
          <w:sz w:val="28"/>
          <w:szCs w:val="28"/>
        </w:rPr>
        <w:t>学生</w:t>
      </w:r>
      <w:r w:rsidR="00700546">
        <w:rPr>
          <w:rFonts w:ascii="华文仿宋" w:eastAsia="华文仿宋" w:hAnsi="华文仿宋" w:cs="仿宋" w:hint="eastAsia"/>
          <w:sz w:val="28"/>
          <w:szCs w:val="28"/>
        </w:rPr>
        <w:t>遵守课</w:t>
      </w:r>
      <w:r w:rsidR="00700546">
        <w:rPr>
          <w:rFonts w:ascii="华文仿宋" w:eastAsia="华文仿宋" w:hAnsi="华文仿宋" w:cs="仿宋" w:hint="eastAsia"/>
          <w:sz w:val="28"/>
          <w:szCs w:val="28"/>
        </w:rPr>
        <w:lastRenderedPageBreak/>
        <w:t>堂纪律的宣传工作，</w:t>
      </w:r>
      <w:r w:rsidR="00700546" w:rsidRPr="006C75A1">
        <w:rPr>
          <w:rFonts w:ascii="华文仿宋" w:eastAsia="华文仿宋" w:hAnsi="华文仿宋" w:cs="仿宋" w:hint="eastAsia"/>
          <w:sz w:val="28"/>
          <w:szCs w:val="28"/>
        </w:rPr>
        <w:t>营造有序、和谐的课堂教学氛围，</w:t>
      </w:r>
      <w:r w:rsidRPr="006C75A1">
        <w:rPr>
          <w:rFonts w:ascii="华文仿宋" w:eastAsia="华文仿宋" w:hAnsi="华文仿宋" w:cs="华文仿宋" w:hint="eastAsia"/>
          <w:sz w:val="28"/>
          <w:szCs w:val="28"/>
        </w:rPr>
        <w:t>有力促进我校本科教学教师激励计划的全面实施。</w:t>
      </w:r>
    </w:p>
    <w:p w:rsidR="00945FAA" w:rsidRPr="006C75A1" w:rsidRDefault="00945FAA" w:rsidP="006C75A1">
      <w:pPr>
        <w:pStyle w:val="a3"/>
        <w:adjustRightInd w:val="0"/>
        <w:snapToGrid w:val="0"/>
        <w:spacing w:before="0" w:beforeAutospacing="0" w:after="0" w:afterAutospacing="0" w:line="560" w:lineRule="exact"/>
        <w:ind w:firstLine="556"/>
        <w:rPr>
          <w:rFonts w:ascii="华文仿宋" w:eastAsia="华文仿宋" w:hAnsi="华文仿宋" w:cs="华文仿宋"/>
          <w:sz w:val="28"/>
          <w:szCs w:val="28"/>
        </w:rPr>
      </w:pPr>
    </w:p>
    <w:sectPr w:rsidR="00945FAA" w:rsidRPr="006C75A1" w:rsidSect="001D37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FD" w:rsidRDefault="001D7EFD" w:rsidP="00A37D9D">
      <w:r>
        <w:separator/>
      </w:r>
    </w:p>
  </w:endnote>
  <w:endnote w:type="continuationSeparator" w:id="1">
    <w:p w:rsidR="001D7EFD" w:rsidRDefault="001D7EFD" w:rsidP="00A37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72" w:rsidRPr="009758E1" w:rsidRDefault="00710EE3">
    <w:pPr>
      <w:pStyle w:val="a5"/>
      <w:jc w:val="center"/>
    </w:pPr>
    <w:fldSimple w:instr=" PAGE   \* MERGEFORMAT ">
      <w:r w:rsidR="00DD38B9" w:rsidRPr="00DD38B9">
        <w:rPr>
          <w:noProof/>
          <w:lang w:val="zh-CN"/>
        </w:rPr>
        <w:t>1</w:t>
      </w:r>
    </w:fldSimple>
  </w:p>
  <w:p w:rsidR="00141572" w:rsidRDefault="00141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FD" w:rsidRDefault="001D7EFD" w:rsidP="00A37D9D">
      <w:r>
        <w:separator/>
      </w:r>
    </w:p>
  </w:footnote>
  <w:footnote w:type="continuationSeparator" w:id="1">
    <w:p w:rsidR="001D7EFD" w:rsidRDefault="001D7EFD" w:rsidP="00A37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C90468"/>
    <w:rsid w:val="000463CF"/>
    <w:rsid w:val="000964AA"/>
    <w:rsid w:val="000C045A"/>
    <w:rsid w:val="00114107"/>
    <w:rsid w:val="00141572"/>
    <w:rsid w:val="00175212"/>
    <w:rsid w:val="0019685B"/>
    <w:rsid w:val="001D37B6"/>
    <w:rsid w:val="001D7EFD"/>
    <w:rsid w:val="001F0B68"/>
    <w:rsid w:val="00276BD6"/>
    <w:rsid w:val="002811EC"/>
    <w:rsid w:val="002A0DC5"/>
    <w:rsid w:val="002C31D4"/>
    <w:rsid w:val="002F34FA"/>
    <w:rsid w:val="003961D5"/>
    <w:rsid w:val="003C765D"/>
    <w:rsid w:val="003F5979"/>
    <w:rsid w:val="004855AB"/>
    <w:rsid w:val="00492B31"/>
    <w:rsid w:val="004A3D2B"/>
    <w:rsid w:val="00594EB6"/>
    <w:rsid w:val="006C75A1"/>
    <w:rsid w:val="006F514A"/>
    <w:rsid w:val="00700546"/>
    <w:rsid w:val="00703D27"/>
    <w:rsid w:val="00710EE3"/>
    <w:rsid w:val="007171C9"/>
    <w:rsid w:val="00745978"/>
    <w:rsid w:val="00752BD6"/>
    <w:rsid w:val="0076021F"/>
    <w:rsid w:val="007D57ED"/>
    <w:rsid w:val="008250C5"/>
    <w:rsid w:val="008946AF"/>
    <w:rsid w:val="008E2327"/>
    <w:rsid w:val="00945E4B"/>
    <w:rsid w:val="00945FAA"/>
    <w:rsid w:val="00973974"/>
    <w:rsid w:val="009758E1"/>
    <w:rsid w:val="009858EE"/>
    <w:rsid w:val="00A07EF9"/>
    <w:rsid w:val="00A14A73"/>
    <w:rsid w:val="00A37D9D"/>
    <w:rsid w:val="00A617B2"/>
    <w:rsid w:val="00B04C26"/>
    <w:rsid w:val="00BB3E7F"/>
    <w:rsid w:val="00BC1749"/>
    <w:rsid w:val="00CA673F"/>
    <w:rsid w:val="00CC4852"/>
    <w:rsid w:val="00DD38B9"/>
    <w:rsid w:val="00DD5169"/>
    <w:rsid w:val="00E61EE2"/>
    <w:rsid w:val="00EE5F8C"/>
    <w:rsid w:val="00F139C7"/>
    <w:rsid w:val="00F20848"/>
    <w:rsid w:val="00F35709"/>
    <w:rsid w:val="00F66CFD"/>
    <w:rsid w:val="00F724B7"/>
    <w:rsid w:val="00F75D09"/>
    <w:rsid w:val="00F944D8"/>
    <w:rsid w:val="00FC2492"/>
    <w:rsid w:val="00FF3142"/>
    <w:rsid w:val="25CF66FA"/>
    <w:rsid w:val="25E872A4"/>
    <w:rsid w:val="31C9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37B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37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A3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37D9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3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37D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pingyifan</dc:creator>
  <cp:keywords/>
  <dc:description/>
  <cp:lastModifiedBy>admin</cp:lastModifiedBy>
  <cp:revision>26</cp:revision>
  <cp:lastPrinted>2017-04-07T07:09:00Z</cp:lastPrinted>
  <dcterms:created xsi:type="dcterms:W3CDTF">2017-04-06T07:06:00Z</dcterms:created>
  <dcterms:modified xsi:type="dcterms:W3CDTF">2017-05-27T06:14:00Z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