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kern w:val="0"/>
          <w:sz w:val="32"/>
          <w:szCs w:val="32"/>
          <w:u w:val="none"/>
          <w:shd w:val="clear" w:fill="FFFFFF"/>
          <w:lang w:val="en-US" w:eastAsia="zh-CN" w:bidi="ar"/>
        </w:rPr>
        <w:t>关于增补国际法学院法律硕士校外导师的通知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480" w:firstLineChars="20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为了做好国际法学院法律硕士研究生培养工作，确保</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国际法学院</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研</w:t>
      </w:r>
      <w:r>
        <w:rPr>
          <w:rFonts w:hint="eastAsia" w:asciiTheme="majorEastAsia" w:hAnsiTheme="majorEastAsia" w:eastAsiaTheme="majorEastAsia" w:cstheme="majorEastAsia"/>
          <w:b w:val="0"/>
          <w:i w:val="0"/>
          <w:caps w:val="0"/>
          <w:color w:val="auto"/>
          <w:spacing w:val="0"/>
          <w:sz w:val="24"/>
          <w:szCs w:val="24"/>
          <w:u w:val="none"/>
          <w:vertAlign w:val="baseline"/>
        </w:rPr>
        <w:t>究生培养质量，现决定开展国际法学院法律硕士研究生</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校外</w:t>
      </w:r>
      <w:r>
        <w:rPr>
          <w:rFonts w:hint="eastAsia" w:asciiTheme="majorEastAsia" w:hAnsiTheme="majorEastAsia" w:eastAsiaTheme="majorEastAsia" w:cstheme="majorEastAsia"/>
          <w:b w:val="0"/>
          <w:i w:val="0"/>
          <w:caps w:val="0"/>
          <w:color w:val="auto"/>
          <w:spacing w:val="0"/>
          <w:sz w:val="24"/>
          <w:szCs w:val="24"/>
          <w:u w:val="none"/>
          <w:vertAlign w:val="baseline"/>
        </w:rPr>
        <w:t>教师增补工作。现将相关事宜通知如下：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一、本院</w:t>
      </w:r>
      <w:r>
        <w:rPr>
          <w:rFonts w:hint="eastAsia" w:asciiTheme="majorEastAsia" w:hAnsiTheme="majorEastAsia" w:eastAsiaTheme="majorEastAsia" w:cstheme="majorEastAsia"/>
          <w:b w:val="0"/>
          <w:i w:val="0"/>
          <w:caps w:val="0"/>
          <w:color w:val="auto"/>
          <w:spacing w:val="0"/>
          <w:sz w:val="24"/>
          <w:szCs w:val="24"/>
          <w:u w:val="none"/>
          <w:vertAlign w:val="baseline"/>
        </w:rPr>
        <w:t>国际法学院法律硕士研究生</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校外</w:t>
      </w:r>
      <w:r>
        <w:rPr>
          <w:rFonts w:hint="eastAsia" w:asciiTheme="majorEastAsia" w:hAnsiTheme="majorEastAsia" w:eastAsiaTheme="majorEastAsia" w:cstheme="majorEastAsia"/>
          <w:b w:val="0"/>
          <w:i w:val="0"/>
          <w:caps w:val="0"/>
          <w:color w:val="auto"/>
          <w:spacing w:val="0"/>
          <w:sz w:val="24"/>
          <w:szCs w:val="24"/>
          <w:u w:val="none"/>
          <w:vertAlign w:val="baseline"/>
        </w:rPr>
        <w:t>导师实行自愿申报的原则。</w:t>
      </w:r>
    </w:p>
    <w:p>
      <w:pPr>
        <w:pStyle w:val="3"/>
        <w:keepNext w:val="0"/>
        <w:keepLines w:val="0"/>
        <w:widowControl/>
        <w:suppressLineNumbers w:val="0"/>
        <w:shd w:val="clear" w:color="auto" w:fill="FFFFFF"/>
        <w:spacing w:before="0" w:beforeAutospacing="0" w:after="0" w:afterAutospacing="0" w:line="420" w:lineRule="auto"/>
        <w:ind w:left="0" w:right="0" w:firstLine="480"/>
        <w:jc w:val="left"/>
        <w:rPr>
          <w:color w:val="auto"/>
        </w:rPr>
      </w:pP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二、</w:t>
      </w:r>
      <w:r>
        <w:rPr>
          <w:rFonts w:hint="eastAsia" w:asciiTheme="majorEastAsia" w:hAnsiTheme="majorEastAsia" w:eastAsiaTheme="majorEastAsia" w:cstheme="majorEastAsia"/>
          <w:b w:val="0"/>
          <w:i w:val="0"/>
          <w:caps w:val="0"/>
          <w:color w:val="auto"/>
          <w:spacing w:val="0"/>
          <w:sz w:val="24"/>
          <w:szCs w:val="24"/>
          <w:u w:val="none"/>
          <w:vertAlign w:val="baseline"/>
        </w:rPr>
        <w:t>申请国际法学院法律硕士研究生</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校外</w:t>
      </w:r>
      <w:r>
        <w:rPr>
          <w:rFonts w:hint="eastAsia" w:asciiTheme="majorEastAsia" w:hAnsiTheme="majorEastAsia" w:eastAsiaTheme="majorEastAsia" w:cstheme="majorEastAsia"/>
          <w:b w:val="0"/>
          <w:i w:val="0"/>
          <w:caps w:val="0"/>
          <w:color w:val="auto"/>
          <w:spacing w:val="0"/>
          <w:sz w:val="24"/>
          <w:szCs w:val="24"/>
          <w:u w:val="none"/>
          <w:vertAlign w:val="baseline"/>
        </w:rPr>
        <w:t>导师</w:t>
      </w:r>
      <w:r>
        <w:rPr>
          <w:rFonts w:hint="eastAsia" w:ascii="宋体" w:hAnsi="宋体" w:eastAsia="宋体" w:cs="宋体"/>
          <w:i w:val="0"/>
          <w:color w:val="auto"/>
          <w:sz w:val="24"/>
          <w:szCs w:val="24"/>
          <w:shd w:val="clear" w:color="auto" w:fill="FFFFFF"/>
        </w:rPr>
        <w:t>应具备下列条件：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lang w:eastAsia="zh-CN"/>
        </w:rPr>
      </w:pP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（一）拥护党的基本路线，遵纪守法，作风正派，无违背职业伦理的行为；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lang w:eastAsia="zh-CN"/>
        </w:rPr>
      </w:pP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（二）一般应获得教育部承认的普通高等教育序列法学或法律硕士学位；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lang w:eastAsia="zh-CN"/>
        </w:rPr>
      </w:pP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（三）所从事实务工作的主要业务方向属于我校当年确定列入招收培养法律硕士研究生计划主修方向的学科、专业领域；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lang w:eastAsia="zh-CN"/>
        </w:rPr>
      </w:pP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（四）能够与校内导师合作开设实务或前沿课程，合作指导研究生开展实习实践、案例分析、调研报告和学位论文撰写；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lang w:eastAsia="zh-CN"/>
        </w:rPr>
      </w:pP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（五）具有较丰富的实践经验且工作业绩突出。在人大、法院、检察院、政府、企业等社会各界从事相关法律工作且具有一定影响的知名人士或卓有成就者，可优先聘任。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480" w:firstLineChars="20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lang w:eastAsia="zh-CN"/>
        </w:rPr>
      </w:pPr>
      <w:r>
        <w:rPr>
          <w:rFonts w:hint="eastAsia" w:asciiTheme="majorEastAsia" w:hAnsiTheme="majorEastAsia" w:eastAsiaTheme="majorEastAsia" w:cstheme="majorEastAsia"/>
          <w:b w:val="0"/>
          <w:i w:val="0"/>
          <w:caps w:val="0"/>
          <w:color w:val="333333"/>
          <w:spacing w:val="0"/>
          <w:sz w:val="24"/>
          <w:szCs w:val="24"/>
          <w:u w:val="none"/>
          <w:vertAlign w:val="baseline"/>
          <w:lang w:val="en-US" w:eastAsia="zh-CN"/>
        </w:rPr>
        <w:t>三、</w:t>
      </w:r>
      <w:r>
        <w:rPr>
          <w:rFonts w:hint="eastAsia" w:asciiTheme="majorEastAsia" w:hAnsiTheme="majorEastAsia" w:eastAsiaTheme="majorEastAsia" w:cstheme="majorEastAsia"/>
          <w:b w:val="0"/>
          <w:i w:val="0"/>
          <w:caps w:val="0"/>
          <w:color w:val="auto"/>
          <w:spacing w:val="0"/>
          <w:sz w:val="24"/>
          <w:szCs w:val="24"/>
          <w:u w:val="none"/>
          <w:vertAlign w:val="baseline"/>
        </w:rPr>
        <w:t>国际法学院法律硕士研究生</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研究方向</w:t>
      </w:r>
      <w:r>
        <w:rPr>
          <w:rFonts w:hint="eastAsia" w:asciiTheme="majorEastAsia" w:hAnsiTheme="majorEastAsia" w:eastAsiaTheme="majorEastAsia" w:cstheme="majorEastAsia"/>
          <w:b w:val="0"/>
          <w:i w:val="0"/>
          <w:caps w:val="0"/>
          <w:color w:val="333333"/>
          <w:spacing w:val="0"/>
          <w:sz w:val="24"/>
          <w:szCs w:val="24"/>
          <w:u w:val="none"/>
          <w:vertAlign w:val="baseline"/>
        </w:rPr>
        <w:t>如下：</w:t>
      </w:r>
      <w:r>
        <w:rPr>
          <w:rFonts w:hint="eastAsia" w:asciiTheme="majorEastAsia" w:hAnsiTheme="majorEastAsia" w:eastAsiaTheme="majorEastAsia" w:cstheme="majorEastAsia"/>
          <w:b w:val="0"/>
          <w:i w:val="0"/>
          <w:caps w:val="0"/>
          <w:color w:val="333333"/>
          <w:spacing w:val="0"/>
          <w:sz w:val="24"/>
          <w:szCs w:val="24"/>
          <w:u w:val="none"/>
          <w:vertAlign w:val="baseline"/>
          <w:lang w:val="en-US" w:eastAsia="zh-CN"/>
        </w:rPr>
        <w:t>金融法方向</w:t>
      </w:r>
      <w:r>
        <w:rPr>
          <w:rFonts w:hint="eastAsia" w:asciiTheme="majorEastAsia" w:hAnsiTheme="majorEastAsia" w:eastAsiaTheme="majorEastAsia" w:cstheme="majorEastAsia"/>
          <w:b w:val="0"/>
          <w:i w:val="0"/>
          <w:caps w:val="0"/>
          <w:color w:val="333333"/>
          <w:spacing w:val="0"/>
          <w:sz w:val="24"/>
          <w:szCs w:val="24"/>
          <w:u w:val="none"/>
          <w:vertAlign w:val="baseline"/>
        </w:rPr>
        <w:t>；国际经济法</w:t>
      </w:r>
      <w:r>
        <w:rPr>
          <w:rFonts w:hint="eastAsia" w:asciiTheme="majorEastAsia" w:hAnsiTheme="majorEastAsia" w:eastAsiaTheme="majorEastAsia" w:cstheme="majorEastAsia"/>
          <w:b w:val="0"/>
          <w:i w:val="0"/>
          <w:caps w:val="0"/>
          <w:color w:val="333333"/>
          <w:spacing w:val="0"/>
          <w:sz w:val="24"/>
          <w:szCs w:val="24"/>
          <w:u w:val="none"/>
          <w:vertAlign w:val="baseline"/>
          <w:lang w:val="en-US" w:eastAsia="zh-CN"/>
        </w:rPr>
        <w:t>方向</w:t>
      </w:r>
      <w:r>
        <w:rPr>
          <w:rFonts w:hint="eastAsia" w:asciiTheme="majorEastAsia" w:hAnsiTheme="majorEastAsia" w:eastAsiaTheme="majorEastAsia" w:cstheme="majorEastAsia"/>
          <w:b w:val="0"/>
          <w:i w:val="0"/>
          <w:caps w:val="0"/>
          <w:color w:val="333333"/>
          <w:spacing w:val="0"/>
          <w:sz w:val="24"/>
          <w:szCs w:val="24"/>
          <w:u w:val="none"/>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四</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w:t>
      </w:r>
      <w:r>
        <w:rPr>
          <w:rFonts w:hint="eastAsia" w:asciiTheme="majorEastAsia" w:hAnsiTheme="majorEastAsia" w:eastAsiaTheme="majorEastAsia" w:cstheme="majorEastAsia"/>
          <w:b w:val="0"/>
          <w:i w:val="0"/>
          <w:caps w:val="0"/>
          <w:color w:val="auto"/>
          <w:spacing w:val="0"/>
          <w:sz w:val="24"/>
          <w:szCs w:val="24"/>
          <w:u w:val="none"/>
          <w:vertAlign w:val="baseline"/>
        </w:rPr>
        <w:t>申请人填写</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附件</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1：</w:t>
      </w:r>
      <w:r>
        <w:rPr>
          <w:rFonts w:hint="eastAsia" w:asciiTheme="majorEastAsia" w:hAnsiTheme="majorEastAsia" w:eastAsiaTheme="majorEastAsia" w:cstheme="majorEastAsia"/>
          <w:b w:val="0"/>
          <w:i w:val="0"/>
          <w:caps w:val="0"/>
          <w:color w:val="auto"/>
          <w:spacing w:val="0"/>
          <w:sz w:val="24"/>
          <w:szCs w:val="24"/>
          <w:u w:val="none"/>
          <w:vertAlign w:val="baseline"/>
        </w:rPr>
        <w:t>《上海政法学院专业学位硕士研究生校外导师申请表》，</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提交纸质版</w:t>
      </w:r>
      <w:r>
        <w:rPr>
          <w:rFonts w:hint="eastAsia" w:asciiTheme="majorEastAsia" w:hAnsiTheme="majorEastAsia" w:eastAsiaTheme="majorEastAsia" w:cstheme="majorEastAsia"/>
          <w:b w:val="0"/>
          <w:i w:val="0"/>
          <w:caps w:val="0"/>
          <w:color w:val="auto"/>
          <w:spacing w:val="0"/>
          <w:sz w:val="24"/>
          <w:szCs w:val="24"/>
          <w:u w:val="none"/>
          <w:vertAlign w:val="baseline"/>
        </w:rPr>
        <w:t>一式两份，签字盖章，并提交遴选条件所规定的材料；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五、</w:t>
      </w:r>
      <w:r>
        <w:rPr>
          <w:rFonts w:hint="eastAsia" w:asciiTheme="majorEastAsia" w:hAnsiTheme="majorEastAsia" w:eastAsiaTheme="majorEastAsia" w:cstheme="majorEastAsia"/>
          <w:b w:val="0"/>
          <w:i w:val="0"/>
          <w:caps w:val="0"/>
          <w:color w:val="auto"/>
          <w:spacing w:val="0"/>
          <w:sz w:val="24"/>
          <w:szCs w:val="24"/>
          <w:u w:val="none"/>
          <w:vertAlign w:val="baseline"/>
        </w:rPr>
        <w:t>国际法学院</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导师组</w:t>
      </w:r>
      <w:bookmarkStart w:id="0" w:name="_GoBack"/>
      <w:bookmarkEnd w:id="0"/>
      <w:r>
        <w:rPr>
          <w:rFonts w:hint="eastAsia" w:asciiTheme="majorEastAsia" w:hAnsiTheme="majorEastAsia" w:eastAsiaTheme="majorEastAsia" w:cstheme="majorEastAsia"/>
          <w:b w:val="0"/>
          <w:i w:val="0"/>
          <w:caps w:val="0"/>
          <w:color w:val="auto"/>
          <w:spacing w:val="0"/>
          <w:sz w:val="24"/>
          <w:szCs w:val="24"/>
          <w:u w:val="none"/>
          <w:vertAlign w:val="baseline"/>
          <w:lang w:eastAsia="zh-CN"/>
        </w:rPr>
        <w:t>形式审查</w:t>
      </w:r>
      <w:r>
        <w:rPr>
          <w:rFonts w:hint="eastAsia" w:asciiTheme="majorEastAsia" w:hAnsiTheme="majorEastAsia" w:eastAsiaTheme="majorEastAsia" w:cstheme="majorEastAsia"/>
          <w:b w:val="0"/>
          <w:i w:val="0"/>
          <w:caps w:val="0"/>
          <w:color w:val="auto"/>
          <w:spacing w:val="0"/>
          <w:sz w:val="24"/>
          <w:szCs w:val="24"/>
          <w:u w:val="none"/>
          <w:vertAlign w:val="baseline"/>
        </w:rPr>
        <w:t>后，报</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学校</w:t>
      </w:r>
      <w:r>
        <w:rPr>
          <w:rFonts w:hint="eastAsia" w:ascii="宋体" w:hAnsi="宋体" w:eastAsia="宋体" w:cs="宋体"/>
          <w:i w:val="0"/>
          <w:sz w:val="24"/>
          <w:szCs w:val="24"/>
          <w:shd w:val="clear" w:color="auto" w:fill="FFFFFF"/>
        </w:rPr>
        <w:t>法律硕士教学指导委员会审议、表决</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w:t>
      </w:r>
      <w:r>
        <w:rPr>
          <w:rFonts w:hint="eastAsia" w:asciiTheme="majorEastAsia" w:hAnsiTheme="majorEastAsia" w:eastAsiaTheme="majorEastAsia" w:cstheme="majorEastAsia"/>
          <w:b w:val="0"/>
          <w:i w:val="0"/>
          <w:caps w:val="0"/>
          <w:color w:val="auto"/>
          <w:spacing w:val="0"/>
          <w:sz w:val="24"/>
          <w:szCs w:val="24"/>
          <w:u w:val="none"/>
          <w:vertAlign w:val="baseline"/>
        </w:rPr>
        <w:t>确定新增国际法学院法律硕士研究生</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校外</w:t>
      </w:r>
      <w:r>
        <w:rPr>
          <w:rFonts w:hint="eastAsia" w:asciiTheme="majorEastAsia" w:hAnsiTheme="majorEastAsia" w:eastAsiaTheme="majorEastAsia" w:cstheme="majorEastAsia"/>
          <w:b w:val="0"/>
          <w:i w:val="0"/>
          <w:caps w:val="0"/>
          <w:color w:val="auto"/>
          <w:spacing w:val="0"/>
          <w:sz w:val="24"/>
          <w:szCs w:val="24"/>
          <w:u w:val="none"/>
          <w:vertAlign w:val="baseline"/>
        </w:rPr>
        <w:t>导师名单。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请各位申报的教师于1</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1</w:t>
      </w:r>
      <w:r>
        <w:rPr>
          <w:rFonts w:hint="eastAsia" w:asciiTheme="majorEastAsia" w:hAnsiTheme="majorEastAsia" w:eastAsiaTheme="majorEastAsia" w:cstheme="majorEastAsia"/>
          <w:b w:val="0"/>
          <w:i w:val="0"/>
          <w:caps w:val="0"/>
          <w:color w:val="auto"/>
          <w:spacing w:val="0"/>
          <w:sz w:val="24"/>
          <w:szCs w:val="24"/>
          <w:u w:val="none"/>
          <w:vertAlign w:val="baseline"/>
        </w:rPr>
        <w:t>月</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6</w:t>
      </w:r>
      <w:r>
        <w:rPr>
          <w:rFonts w:hint="eastAsia" w:asciiTheme="majorEastAsia" w:hAnsiTheme="majorEastAsia" w:eastAsiaTheme="majorEastAsia" w:cstheme="majorEastAsia"/>
          <w:b w:val="0"/>
          <w:i w:val="0"/>
          <w:caps w:val="0"/>
          <w:color w:val="auto"/>
          <w:spacing w:val="0"/>
          <w:sz w:val="24"/>
          <w:szCs w:val="24"/>
          <w:u w:val="none"/>
          <w:vertAlign w:val="baseline"/>
        </w:rPr>
        <w:t>日前将相关材料交至法学楼B1-218</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，联系人</w:t>
      </w:r>
      <w:r>
        <w:rPr>
          <w:rFonts w:hint="eastAsia" w:asciiTheme="majorEastAsia" w:hAnsiTheme="majorEastAsia" w:eastAsiaTheme="majorEastAsia" w:cstheme="majorEastAsia"/>
          <w:b w:val="0"/>
          <w:i w:val="0"/>
          <w:caps w:val="0"/>
          <w:color w:val="auto"/>
          <w:spacing w:val="0"/>
          <w:sz w:val="24"/>
          <w:szCs w:val="24"/>
          <w:u w:val="none"/>
          <w:vertAlign w:val="baseline"/>
        </w:rPr>
        <w:t>孙妍（电话：39227266</w:t>
      </w:r>
      <w:r>
        <w:rPr>
          <w:rFonts w:hint="eastAsia" w:asciiTheme="majorEastAsia" w:hAnsiTheme="majorEastAsia" w:eastAsiaTheme="majorEastAsia" w:cstheme="majorEastAsia"/>
          <w:b w:val="0"/>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b w:val="0"/>
          <w:i w:val="0"/>
          <w:caps w:val="0"/>
          <w:color w:val="auto"/>
          <w:spacing w:val="0"/>
          <w:sz w:val="24"/>
          <w:szCs w:val="24"/>
          <w:u w:val="none"/>
          <w:shd w:val="clear" w:fill="FFFFFF"/>
          <w:vertAlign w:val="baseline"/>
        </w:rPr>
        <w:instrText xml:space="preserve"> HYPERLINK "mailto:sunyan891023@163.com），逾期不予受理。" </w:instrText>
      </w:r>
      <w:r>
        <w:rPr>
          <w:rFonts w:hint="eastAsia" w:asciiTheme="majorEastAsia" w:hAnsiTheme="majorEastAsia" w:eastAsiaTheme="majorEastAsia" w:cstheme="majorEastAsia"/>
          <w:b w:val="0"/>
          <w:i w:val="0"/>
          <w:caps w:val="0"/>
          <w:color w:val="auto"/>
          <w:spacing w:val="0"/>
          <w:sz w:val="24"/>
          <w:szCs w:val="24"/>
          <w:u w:val="none"/>
          <w:shd w:val="clear" w:fill="FFFFFF"/>
          <w:vertAlign w:val="baseline"/>
        </w:rPr>
        <w:fldChar w:fldCharType="separate"/>
      </w:r>
      <w:r>
        <w:rPr>
          <w:rStyle w:val="7"/>
          <w:rFonts w:hint="eastAsia" w:asciiTheme="majorEastAsia" w:hAnsiTheme="majorEastAsia" w:eastAsiaTheme="majorEastAsia" w:cstheme="majorEastAsia"/>
          <w:b w:val="0"/>
          <w:i w:val="0"/>
          <w:caps w:val="0"/>
          <w:color w:val="auto"/>
          <w:spacing w:val="0"/>
          <w:sz w:val="24"/>
          <w:szCs w:val="24"/>
          <w:u w:val="none"/>
          <w:vertAlign w:val="baseline"/>
        </w:rPr>
        <w:t>），逾期不予受理。</w:t>
      </w:r>
      <w:r>
        <w:rPr>
          <w:rFonts w:hint="eastAsia" w:asciiTheme="majorEastAsia" w:hAnsiTheme="majorEastAsia" w:eastAsiaTheme="majorEastAsia" w:cstheme="majorEastAsia"/>
          <w:b w:val="0"/>
          <w:i w:val="0"/>
          <w:caps w:val="0"/>
          <w:color w:val="auto"/>
          <w:spacing w:val="0"/>
          <w:sz w:val="24"/>
          <w:szCs w:val="24"/>
          <w:u w:val="none"/>
          <w:shd w:val="clear" w:fill="FFFFFF"/>
          <w:vertAlign w:val="baseli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lang w:eastAsia="zh-CN"/>
        </w:rPr>
      </w:pPr>
      <w:r>
        <w:rPr>
          <w:rFonts w:hint="eastAsia" w:asciiTheme="majorEastAsia" w:hAnsiTheme="majorEastAsia" w:eastAsiaTheme="majorEastAsia" w:cstheme="majorEastAsia"/>
          <w:b w:val="0"/>
          <w:i w:val="0"/>
          <w:caps w:val="0"/>
          <w:color w:val="auto"/>
          <w:spacing w:val="0"/>
          <w:sz w:val="24"/>
          <w:szCs w:val="24"/>
          <w:u w:val="none"/>
          <w:vertAlign w:val="baseline"/>
        </w:rPr>
        <w:t>附件</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960" w:firstLineChars="400"/>
        <w:jc w:val="left"/>
        <w:textAlignment w:val="baseline"/>
        <w:rPr>
          <w:rFonts w:hint="eastAsia" w:asciiTheme="majorEastAsia" w:hAnsiTheme="majorEastAsia" w:eastAsiaTheme="majorEastAsia" w:cstheme="majorEastAsia"/>
          <w:b w:val="0"/>
          <w:i w:val="0"/>
          <w:caps w:val="0"/>
          <w:color w:val="auto"/>
          <w:spacing w:val="0"/>
          <w:sz w:val="24"/>
          <w:szCs w:val="24"/>
          <w:u w:val="none"/>
        </w:rPr>
      </w:pP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1</w:t>
      </w:r>
      <w:r>
        <w:rPr>
          <w:rFonts w:hint="eastAsia" w:asciiTheme="majorEastAsia" w:hAnsiTheme="majorEastAsia" w:eastAsiaTheme="majorEastAsia" w:cstheme="majorEastAsia"/>
          <w:b w:val="0"/>
          <w:i w:val="0"/>
          <w:caps w:val="0"/>
          <w:color w:val="auto"/>
          <w:spacing w:val="0"/>
          <w:sz w:val="24"/>
          <w:szCs w:val="24"/>
          <w:u w:val="none"/>
          <w:vertAlign w:val="baseline"/>
        </w:rPr>
        <w:t>.上海政法学院专业学位硕士研究生校外导师申请表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rPr>
      </w:pPr>
      <w:r>
        <w:rPr>
          <w:rFonts w:hint="eastAsia" w:asciiTheme="majorEastAsia" w:hAnsiTheme="majorEastAsia" w:eastAsiaTheme="majorEastAsia" w:cstheme="majorEastAsia"/>
          <w:b w:val="0"/>
          <w:i w:val="0"/>
          <w:caps w:val="0"/>
          <w:color w:val="auto"/>
          <w:spacing w:val="0"/>
          <w:sz w:val="24"/>
          <w:szCs w:val="24"/>
          <w:u w:val="none"/>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800"/>
        <w:jc w:val="right"/>
        <w:textAlignment w:val="baseline"/>
        <w:rPr>
          <w:rFonts w:hint="eastAsia" w:asciiTheme="majorEastAsia" w:hAnsiTheme="majorEastAsia" w:eastAsiaTheme="majorEastAsia" w:cstheme="majorEastAsia"/>
          <w:b w:val="0"/>
          <w:i w:val="0"/>
          <w:caps w:val="0"/>
          <w:color w:val="auto"/>
          <w:spacing w:val="0"/>
          <w:sz w:val="24"/>
          <w:szCs w:val="24"/>
          <w:u w:val="none"/>
        </w:rPr>
      </w:pPr>
      <w:r>
        <w:rPr>
          <w:rFonts w:hint="eastAsia" w:asciiTheme="majorEastAsia" w:hAnsiTheme="majorEastAsia" w:eastAsiaTheme="majorEastAsia" w:cstheme="majorEastAsia"/>
          <w:b w:val="0"/>
          <w:i w:val="0"/>
          <w:caps w:val="0"/>
          <w:color w:val="auto"/>
          <w:spacing w:val="0"/>
          <w:sz w:val="24"/>
          <w:szCs w:val="24"/>
          <w:u w:val="none"/>
          <w:vertAlign w:val="baseline"/>
        </w:rPr>
        <w:t>国际法学院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800"/>
        <w:jc w:val="right"/>
        <w:textAlignment w:val="baseline"/>
        <w:rPr>
          <w:rFonts w:hint="eastAsia" w:asciiTheme="majorEastAsia" w:hAnsiTheme="majorEastAsia" w:eastAsiaTheme="majorEastAsia" w:cstheme="majorEastAsia"/>
          <w:b w:val="0"/>
          <w:i w:val="0"/>
          <w:caps w:val="0"/>
          <w:color w:val="auto"/>
          <w:spacing w:val="0"/>
          <w:sz w:val="24"/>
          <w:szCs w:val="24"/>
          <w:u w:val="none"/>
        </w:rPr>
      </w:pPr>
      <w:r>
        <w:rPr>
          <w:rFonts w:hint="eastAsia" w:asciiTheme="majorEastAsia" w:hAnsiTheme="majorEastAsia" w:eastAsiaTheme="majorEastAsia" w:cstheme="majorEastAsia"/>
          <w:b w:val="0"/>
          <w:i w:val="0"/>
          <w:caps w:val="0"/>
          <w:color w:val="auto"/>
          <w:spacing w:val="0"/>
          <w:sz w:val="24"/>
          <w:szCs w:val="24"/>
          <w:u w:val="none"/>
          <w:vertAlign w:val="baseline"/>
        </w:rPr>
        <w:t>20</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20</w:t>
      </w:r>
      <w:r>
        <w:rPr>
          <w:rFonts w:hint="eastAsia" w:asciiTheme="majorEastAsia" w:hAnsiTheme="majorEastAsia" w:eastAsiaTheme="majorEastAsia" w:cstheme="majorEastAsia"/>
          <w:b w:val="0"/>
          <w:i w:val="0"/>
          <w:caps w:val="0"/>
          <w:color w:val="auto"/>
          <w:spacing w:val="0"/>
          <w:sz w:val="24"/>
          <w:szCs w:val="24"/>
          <w:u w:val="none"/>
          <w:vertAlign w:val="baseline"/>
        </w:rPr>
        <w:t>年</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10</w:t>
      </w:r>
      <w:r>
        <w:rPr>
          <w:rFonts w:hint="eastAsia" w:asciiTheme="majorEastAsia" w:hAnsiTheme="majorEastAsia" w:eastAsiaTheme="majorEastAsia" w:cstheme="majorEastAsia"/>
          <w:b w:val="0"/>
          <w:i w:val="0"/>
          <w:caps w:val="0"/>
          <w:color w:val="auto"/>
          <w:spacing w:val="0"/>
          <w:sz w:val="24"/>
          <w:szCs w:val="24"/>
          <w:u w:val="none"/>
          <w:vertAlign w:val="baseline"/>
        </w:rPr>
        <w:t>月</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28</w:t>
      </w:r>
      <w:r>
        <w:rPr>
          <w:rFonts w:hint="eastAsia" w:asciiTheme="majorEastAsia" w:hAnsiTheme="majorEastAsia" w:eastAsiaTheme="majorEastAsia" w:cstheme="majorEastAsia"/>
          <w:b w:val="0"/>
          <w:i w:val="0"/>
          <w:caps w:val="0"/>
          <w:color w:val="auto"/>
          <w:spacing w:val="0"/>
          <w:sz w:val="24"/>
          <w:szCs w:val="24"/>
          <w:u w:val="none"/>
          <w:vertAlign w:val="baseline"/>
        </w:rPr>
        <w:t>日</w:t>
      </w:r>
    </w:p>
    <w:p>
      <w:pPr>
        <w:rPr>
          <w:rFonts w:hint="eastAsia" w:asciiTheme="majorEastAsia" w:hAnsiTheme="majorEastAsia" w:eastAsiaTheme="majorEastAsia" w:cstheme="major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FEDFC"/>
    <w:rsid w:val="00C915DB"/>
    <w:rsid w:val="078C0019"/>
    <w:rsid w:val="0AC2076A"/>
    <w:rsid w:val="0BA179A2"/>
    <w:rsid w:val="0F265E99"/>
    <w:rsid w:val="0FD83616"/>
    <w:rsid w:val="1172258C"/>
    <w:rsid w:val="15BC3E81"/>
    <w:rsid w:val="17AA44C1"/>
    <w:rsid w:val="1B7C613E"/>
    <w:rsid w:val="1BF7F1D6"/>
    <w:rsid w:val="24D11E01"/>
    <w:rsid w:val="254948F2"/>
    <w:rsid w:val="26175764"/>
    <w:rsid w:val="289F240E"/>
    <w:rsid w:val="2FDD2217"/>
    <w:rsid w:val="31640464"/>
    <w:rsid w:val="36857B57"/>
    <w:rsid w:val="371A1DE9"/>
    <w:rsid w:val="422C5740"/>
    <w:rsid w:val="427B71C9"/>
    <w:rsid w:val="494B22E4"/>
    <w:rsid w:val="500F1E6B"/>
    <w:rsid w:val="515E0556"/>
    <w:rsid w:val="523E0170"/>
    <w:rsid w:val="52442817"/>
    <w:rsid w:val="538D37E5"/>
    <w:rsid w:val="54AE489C"/>
    <w:rsid w:val="55B27C6D"/>
    <w:rsid w:val="56E0433C"/>
    <w:rsid w:val="57B50CF1"/>
    <w:rsid w:val="59F62C8F"/>
    <w:rsid w:val="5A62114F"/>
    <w:rsid w:val="5F501B18"/>
    <w:rsid w:val="5FFB0881"/>
    <w:rsid w:val="6BCC43D0"/>
    <w:rsid w:val="6E5C285B"/>
    <w:rsid w:val="709251E9"/>
    <w:rsid w:val="78AF792B"/>
    <w:rsid w:val="79344975"/>
    <w:rsid w:val="79DFEDFC"/>
    <w:rsid w:val="7DE403F7"/>
    <w:rsid w:val="B7C797DB"/>
    <w:rsid w:val="EFF48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2019-09-18T16:40:00Z</dcterms:created>
  <dc:creator>chenyuan</dc:creator>
  <cp:lastModifiedBy>袁星</cp:lastModifiedBy>
  <dcterms:modified xsi:type="dcterms:W3CDTF">2020-10-28T06:45:37Z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