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1F" w:rsidRDefault="0002321F" w:rsidP="0002321F">
      <w:pPr>
        <w:snapToGrid w:val="0"/>
        <w:spacing w:line="240" w:lineRule="atLeast"/>
        <w:rPr>
          <w:rFonts w:ascii="仿宋" w:eastAsia="仿宋" w:hAnsi="仿宋" w:hint="eastAsia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sz w:val="32"/>
          <w:szCs w:val="32"/>
        </w:rPr>
        <w:t>附件二：团员情况统计表</w:t>
      </w:r>
    </w:p>
    <w:bookmarkEnd w:id="0"/>
    <w:p w:rsidR="0002321F" w:rsidRDefault="0002321F" w:rsidP="0002321F">
      <w:pPr>
        <w:snapToGrid w:val="0"/>
        <w:spacing w:line="240" w:lineRule="atLeast"/>
        <w:rPr>
          <w:rFonts w:ascii="仿宋" w:eastAsia="仿宋" w:hAnsi="仿宋" w:hint="eastAsia"/>
          <w:sz w:val="32"/>
          <w:szCs w:val="32"/>
        </w:rPr>
      </w:pPr>
    </w:p>
    <w:p w:rsidR="0002321F" w:rsidRDefault="0002321F" w:rsidP="0002321F">
      <w:pPr>
        <w:snapToGrid w:val="0"/>
        <w:spacing w:line="240" w:lineRule="atLeas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学院名称:</w:t>
      </w:r>
    </w:p>
    <w:p w:rsidR="0002321F" w:rsidRDefault="0002321F" w:rsidP="0002321F">
      <w:pPr>
        <w:snapToGrid w:val="0"/>
        <w:spacing w:line="24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9"/>
        <w:gridCol w:w="2609"/>
        <w:gridCol w:w="2609"/>
      </w:tblGrid>
      <w:tr w:rsidR="0002321F" w:rsidTr="00940EC7">
        <w:trPr>
          <w:trHeight w:val="558"/>
        </w:trPr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团支部名称</w:t>
            </w:r>
          </w:p>
        </w:tc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团员人数</w:t>
            </w:r>
          </w:p>
        </w:tc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应缴团费</w:t>
            </w:r>
          </w:p>
        </w:tc>
      </w:tr>
      <w:tr w:rsidR="0002321F" w:rsidTr="00940EC7">
        <w:trPr>
          <w:trHeight w:val="539"/>
        </w:trPr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2321F" w:rsidTr="00940EC7">
        <w:trPr>
          <w:trHeight w:val="539"/>
        </w:trPr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2321F" w:rsidTr="00940EC7">
        <w:trPr>
          <w:trHeight w:val="558"/>
        </w:trPr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2321F" w:rsidTr="00940EC7">
        <w:trPr>
          <w:trHeight w:val="539"/>
        </w:trPr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2321F" w:rsidTr="00940EC7">
        <w:trPr>
          <w:trHeight w:val="539"/>
        </w:trPr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2321F" w:rsidTr="00940EC7">
        <w:trPr>
          <w:trHeight w:val="558"/>
        </w:trPr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2321F" w:rsidTr="00940EC7">
        <w:trPr>
          <w:trHeight w:val="539"/>
        </w:trPr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2321F" w:rsidTr="00940EC7">
        <w:trPr>
          <w:trHeight w:val="558"/>
        </w:trPr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2321F" w:rsidTr="00940EC7">
        <w:trPr>
          <w:trHeight w:val="539"/>
        </w:trPr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2321F" w:rsidTr="00940EC7">
        <w:trPr>
          <w:trHeight w:val="539"/>
        </w:trPr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2321F" w:rsidTr="00940EC7">
        <w:trPr>
          <w:trHeight w:val="558"/>
        </w:trPr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2321F" w:rsidTr="00940EC7">
        <w:trPr>
          <w:trHeight w:val="539"/>
        </w:trPr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2321F" w:rsidTr="00940EC7">
        <w:trPr>
          <w:trHeight w:val="558"/>
        </w:trPr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2321F" w:rsidTr="00940EC7">
        <w:trPr>
          <w:trHeight w:val="558"/>
        </w:trPr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9" w:type="dxa"/>
          </w:tcPr>
          <w:p w:rsidR="0002321F" w:rsidRDefault="0002321F" w:rsidP="00940EC7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2321F" w:rsidRDefault="0002321F" w:rsidP="0002321F">
      <w:pPr>
        <w:widowControl/>
        <w:shd w:val="clear" w:color="auto" w:fill="FFFFFF"/>
        <w:snapToGrid w:val="0"/>
        <w:spacing w:before="100" w:beforeAutospacing="1" w:after="100" w:afterAutospacing="1" w:line="360" w:lineRule="auto"/>
        <w:ind w:right="560"/>
        <w:jc w:val="left"/>
        <w:rPr>
          <w:rFonts w:ascii="黑体" w:eastAsia="黑体" w:hAnsi="黑体" w:hint="eastAsia"/>
          <w:sz w:val="32"/>
          <w:szCs w:val="32"/>
        </w:rPr>
      </w:pPr>
    </w:p>
    <w:p w:rsidR="00A94023" w:rsidRDefault="0002321F"/>
    <w:sectPr w:rsidR="00A94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1F"/>
    <w:rsid w:val="0002321F"/>
    <w:rsid w:val="002B5848"/>
    <w:rsid w:val="00E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1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1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</cp:revision>
  <dcterms:created xsi:type="dcterms:W3CDTF">2015-04-16T11:48:00Z</dcterms:created>
  <dcterms:modified xsi:type="dcterms:W3CDTF">2015-04-16T11:48:00Z</dcterms:modified>
</cp:coreProperties>
</file>