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项目编号：2020</w:t>
      </w:r>
      <w:r w:rsidR="009528F5">
        <w:rPr>
          <w:rFonts w:ascii="宋体" w:hAnsi="宋体" w:hint="eastAsia"/>
          <w:b/>
          <w:sz w:val="24"/>
          <w:szCs w:val="24"/>
        </w:rPr>
        <w:t>1</w:t>
      </w:r>
      <w:r w:rsidR="00E00926">
        <w:rPr>
          <w:rFonts w:ascii="宋体" w:hAnsi="宋体" w:hint="eastAsia"/>
          <w:b/>
          <w:sz w:val="24"/>
          <w:szCs w:val="24"/>
        </w:rPr>
        <w:t>5</w:t>
      </w:r>
      <w:r w:rsidR="000D47E2">
        <w:rPr>
          <w:rFonts w:ascii="宋体" w:hAnsi="宋体" w:hint="eastAsia"/>
          <w:b/>
          <w:sz w:val="24"/>
          <w:szCs w:val="24"/>
        </w:rPr>
        <w:t>1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60230E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3437CD" w:rsidP="0060230E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3437CD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="009528F5" w:rsidRPr="009528F5">
        <w:rPr>
          <w:rFonts w:ascii="黑体" w:eastAsia="黑体" w:hAnsi="黑体" w:hint="eastAsia"/>
          <w:b/>
          <w:sz w:val="36"/>
          <w:szCs w:val="36"/>
        </w:rPr>
        <w:t xml:space="preserve"> </w:t>
      </w:r>
      <w:bookmarkStart w:id="0" w:name="_GoBack"/>
      <w:r w:rsidR="000D47E2" w:rsidRPr="000D47E2">
        <w:rPr>
          <w:rFonts w:ascii="黑体" w:eastAsia="黑体" w:hAnsi="黑体" w:hint="eastAsia"/>
          <w:b/>
          <w:sz w:val="36"/>
          <w:szCs w:val="36"/>
        </w:rPr>
        <w:t>南校门电动伸缩门更换</w:t>
      </w:r>
      <w:r w:rsidR="000D47E2">
        <w:rPr>
          <w:rFonts w:ascii="黑体" w:eastAsia="黑体" w:hAnsi="黑体" w:hint="eastAsia"/>
          <w:b/>
          <w:sz w:val="36"/>
          <w:szCs w:val="36"/>
        </w:rPr>
        <w:t>项目</w:t>
      </w:r>
      <w:bookmarkEnd w:id="0"/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12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60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二O二0年</w:t>
      </w:r>
      <w:r w:rsidR="000D47E2">
        <w:rPr>
          <w:rFonts w:ascii="宋体" w:hint="eastAsia"/>
          <w:b/>
          <w:sz w:val="32"/>
        </w:rPr>
        <w:t>九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9528F5" w:rsidRPr="009528F5" w:rsidRDefault="009528F5" w:rsidP="009528F5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</w:t>
      </w:r>
      <w:r w:rsidR="000D47E2" w:rsidRP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南校门电动伸缩门更换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项目进行询价，兹邀请合格的供应商前来参加。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1、招标编号：20201</w:t>
      </w:r>
      <w:r w:rsidR="00186BA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61555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</w:t>
      </w:r>
      <w:r w:rsid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合同签订</w:t>
      </w:r>
      <w:r w:rsidR="000D47E2" w:rsidRP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后15天内完成全部安装、调试</w:t>
      </w:r>
      <w:r w:rsid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、验收工作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0D47E2" w:rsidRP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南校门电动伸缩门更换项目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</w:t>
      </w:r>
      <w:r w:rsid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</w:t>
      </w:r>
      <w:r w:rsidR="000D47E2" w:rsidRP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具有相应经营范围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递交时间：2020年</w:t>
      </w:r>
      <w:r w:rsid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BD2C7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响应文件1正</w:t>
      </w:r>
      <w:r w:rsid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副应装入封袋，封面注明：项目编号、供应商名称、地址、电话和传真，封口处加盖供应商公章。同时，必须递交以CD-ROM光盘（或U盘）为载体形式的响应文件1份，并在封口处加盖供应商公章。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 人：上海政法学院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 址：外青松公路7989号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联 系 人：夏星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 话：39225038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/>
          <w:color w:val="333333"/>
          <w:sz w:val="24"/>
          <w:szCs w:val="24"/>
          <w:shd w:val="clear" w:color="auto" w:fill="FFFFFF"/>
        </w:rPr>
        <w:t xml:space="preserve">                            </w:t>
      </w:r>
    </w:p>
    <w:p w:rsidR="003437CD" w:rsidRPr="003437CD" w:rsidRDefault="009528F5" w:rsidP="009528F5">
      <w:pPr>
        <w:spacing w:line="360" w:lineRule="auto"/>
        <w:rPr>
          <w:rFonts w:ascii="宋体"/>
          <w:sz w:val="24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20</w:t>
      </w:r>
      <w:r w:rsid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0D47E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BD2C7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</w:t>
      </w:r>
      <w:r w:rsidR="003437CD"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  <w:r w:rsidRPr="003437CD">
        <w:rPr>
          <w:rFonts w:ascii="宋体" w:hint="eastAsia"/>
          <w:sz w:val="24"/>
        </w:rPr>
        <w:lastRenderedPageBreak/>
        <w:t xml:space="preserve">  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  本工程采购范围包括：</w:t>
      </w:r>
      <w:r w:rsidR="000D47E2" w:rsidRPr="000D47E2">
        <w:rPr>
          <w:rFonts w:ascii="宋体" w:hint="eastAsia"/>
          <w:sz w:val="24"/>
        </w:rPr>
        <w:t>南校门电动伸缩门更换项目</w:t>
      </w:r>
    </w:p>
    <w:p w:rsidR="003437CD" w:rsidRPr="003437CD" w:rsidRDefault="003437CD" w:rsidP="009528F5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</w:t>
      </w:r>
      <w:r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="000D47E2" w:rsidRPr="000D47E2">
        <w:rPr>
          <w:rFonts w:ascii="宋体" w:hint="eastAsia"/>
          <w:sz w:val="24"/>
          <w:u w:val="single"/>
        </w:rPr>
        <w:t>合同签订后15天内完成全部安装、调试、验收工作</w:t>
      </w:r>
      <w:r w:rsidRPr="00BD2C75">
        <w:rPr>
          <w:rFonts w:ascii="宋体" w:hAnsi="宋体" w:hint="eastAsia"/>
          <w:sz w:val="24"/>
          <w:szCs w:val="24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</w:rPr>
        <w:t xml:space="preserve">  </w:t>
      </w: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BD2C75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采购</w:t>
      </w:r>
      <w:r w:rsidR="003437CD" w:rsidRPr="003437CD">
        <w:rPr>
          <w:rFonts w:ascii="宋体" w:hint="eastAsia"/>
          <w:b/>
          <w:sz w:val="28"/>
        </w:rPr>
        <w:t>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一、项目概况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学校新校门（外青松公路、泗陈公路）拟采购电动伸缩门，总长42米、采用双向对开2樘、24V供电。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二、预算金额：61555元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三、产品规格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1、材质：304不锈钢，主、副材壁厚0.6mm（国标），八角柱形方管。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2、高度：1.6m，宽度：64cm。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3、轮子：耐磨尼龙。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4、机头：无轨磁吸式，带LED双面两行显示。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5、电动主机：550W，直流涡轮立式双头电机。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6、电线: 使用国标室外线材。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7、打开方式：遥控（16个）、台控（2个）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lastRenderedPageBreak/>
        <w:t>8、具有红外防夹防碰撞功能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9、磁敏限位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10、具有抗风装置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11、安全方面：红外防夹、防撞、漏电保护、电机过热保护。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四、质保要求：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1、整机，门体保修三年。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2、故障24小时内修复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五、企业资质（投标人需提供材料）：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1、《企业法人营业执照》副本（具有相应经营范围）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2、《税务登记证》副本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3、《企业组织机构代码证》副本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4、产品质量及售后服务承诺书</w:t>
      </w:r>
    </w:p>
    <w:p w:rsidR="000D47E2" w:rsidRPr="000D47E2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六、安装完成计划</w:t>
      </w:r>
    </w:p>
    <w:p w:rsidR="003437CD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bCs/>
          <w:kern w:val="0"/>
          <w:sz w:val="24"/>
          <w:szCs w:val="24"/>
        </w:rPr>
      </w:pPr>
      <w:r w:rsidRPr="000D47E2">
        <w:rPr>
          <w:rFonts w:ascii="宋体" w:hAnsi="宋体" w:hint="eastAsia"/>
          <w:b/>
          <w:bCs/>
          <w:kern w:val="0"/>
          <w:sz w:val="24"/>
          <w:szCs w:val="24"/>
        </w:rPr>
        <w:t>中标后15天内完成全部安装、调试。</w:t>
      </w:r>
    </w:p>
    <w:p w:rsidR="000D47E2" w:rsidRPr="009528F5" w:rsidRDefault="000D47E2" w:rsidP="000D47E2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0D47E2" w:rsidRDefault="000D47E2">
      <w:pPr>
        <w:widowControl/>
        <w:jc w:val="left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lastRenderedPageBreak/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</w:t>
      </w:r>
      <w:r w:rsidRPr="003437CD">
        <w:rPr>
          <w:rFonts w:ascii="宋体"/>
          <w:sz w:val="24"/>
        </w:rPr>
        <w:t xml:space="preserve">  </w:t>
      </w: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BD2C75" w:rsidRDefault="00BD2C75">
      <w:pPr>
        <w:widowControl/>
        <w:jc w:val="left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</w:t>
      </w:r>
      <w:r w:rsidRPr="003D7F09">
        <w:rPr>
          <w:rFonts w:cs="宋体" w:hint="eastAsia"/>
          <w:sz w:val="28"/>
          <w:u w:val="single"/>
        </w:rPr>
        <w:t xml:space="preserve">            </w:t>
      </w:r>
      <w:r w:rsidRPr="003D7F09">
        <w:rPr>
          <w:rFonts w:cs="宋体" w:hint="eastAsia"/>
        </w:rPr>
        <w:t>（姓名），性别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年龄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</w:t>
      </w:r>
      <w:r w:rsidRPr="003D7F09">
        <w:rPr>
          <w:rFonts w:cs="宋体" w:hint="eastAsia"/>
          <w:sz w:val="28"/>
        </w:rPr>
        <w:t xml:space="preserve"> </w:t>
      </w:r>
      <w:r w:rsidRPr="003D7F09">
        <w:rPr>
          <w:rFonts w:cs="宋体" w:hint="eastAsia"/>
          <w:sz w:val="28"/>
          <w:u w:val="single"/>
        </w:rPr>
        <w:t xml:space="preserve">        </w:t>
      </w:r>
      <w:r w:rsidRPr="003D7F09">
        <w:rPr>
          <w:rFonts w:cs="宋体" w:hint="eastAsia"/>
        </w:rPr>
        <w:t>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3</w:t>
      </w:r>
      <w:r w:rsidRPr="003D7F09">
        <w:rPr>
          <w:rFonts w:cs="宋体" w:hint="eastAsia"/>
        </w:rPr>
        <w:t xml:space="preserve">         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  <w:r w:rsidRPr="003D7F09">
        <w:rPr>
          <w:rFonts w:cs="宋体" w:hint="eastAsia"/>
          <w:bCs/>
          <w:u w:val="single"/>
        </w:rPr>
        <w:t xml:space="preserve">             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</w:t>
      </w: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  <w:r w:rsidRPr="003D7F09">
        <w:rPr>
          <w:rFonts w:cs="宋体" w:hint="eastAsia"/>
          <w:bCs/>
        </w:rPr>
        <w:t xml:space="preserve">   </w:t>
      </w: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lastRenderedPageBreak/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E4" w:rsidRDefault="00CC6CE4">
      <w:r>
        <w:separator/>
      </w:r>
    </w:p>
  </w:endnote>
  <w:endnote w:type="continuationSeparator" w:id="0">
    <w:p w:rsidR="00CC6CE4" w:rsidRDefault="00CC6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E4" w:rsidRDefault="00CC6CE4">
      <w:r>
        <w:separator/>
      </w:r>
    </w:p>
  </w:footnote>
  <w:footnote w:type="continuationSeparator" w:id="0">
    <w:p w:rsidR="00CC6CE4" w:rsidRDefault="00CC6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2"/>
  </w:num>
  <w:num w:numId="15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D3C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61BC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D47E2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BA8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0DF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C6C6C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230E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05F8"/>
    <w:rsid w:val="0078383E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E3260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28F5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2C75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6CE4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6CEA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0926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145C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C6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6">
    <w:name w:val="heading 6"/>
    <w:basedOn w:val="a1"/>
    <w:next w:val="a1"/>
    <w:qFormat/>
    <w:rsid w:val="004C6C6C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4C6C6C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4C6C6C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4C6C6C"/>
    <w:rPr>
      <w:rFonts w:ascii="宋体" w:hAnsi="Courier New"/>
    </w:rPr>
  </w:style>
  <w:style w:type="character" w:styleId="a8">
    <w:name w:val="page number"/>
    <w:basedOn w:val="a2"/>
    <w:rsid w:val="004C6C6C"/>
  </w:style>
  <w:style w:type="paragraph" w:styleId="a9">
    <w:name w:val="footer"/>
    <w:basedOn w:val="a1"/>
    <w:link w:val="Char0"/>
    <w:uiPriority w:val="99"/>
    <w:rsid w:val="004C6C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1"/>
    <w:rsid w:val="004C6C6C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4C6C6C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4C6C6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4C6C6C"/>
    <w:pPr>
      <w:jc w:val="left"/>
    </w:pPr>
  </w:style>
  <w:style w:type="paragraph" w:styleId="ad">
    <w:name w:val="Body Text First Indent"/>
    <w:basedOn w:val="aa"/>
    <w:rsid w:val="004C6C6C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4C6C6C"/>
    <w:pPr>
      <w:shd w:val="clear" w:color="auto" w:fill="000080"/>
    </w:pPr>
  </w:style>
  <w:style w:type="paragraph" w:customStyle="1" w:styleId="20">
    <w:name w:val="重要文字2"/>
    <w:basedOn w:val="10"/>
    <w:autoRedefine/>
    <w:rsid w:val="004C6C6C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4C6C6C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4C6C6C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4C6C6C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4C6C6C"/>
    <w:rPr>
      <w:sz w:val="24"/>
    </w:rPr>
  </w:style>
  <w:style w:type="paragraph" w:customStyle="1" w:styleId="af1">
    <w:name w:val="表格标题"/>
    <w:basedOn w:val="a1"/>
    <w:autoRedefine/>
    <w:rsid w:val="004C6C6C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4C6C6C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4C6C6C"/>
    <w:pPr>
      <w:ind w:firstLine="555"/>
    </w:pPr>
    <w:rPr>
      <w:sz w:val="28"/>
    </w:rPr>
  </w:style>
  <w:style w:type="paragraph" w:styleId="22">
    <w:name w:val="Body Text 2"/>
    <w:basedOn w:val="a1"/>
    <w:rsid w:val="004C6C6C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4C6C6C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4C6C6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4C6C6C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4C6C6C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C6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6">
    <w:name w:val="heading 6"/>
    <w:basedOn w:val="a1"/>
    <w:next w:val="a1"/>
    <w:qFormat/>
    <w:rsid w:val="004C6C6C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4C6C6C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4C6C6C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4C6C6C"/>
    <w:rPr>
      <w:rFonts w:ascii="宋体" w:hAnsi="Courier New"/>
    </w:rPr>
  </w:style>
  <w:style w:type="character" w:styleId="a8">
    <w:name w:val="page number"/>
    <w:basedOn w:val="a2"/>
    <w:rsid w:val="004C6C6C"/>
  </w:style>
  <w:style w:type="paragraph" w:styleId="a9">
    <w:name w:val="footer"/>
    <w:basedOn w:val="a1"/>
    <w:link w:val="Char0"/>
    <w:uiPriority w:val="99"/>
    <w:rsid w:val="004C6C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1"/>
    <w:rsid w:val="004C6C6C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4C6C6C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4C6C6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4C6C6C"/>
    <w:pPr>
      <w:jc w:val="left"/>
    </w:pPr>
  </w:style>
  <w:style w:type="paragraph" w:styleId="ad">
    <w:name w:val="Body Text First Indent"/>
    <w:basedOn w:val="aa"/>
    <w:rsid w:val="004C6C6C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4C6C6C"/>
    <w:pPr>
      <w:shd w:val="clear" w:color="auto" w:fill="000080"/>
    </w:pPr>
  </w:style>
  <w:style w:type="paragraph" w:customStyle="1" w:styleId="20">
    <w:name w:val="重要文字2"/>
    <w:basedOn w:val="10"/>
    <w:autoRedefine/>
    <w:rsid w:val="004C6C6C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4C6C6C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4C6C6C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4C6C6C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4C6C6C"/>
    <w:rPr>
      <w:sz w:val="24"/>
    </w:rPr>
  </w:style>
  <w:style w:type="paragraph" w:customStyle="1" w:styleId="af1">
    <w:name w:val="表格标题"/>
    <w:basedOn w:val="a1"/>
    <w:autoRedefine/>
    <w:rsid w:val="004C6C6C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4C6C6C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4C6C6C"/>
    <w:pPr>
      <w:ind w:firstLine="555"/>
    </w:pPr>
    <w:rPr>
      <w:sz w:val="28"/>
    </w:rPr>
  </w:style>
  <w:style w:type="paragraph" w:styleId="22">
    <w:name w:val="Body Text 2"/>
    <w:basedOn w:val="a1"/>
    <w:rsid w:val="004C6C6C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4C6C6C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4C6C6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4C6C6C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4C6C6C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1EA6-EB1C-412D-AE87-4D7AB9F1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sdy</dc:creator>
  <cp:lastModifiedBy>张芳</cp:lastModifiedBy>
  <cp:revision>3</cp:revision>
  <cp:lastPrinted>2009-05-18T03:27:00Z</cp:lastPrinted>
  <dcterms:created xsi:type="dcterms:W3CDTF">2020-09-03T01:43:00Z</dcterms:created>
  <dcterms:modified xsi:type="dcterms:W3CDTF">2020-09-03T01:43:00Z</dcterms:modified>
</cp:coreProperties>
</file>