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项目编号：2018088</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学校形象标识设计项目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询价文件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12"/>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60"/>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二O一八年八月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6"/>
          <w:shd w:fill="auto" w:val="clear"/>
        </w:rPr>
        <w:t xml:space="preserve">询价公告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上海政法学院资产处根据学校相关招标采购规章规定，对上海政法学院学校形象标识设计项目进行询价，兹邀请合格的供应商前来参加。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1、招标编号：2018088</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2、预算金额：7万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3、工期要求：合同签订后90天内</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4、项目名称：学校形象标识设计</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1、投标人中华人民共和国境内注册独立法人企业，具有相关经营范围。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2、资产状况良好，无不良记录。</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递交截止时间：2018年9月13日上午10时00分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响应文件应装入封袋，封面注明：项目编号、供应商名称、地址、电话和传真，封口处加盖供应商公章。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2018年8月28日</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采购综合说明</w:t>
      </w:r>
    </w:p>
    <w:p>
      <w:pPr>
        <w:widowControl w:val="false"/>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96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本工程采购单位：上海政法学院</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本工程采购范围包括：学校形象标识设计</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建立在上海政法学院原有的历史文化和学院形象基础之上，充分体现学校校园文化的特征，突出我校的教育理念和办学特色。对校园文化进一步提炼、整合，形成具有上海政法学院特色的形象标识系统。</w:t>
      </w:r>
    </w:p>
    <w:p>
      <w:pPr>
        <w:spacing w:before="0" w:after="0" w:line="360"/>
        <w:ind w:right="0" w:left="0" w:firstLine="0"/>
        <w:jc w:val="center"/>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工期</w:t>
      </w:r>
    </w:p>
    <w:p>
      <w:pPr>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本工程计划施工工期为</w:t>
      </w:r>
      <w:r>
        <w:rPr>
          <w:rFonts w:ascii="宋体" w:hAnsi="宋体" w:cs="宋体" w:eastAsia="宋体"/>
          <w:color w:val="auto"/>
          <w:spacing w:val="0"/>
          <w:position w:val="0"/>
          <w:sz w:val="24"/>
          <w:u w:val="single"/>
          <w:shd w:fill="FFFF00" w:val="clear"/>
        </w:rPr>
        <w:t xml:space="preserve">合同签订之日起90</w:t>
      </w:r>
      <w:r>
        <w:rPr>
          <w:rFonts w:ascii="宋体" w:hAnsi="宋体" w:cs="宋体" w:eastAsia="宋体"/>
          <w:color w:val="auto"/>
          <w:spacing w:val="0"/>
          <w:position w:val="0"/>
          <w:sz w:val="24"/>
          <w:shd w:fill="FFFF00" w:val="clear"/>
        </w:rPr>
        <w:t xml:space="preserve">天。</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  成交供应商的具体进场施工日期以采购单位通知为准，如因客观原因影响如期进场，为确保工程总体计划的按时完成，工期不予顺延，由此造成的费用不予补偿。</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  本工程要求成交供应商能配合采购单位一起分忧解难，在总竣工不推迟的前提下，全面规划统筹兼顾，见缝插针地安排好各项施工任务。</w:t>
      </w: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技术要求</w:t>
      </w:r>
    </w:p>
    <w:p>
      <w:pPr>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w:t>
        <w:tab/>
        <w:t xml:space="preserve">设计理念要求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学校形象标识设计，贯彻中国共产党上海政法学院第一次党代会精神，构建富有内涵底蕴、时代风格和学校特色的校园形象标识，提升学校软实力。向社会公众传播上海政法学院的校园精神，树立良好的校园形象。作品要遵守整体性、个性化的设计原则，具备基本要素和应用要素。</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该方案要建立在上海政法学院原有的历史文化和学院形象基础之上，充分体现学校校园文化的特征，突出我校的教育理念和办学特色。对校园文化进一步提炼、整合，形成具有上海政法学院特色的形象标识系统。</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w:t>
        <w:tab/>
        <w:t xml:space="preserve">设计内容要求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本项目设计内容包含为视觉基本要素系统和视觉应用要素系统，与校园文化相关的视觉内容，主要包括：</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视觉基本要素系统</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a)</w:t>
        <w:tab/>
        <w:t xml:space="preserve">学校Logo规范、学校Logo释义设计说明、Logo方格坐标制图、Logo墨稿、Logo反白稿等；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b)</w:t>
        <w:tab/>
        <w:t xml:space="preserve">标准字体规范、标准英文字体规范；</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c)</w:t>
        <w:tab/>
        <w:t xml:space="preserve">学校Logo标准色规范、学校辅助色设计、色彩搭配专用表等；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d)</w:t>
        <w:tab/>
        <w:t xml:space="preserve">校园徽章设计、辅助图形设计、辅助图形使用规范；</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e)</w:t>
        <w:tab/>
        <w:t xml:space="preserve">学校标识组合规范：中英文组合规范、二级学院组合规范等；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f)</w:t>
        <w:tab/>
        <w:t xml:space="preserve">Logo禁止组合规范、图形禁止使用规范、色彩禁止使用规范。</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视觉应用要素系统</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a)</w:t>
        <w:tab/>
        <w:t xml:space="preserve">办公用品类：名片、信封、信纸、资料夹、档案袋、学校校历（可编辑）、笔记本、定制U盘、纸杯、马克杯、PPT、word文本水印底图等；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b)</w:t>
        <w:tab/>
        <w:t xml:space="preserve">事物用品类：校园卡（学生卡、教工卡）、学生证、校徽、校旗、停车证等；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c)</w:t>
        <w:tab/>
        <w:t xml:space="preserve">环境指引类：二级学院标识牌、部门标识牌、公告栏、玻璃门贴、道旗设计、道路导视系统等；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d)</w:t>
        <w:tab/>
        <w:t xml:space="preserve">文化宣传类：邀请函、书签、水笔、文化衫、手提袋等。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w:t>
        <w:tab/>
        <w:t xml:space="preserve">设计文件要求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投标人需要保证提交的作品原创性，如果设计内容有争议，由投标方负全责。</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上海政法学院形象标识设计方案需提供表达设计内容的PDF文件，按照规范设计，并附有说明文字。</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中标后需向我方提供PSD源文件（cc以上版本）、AI源文件（cc以上版本），设计稿jpg打包文件。</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4.中标后，根据上海政法学院的要求，对设计方案进一步修改和完善方案，相关知识产权全部为上海政法学院所有。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FF0000"/>
          <w:spacing w:val="0"/>
          <w:position w:val="0"/>
          <w:sz w:val="24"/>
          <w:shd w:fill="auto" w:val="clear"/>
        </w:rPr>
      </w:pPr>
      <w:r>
        <w:rPr>
          <w:rFonts w:ascii="宋体" w:hAnsi="宋体" w:cs="宋体" w:eastAsia="宋体"/>
          <w:color w:val="FF0000"/>
          <w:spacing w:val="0"/>
          <w:position w:val="0"/>
          <w:sz w:val="24"/>
          <w:shd w:fill="auto" w:val="clear"/>
        </w:rPr>
        <w:t xml:space="preserve">四、需提交设计稿</w:t>
      </w:r>
    </w:p>
    <w:p>
      <w:pPr>
        <w:widowControl w:val="false"/>
        <w:spacing w:before="0" w:after="0" w:line="360"/>
        <w:ind w:right="0" w:left="0" w:firstLine="480"/>
        <w:jc w:val="both"/>
        <w:rPr>
          <w:rFonts w:ascii="宋体" w:hAnsi="宋体" w:cs="宋体" w:eastAsia="宋体"/>
          <w:color w:val="FF0000"/>
          <w:spacing w:val="0"/>
          <w:position w:val="0"/>
          <w:sz w:val="24"/>
          <w:shd w:fill="auto" w:val="clear"/>
        </w:rPr>
      </w:pPr>
      <w:r>
        <w:rPr>
          <w:rFonts w:ascii="宋体" w:hAnsi="宋体" w:cs="宋体" w:eastAsia="宋体"/>
          <w:color w:val="FF0000"/>
          <w:spacing w:val="0"/>
          <w:position w:val="0"/>
          <w:sz w:val="24"/>
          <w:shd w:fill="auto" w:val="clear"/>
        </w:rPr>
        <w:t xml:space="preserve">1.需提交彩色设计图稿。</w:t>
      </w:r>
    </w:p>
    <w:p>
      <w:pPr>
        <w:widowControl w:val="false"/>
        <w:spacing w:before="0" w:after="0" w:line="360"/>
        <w:ind w:right="0" w:left="0" w:firstLine="480"/>
        <w:jc w:val="both"/>
        <w:rPr>
          <w:rFonts w:ascii="宋体" w:hAnsi="宋体" w:cs="宋体" w:eastAsia="宋体"/>
          <w:color w:val="FF0000"/>
          <w:spacing w:val="0"/>
          <w:position w:val="0"/>
          <w:sz w:val="24"/>
          <w:shd w:fill="auto" w:val="clear"/>
        </w:rPr>
      </w:pPr>
      <w:r>
        <w:rPr>
          <w:rFonts w:ascii="宋体" w:hAnsi="宋体" w:cs="宋体" w:eastAsia="宋体"/>
          <w:color w:val="FF0000"/>
          <w:spacing w:val="0"/>
          <w:position w:val="0"/>
          <w:sz w:val="24"/>
          <w:shd w:fill="auto" w:val="clear"/>
        </w:rPr>
        <w:t xml:space="preserve">设计体现出原创性、连续性、多样性，运用统一的视觉语言重新定义校园形象设计，加强上海政法学院的识别度。设计稿从艺术性和内容两个方面进行评审。</w:t>
      </w:r>
    </w:p>
    <w:p>
      <w:pPr>
        <w:widowControl w:val="false"/>
        <w:spacing w:before="0" w:after="0" w:line="360"/>
        <w:ind w:right="0" w:left="0" w:firstLine="480"/>
        <w:jc w:val="both"/>
        <w:rPr>
          <w:rFonts w:ascii="宋体" w:hAnsi="宋体" w:cs="宋体" w:eastAsia="宋体"/>
          <w:color w:val="FF0000"/>
          <w:spacing w:val="0"/>
          <w:position w:val="0"/>
          <w:sz w:val="24"/>
          <w:shd w:fill="auto" w:val="clear"/>
        </w:rPr>
      </w:pPr>
      <w:r>
        <w:rPr>
          <w:rFonts w:ascii="宋体" w:hAnsi="宋体" w:cs="宋体" w:eastAsia="宋体"/>
          <w:color w:val="FF0000"/>
          <w:spacing w:val="0"/>
          <w:position w:val="0"/>
          <w:sz w:val="24"/>
          <w:shd w:fill="auto" w:val="clear"/>
        </w:rPr>
        <w:t xml:space="preserve">2.设计稿需要体现制作要求和制作文件（如尺寸、材质、印刷方式等）。</w:t>
      </w:r>
    </w:p>
    <w:p>
      <w:pPr>
        <w:widowControl w:val="false"/>
        <w:spacing w:before="0" w:after="0" w:line="360"/>
        <w:ind w:right="0" w:left="0" w:firstLine="480"/>
        <w:jc w:val="both"/>
        <w:rPr>
          <w:rFonts w:ascii="宋体" w:hAnsi="宋体" w:cs="宋体" w:eastAsia="宋体"/>
          <w:color w:val="FF0000"/>
          <w:spacing w:val="0"/>
          <w:position w:val="0"/>
          <w:sz w:val="24"/>
          <w:shd w:fill="auto" w:val="clear"/>
        </w:rPr>
      </w:pPr>
      <w:r>
        <w:rPr>
          <w:rFonts w:ascii="宋体" w:hAnsi="宋体" w:cs="宋体" w:eastAsia="宋体"/>
          <w:color w:val="FF0000"/>
          <w:spacing w:val="0"/>
          <w:position w:val="0"/>
          <w:sz w:val="24"/>
          <w:shd w:fill="auto" w:val="clear"/>
        </w:rPr>
        <w:t xml:space="preserve">3.提交的设计文件包含不限于： logo组合样式（中英文），标准色彩，辅助图形，事物用品类（校园卡、校徽、校旗），办公用品类（ppt模版、水杯、笔记本、u盘），文化宣传类（文化衫、手提袋、校友邀请函），道路标识（一级、二级标识）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响应文件的内容和要求</w:t>
      </w:r>
    </w:p>
    <w:p>
      <w:pPr>
        <w:spacing w:before="0" w:after="0" w:line="360"/>
        <w:ind w:right="0" w:left="0" w:firstLine="0"/>
        <w:jc w:val="center"/>
        <w:rPr>
          <w:rFonts w:ascii="宋体" w:hAnsi="宋体" w:cs="宋体" w:eastAsia="宋体"/>
          <w:b/>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响应文件主要内容:</w:t>
      </w:r>
    </w:p>
    <w:p>
      <w:pPr>
        <w:widowControl w:val="false"/>
        <w:numPr>
          <w:ilvl w:val="0"/>
          <w:numId w:val="28"/>
        </w:numPr>
        <w:tabs>
          <w:tab w:val="left" w:pos="0" w:leader="none"/>
        </w:tabs>
        <w:spacing w:before="0" w:after="0" w:line="360"/>
        <w:ind w:right="0" w:left="960" w:hanging="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法人授权书</w:t>
      </w:r>
    </w:p>
    <w:p>
      <w:pPr>
        <w:widowControl w:val="false"/>
        <w:numPr>
          <w:ilvl w:val="0"/>
          <w:numId w:val="28"/>
        </w:numPr>
        <w:tabs>
          <w:tab w:val="left" w:pos="0" w:leader="none"/>
        </w:tabs>
        <w:spacing w:before="0" w:after="0" w:line="360"/>
        <w:ind w:right="0" w:left="960" w:hanging="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报价函；</w:t>
      </w:r>
    </w:p>
    <w:p>
      <w:pPr>
        <w:widowControl w:val="false"/>
        <w:numPr>
          <w:ilvl w:val="0"/>
          <w:numId w:val="28"/>
        </w:numPr>
        <w:spacing w:before="0" w:after="0" w:line="360"/>
        <w:ind w:right="0" w:left="960" w:hanging="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公司简介、营业执照及资质复印件；</w:t>
      </w:r>
    </w:p>
    <w:p>
      <w:pPr>
        <w:widowControl w:val="false"/>
        <w:numPr>
          <w:ilvl w:val="0"/>
          <w:numId w:val="28"/>
        </w:numPr>
        <w:tabs>
          <w:tab w:val="left" w:pos="0" w:leader="none"/>
        </w:tabs>
        <w:spacing w:before="0" w:after="0" w:line="360"/>
        <w:ind w:right="0" w:left="960" w:hanging="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响应文件情况汇总表；</w:t>
      </w:r>
    </w:p>
    <w:p>
      <w:pPr>
        <w:widowControl w:val="false"/>
        <w:numPr>
          <w:ilvl w:val="0"/>
          <w:numId w:val="28"/>
        </w:numPr>
        <w:spacing w:before="0" w:after="0" w:line="360"/>
        <w:ind w:right="0" w:left="960" w:hanging="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公司近几年设计的成功案例：设计图例，样品图例，案例合同；</w:t>
      </w:r>
    </w:p>
    <w:p>
      <w:pPr>
        <w:widowControl w:val="false"/>
        <w:numPr>
          <w:ilvl w:val="0"/>
          <w:numId w:val="28"/>
        </w:numPr>
        <w:spacing w:before="0" w:after="0" w:line="360"/>
        <w:ind w:right="0" w:left="960" w:hanging="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根据学校官方网站现有的标识及政法学校的特色，随响应文件附学校形象标识设计初稿。 </w:t>
      </w:r>
    </w:p>
    <w:p>
      <w:pPr>
        <w:widowControl w:val="false"/>
        <w:numPr>
          <w:ilvl w:val="0"/>
          <w:numId w:val="28"/>
        </w:numPr>
        <w:spacing w:before="0" w:after="0" w:line="360"/>
        <w:ind w:right="0" w:left="960" w:hanging="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其他有必要说明情况。</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360"/>
        <w:ind w:right="0" w:left="0" w:firstLine="0"/>
        <w:jc w:val="center"/>
        <w:rPr>
          <w:rFonts w:ascii="宋体" w:hAnsi="宋体" w:cs="宋体" w:eastAsia="宋体"/>
          <w:b/>
          <w:color w:val="auto"/>
          <w:spacing w:val="20"/>
          <w:position w:val="0"/>
          <w:sz w:val="32"/>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先生/女士，身份证号：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响应方全称：</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36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（项目名称）的采购工作中，以响应方的名义签署谈判书、进行谈判、签署合同并处理与此有关的一切事务。</w:t>
      </w:r>
    </w:p>
    <w:p>
      <w:pPr>
        <w:spacing w:before="0" w:after="0" w:line="36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代理人电话：   </w:t>
      </w:r>
      <w:r>
        <w:rPr>
          <w:rFonts w:ascii="宋体" w:hAnsi="宋体" w:cs="宋体" w:eastAsia="宋体"/>
          <w:color w:val="auto"/>
          <w:spacing w:val="20"/>
          <w:position w:val="0"/>
          <w:sz w:val="21"/>
          <w:u w:val="single"/>
          <w:shd w:fill="auto" w:val="clear"/>
        </w:rPr>
        <w:t xml:space="preserve">            　　　　　　　　</w:t>
      </w:r>
    </w:p>
    <w:p>
      <w:pPr>
        <w:tabs>
          <w:tab w:val="left" w:pos="5805" w:leader="none"/>
        </w:tabs>
        <w:spacing w:before="0" w:after="0" w:line="360"/>
        <w:ind w:right="0" w:left="500" w:hanging="500"/>
        <w:jc w:val="both"/>
        <w:rPr>
          <w:rFonts w:ascii="宋体" w:hAnsi="宋体" w:cs="宋体" w:eastAsia="宋体"/>
          <w:color w:val="auto"/>
          <w:spacing w:val="20"/>
          <w:position w:val="0"/>
          <w:sz w:val="21"/>
          <w:shd w:fill="auto" w:val="clear"/>
        </w:rPr>
      </w:pPr>
    </w:p>
    <w:p>
      <w:pPr>
        <w:tabs>
          <w:tab w:val="left" w:pos="5805" w:leader="none"/>
        </w:tabs>
        <w:spacing w:before="0" w:after="0" w:line="360"/>
        <w:ind w:right="0" w:left="500" w:hanging="500"/>
        <w:jc w:val="both"/>
        <w:rPr>
          <w:rFonts w:ascii="宋体" w:hAnsi="宋体" w:cs="宋体" w:eastAsia="宋体"/>
          <w:color w:val="auto"/>
          <w:spacing w:val="0"/>
          <w:position w:val="0"/>
          <w:sz w:val="21"/>
          <w:shd w:fill="auto" w:val="clear"/>
        </w:rPr>
      </w:pPr>
      <w:r>
        <w:rPr>
          <w:rFonts w:ascii="宋体" w:hAnsi="宋体" w:cs="宋体" w:eastAsia="宋体"/>
          <w:color w:val="auto"/>
          <w:spacing w:val="20"/>
          <w:position w:val="0"/>
          <w:sz w:val="21"/>
          <w:shd w:fill="auto" w:val="clear"/>
        </w:rPr>
        <w:t xml:space="preserve">注：</w:t>
      </w:r>
      <w:r>
        <w:rPr>
          <w:rFonts w:ascii="宋体" w:hAnsi="宋体" w:cs="宋体" w:eastAsia="宋体"/>
          <w:color w:val="auto"/>
          <w:spacing w:val="20"/>
          <w:position w:val="0"/>
          <w:sz w:val="21"/>
          <w:u w:val="single"/>
          <w:shd w:fill="auto" w:val="clear"/>
        </w:rPr>
        <w:t xml:space="preserve">请在响应文件中附上法定代表人以及代理人身份证复印件（加盖企业公章），并在谈判当天带好有效身份证件。</w:t>
      </w:r>
    </w:p>
    <w:p>
      <w:pPr>
        <w:tabs>
          <w:tab w:val="left" w:pos="5805" w:leader="none"/>
        </w:tabs>
        <w:spacing w:before="0" w:after="0" w:line="360"/>
        <w:ind w:right="0" w:left="500" w:hanging="5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45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5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45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19"/>
          <w:position w:val="0"/>
          <w:sz w:val="32"/>
          <w:shd w:fill="auto" w:val="clear"/>
        </w:rPr>
        <w:t xml:space="preserve">询价一览表</w:t>
      </w:r>
    </w:p>
    <w:p>
      <w:pPr>
        <w:spacing w:before="0" w:after="0" w:line="450"/>
        <w:ind w:right="0" w:left="0" w:firstLine="0"/>
        <w:jc w:val="both"/>
        <w:rPr>
          <w:rFonts w:ascii="宋体" w:hAnsi="宋体" w:cs="宋体" w:eastAsia="宋体"/>
          <w:color w:val="auto"/>
          <w:spacing w:val="0"/>
          <w:position w:val="0"/>
          <w:sz w:val="21"/>
          <w:shd w:fill="auto" w:val="clear"/>
        </w:rPr>
      </w:pPr>
    </w:p>
    <w:p>
      <w:pPr>
        <w:spacing w:before="0" w:after="15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货币单位：人民币（元）</w:t>
      </w:r>
    </w:p>
    <w:tbl>
      <w:tblPr/>
      <w:tblGrid>
        <w:gridCol w:w="3413"/>
        <w:gridCol w:w="2073"/>
        <w:gridCol w:w="2196"/>
        <w:gridCol w:w="2192"/>
      </w:tblGrid>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总价（元）</w:t>
            </w:r>
          </w:p>
        </w:tc>
        <w:tc>
          <w:tcPr>
            <w:tcW w:w="2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工期</w:t>
            </w:r>
          </w:p>
        </w:tc>
        <w:tc>
          <w:tcPr>
            <w:tcW w:w="2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w:t>
            </w:r>
          </w:p>
        </w:tc>
      </w:tr>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c>
          <w:tcPr>
            <w:tcW w:w="2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c>
          <w:tcPr>
            <w:tcW w:w="2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r>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总价（大写）</w:t>
            </w:r>
          </w:p>
        </w:tc>
        <w:tc>
          <w:tcPr>
            <w:tcW w:w="646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r>
    </w:tbl>
    <w:p>
      <w:pPr>
        <w:spacing w:before="0" w:after="750" w:line="240"/>
        <w:ind w:right="0" w:left="0" w:firstLine="0"/>
        <w:jc w:val="both"/>
        <w:rPr>
          <w:rFonts w:ascii="宋体" w:hAnsi="宋体" w:cs="宋体" w:eastAsia="宋体"/>
          <w:color w:val="auto"/>
          <w:spacing w:val="0"/>
          <w:position w:val="0"/>
          <w:sz w:val="21"/>
          <w:shd w:fill="auto" w:val="clear"/>
        </w:rPr>
      </w:pPr>
    </w:p>
    <w:p>
      <w:pPr>
        <w:spacing w:before="0" w:after="0" w:line="450"/>
        <w:ind w:right="0" w:left="0" w:firstLine="0"/>
        <w:jc w:val="both"/>
        <w:rPr>
          <w:rFonts w:ascii="宋体" w:hAnsi="宋体" w:cs="宋体" w:eastAsia="宋体"/>
          <w:color w:val="auto"/>
          <w:spacing w:val="0"/>
          <w:position w:val="0"/>
          <w:sz w:val="21"/>
          <w:shd w:fill="auto" w:val="clear"/>
        </w:rPr>
      </w:pPr>
    </w:p>
    <w:p>
      <w:pPr>
        <w:spacing w:before="0" w:after="0" w:line="45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45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（加盖公章）</w:t>
      </w:r>
    </w:p>
    <w:p>
      <w:pPr>
        <w:spacing w:before="0" w:after="0" w:line="450"/>
        <w:ind w:right="0" w:left="0" w:firstLine="0"/>
        <w:jc w:val="both"/>
        <w:rPr>
          <w:rFonts w:ascii="宋体" w:hAnsi="宋体" w:cs="宋体" w:eastAsia="宋体"/>
          <w:color w:val="auto"/>
          <w:spacing w:val="0"/>
          <w:position w:val="0"/>
          <w:sz w:val="21"/>
          <w:u w:val="single"/>
          <w:shd w:fill="auto" w:val="clear"/>
        </w:rPr>
      </w:pPr>
    </w:p>
    <w:p>
      <w:pPr>
        <w:tabs>
          <w:tab w:val="left" w:pos="8280" w:leader="none"/>
          <w:tab w:val="left" w:pos="8400" w:leader="none"/>
        </w:tabs>
        <w:spacing w:before="0" w:after="0" w:line="500"/>
        <w:ind w:right="32" w:left="0" w:firstLine="0"/>
        <w:jc w:val="both"/>
        <w:rPr>
          <w:rFonts w:ascii="Times New Roman" w:hAnsi="Times New Roman" w:cs="Times New Roman" w:eastAsia="Times New Roman"/>
          <w:color w:val="auto"/>
          <w:spacing w:val="0"/>
          <w:position w:val="0"/>
          <w:sz w:val="21"/>
          <w:shd w:fill="auto" w:val="clear"/>
        </w:rPr>
      </w:pPr>
    </w:p>
    <w:p>
      <w:pPr>
        <w:tabs>
          <w:tab w:val="left" w:pos="8280" w:leader="none"/>
          <w:tab w:val="left" w:pos="8400" w:leader="none"/>
        </w:tabs>
        <w:spacing w:before="0" w:after="0" w:line="500"/>
        <w:ind w:right="32" w:left="0" w:firstLine="0"/>
        <w:jc w:val="both"/>
        <w:rPr>
          <w:rFonts w:ascii="宋体" w:hAnsi="宋体" w:cs="宋体" w:eastAsia="宋体"/>
          <w:color w:val="auto"/>
          <w:spacing w:val="8"/>
          <w:position w:val="0"/>
          <w:sz w:val="24"/>
          <w:shd w:fill="auto" w:val="clear"/>
        </w:rPr>
      </w:pPr>
    </w:p>
    <w:p>
      <w:pPr>
        <w:spacing w:before="0" w:after="0" w:line="360"/>
        <w:ind w:right="0" w:left="0" w:firstLine="0"/>
        <w:jc w:val="both"/>
        <w:rPr>
          <w:rFonts w:ascii="宋体" w:hAnsi="宋体" w:cs="宋体" w:eastAsia="宋体"/>
          <w:color w:val="auto"/>
          <w:spacing w:val="0"/>
          <w:position w:val="0"/>
          <w:sz w:val="30"/>
          <w:u w:val="single"/>
          <w:shd w:fill="auto" w:val="clear"/>
        </w:rPr>
      </w:pPr>
    </w:p>
    <w:p>
      <w:pPr>
        <w:spacing w:before="0" w:after="0" w:line="360"/>
        <w:ind w:right="0" w:left="0" w:firstLine="0"/>
        <w:jc w:val="both"/>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参加政府采购活动前三年内在经营活动中没有重大违法记录书面声明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声明</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____________________________（项目名称）招标，郑重声明承诺满足以下条件：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投标人法定代表人签字：__________________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投标人盖章：__________________________</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20"/>
          <w:position w:val="0"/>
          <w:sz w:val="32"/>
          <w:shd w:fill="auto" w:val="clear"/>
        </w:rPr>
      </w:pP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服务方案说明（格式自拟）</w:t>
      </w:r>
    </w:p>
  </w:body>
</w:document>
</file>

<file path=word/numbering.xml><?xml version="1.0" encoding="utf-8"?>
<w:numbering xmlns:w="http://schemas.openxmlformats.org/wordprocessingml/2006/main">
  <w:abstractNum w:abstractNumId="0">
    <w:lvl w:ilvl="0">
      <w:start w:val="1"/>
      <w:numFmt w:val="bullet"/>
      <w:lvlText w:val="•"/>
    </w:lvl>
  </w:abstractNum>
  <w:num w:numId="2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