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ABB" w:rsidRDefault="00A03FFC">
      <w:pPr>
        <w:spacing w:line="520" w:lineRule="atLeast"/>
        <w:ind w:right="640"/>
        <w:jc w:val="right"/>
        <w:rPr>
          <w:rFonts w:ascii="宋体"/>
          <w:b/>
          <w:color w:val="002060"/>
          <w:sz w:val="32"/>
        </w:rPr>
      </w:pPr>
      <w:r>
        <w:rPr>
          <w:rFonts w:ascii="宋体" w:hAnsi="宋体" w:hint="eastAsia"/>
          <w:b/>
          <w:sz w:val="24"/>
          <w:szCs w:val="24"/>
        </w:rPr>
        <w:t>项目编号：</w:t>
      </w:r>
      <w:r>
        <w:rPr>
          <w:rFonts w:ascii="宋体" w:hAnsi="宋体" w:hint="eastAsia"/>
          <w:b/>
          <w:sz w:val="24"/>
          <w:szCs w:val="24"/>
          <w:highlight w:val="yellow"/>
        </w:rPr>
        <w:t>2020</w:t>
      </w:r>
      <w:r>
        <w:rPr>
          <w:rFonts w:ascii="宋体" w:hAnsi="宋体" w:hint="eastAsia"/>
          <w:b/>
          <w:sz w:val="24"/>
          <w:szCs w:val="24"/>
          <w:highlight w:val="yellow"/>
        </w:rPr>
        <w:t>001</w:t>
      </w:r>
    </w:p>
    <w:p w:rsidR="004A4ABB" w:rsidRDefault="004A4ABB">
      <w:pPr>
        <w:spacing w:line="520" w:lineRule="atLeast"/>
        <w:jc w:val="right"/>
        <w:rPr>
          <w:rFonts w:ascii="宋体"/>
          <w:sz w:val="24"/>
          <w:szCs w:val="24"/>
        </w:rPr>
      </w:pPr>
    </w:p>
    <w:p w:rsidR="004A4ABB" w:rsidRDefault="004A4ABB">
      <w:pPr>
        <w:spacing w:line="520" w:lineRule="atLeast"/>
        <w:jc w:val="center"/>
        <w:rPr>
          <w:rFonts w:ascii="宋体"/>
          <w:sz w:val="32"/>
        </w:rPr>
      </w:pPr>
    </w:p>
    <w:p w:rsidR="004A4ABB" w:rsidRDefault="004A4ABB">
      <w:pPr>
        <w:spacing w:line="520" w:lineRule="atLeast"/>
        <w:jc w:val="center"/>
        <w:rPr>
          <w:rFonts w:ascii="宋体"/>
          <w:sz w:val="32"/>
        </w:rPr>
      </w:pPr>
    </w:p>
    <w:p w:rsidR="004A4ABB" w:rsidRDefault="004A4ABB" w:rsidP="0070727C">
      <w:pPr>
        <w:spacing w:beforeLines="50" w:afterLines="50" w:line="490" w:lineRule="exact"/>
        <w:jc w:val="center"/>
        <w:rPr>
          <w:rFonts w:ascii="宋体"/>
          <w:b/>
          <w:sz w:val="36"/>
          <w:szCs w:val="36"/>
        </w:rPr>
      </w:pPr>
    </w:p>
    <w:p w:rsidR="004A4ABB" w:rsidRDefault="00A03FFC" w:rsidP="0070727C">
      <w:pPr>
        <w:spacing w:beforeLines="50" w:afterLines="50" w:line="490" w:lineRule="exact"/>
        <w:jc w:val="center"/>
        <w:rPr>
          <w:rFonts w:ascii="黑体" w:eastAsia="黑体" w:hAnsi="黑体"/>
          <w:b/>
          <w:sz w:val="36"/>
          <w:szCs w:val="36"/>
        </w:rPr>
      </w:pPr>
      <w:bookmarkStart w:id="0" w:name="_Hlk57017447"/>
      <w:r>
        <w:rPr>
          <w:rFonts w:ascii="黑体" w:eastAsia="黑体" w:hAnsi="黑体" w:hint="eastAsia"/>
          <w:b/>
          <w:sz w:val="36"/>
          <w:szCs w:val="36"/>
        </w:rPr>
        <w:t>上海政法学院开水机设备租赁服务项目</w:t>
      </w:r>
    </w:p>
    <w:bookmarkEnd w:id="0"/>
    <w:p w:rsidR="004A4ABB" w:rsidRDefault="004A4ABB">
      <w:pPr>
        <w:spacing w:line="520" w:lineRule="atLeast"/>
        <w:jc w:val="center"/>
        <w:rPr>
          <w:rFonts w:ascii="宋体"/>
          <w:b/>
          <w:sz w:val="44"/>
        </w:rPr>
      </w:pPr>
    </w:p>
    <w:p w:rsidR="004A4ABB" w:rsidRDefault="004A4ABB">
      <w:pPr>
        <w:spacing w:line="520" w:lineRule="atLeast"/>
        <w:jc w:val="center"/>
        <w:rPr>
          <w:rFonts w:ascii="宋体"/>
          <w:b/>
          <w:sz w:val="44"/>
        </w:rPr>
      </w:pPr>
    </w:p>
    <w:p w:rsidR="004A4ABB" w:rsidRDefault="00A03FFC">
      <w:pPr>
        <w:spacing w:line="520" w:lineRule="atLeast"/>
        <w:jc w:val="center"/>
        <w:rPr>
          <w:rFonts w:ascii="华文隶书" w:eastAsia="华文隶书"/>
          <w:b/>
          <w:sz w:val="84"/>
          <w:szCs w:val="84"/>
        </w:rPr>
      </w:pPr>
      <w:r>
        <w:rPr>
          <w:rFonts w:ascii="华文隶书" w:eastAsia="华文隶书" w:hint="eastAsia"/>
          <w:b/>
          <w:sz w:val="84"/>
          <w:szCs w:val="84"/>
        </w:rPr>
        <w:t>询价文件</w:t>
      </w:r>
    </w:p>
    <w:p w:rsidR="004A4ABB" w:rsidRDefault="004A4ABB">
      <w:pPr>
        <w:spacing w:line="520" w:lineRule="atLeast"/>
        <w:jc w:val="center"/>
        <w:rPr>
          <w:rFonts w:ascii="宋体"/>
          <w:b/>
          <w:sz w:val="44"/>
        </w:rPr>
      </w:pPr>
    </w:p>
    <w:p w:rsidR="004A4ABB" w:rsidRDefault="004A4ABB">
      <w:pPr>
        <w:spacing w:line="400" w:lineRule="atLeast"/>
        <w:jc w:val="center"/>
        <w:rPr>
          <w:rFonts w:ascii="宋体"/>
          <w:sz w:val="30"/>
        </w:rPr>
      </w:pPr>
    </w:p>
    <w:p w:rsidR="004A4ABB" w:rsidRDefault="004A4ABB">
      <w:pPr>
        <w:spacing w:line="400" w:lineRule="atLeast"/>
        <w:jc w:val="center"/>
        <w:rPr>
          <w:rFonts w:ascii="宋体"/>
          <w:sz w:val="30"/>
        </w:rPr>
      </w:pPr>
    </w:p>
    <w:p w:rsidR="004A4ABB" w:rsidRDefault="004A4ABB">
      <w:pPr>
        <w:spacing w:line="400" w:lineRule="atLeast"/>
        <w:jc w:val="center"/>
        <w:rPr>
          <w:rFonts w:ascii="宋体"/>
          <w:sz w:val="30"/>
        </w:rPr>
      </w:pPr>
    </w:p>
    <w:p w:rsidR="004A4ABB" w:rsidRDefault="004A4ABB">
      <w:pPr>
        <w:spacing w:line="400" w:lineRule="atLeast"/>
        <w:jc w:val="center"/>
        <w:rPr>
          <w:rFonts w:ascii="宋体"/>
          <w:sz w:val="30"/>
        </w:rPr>
      </w:pPr>
    </w:p>
    <w:p w:rsidR="004A4ABB" w:rsidRDefault="004A4ABB">
      <w:pPr>
        <w:ind w:firstLineChars="315" w:firstLine="1012"/>
        <w:rPr>
          <w:rFonts w:ascii="宋体"/>
          <w:b/>
          <w:sz w:val="32"/>
        </w:rPr>
      </w:pPr>
    </w:p>
    <w:p w:rsidR="004A4ABB" w:rsidRDefault="004A4ABB">
      <w:pPr>
        <w:spacing w:line="520" w:lineRule="atLeast"/>
        <w:jc w:val="center"/>
        <w:rPr>
          <w:rFonts w:ascii="宋体"/>
          <w:sz w:val="30"/>
        </w:rPr>
      </w:pPr>
    </w:p>
    <w:p w:rsidR="004A4ABB" w:rsidRDefault="004A4ABB">
      <w:pPr>
        <w:spacing w:line="520" w:lineRule="atLeast"/>
        <w:jc w:val="center"/>
        <w:rPr>
          <w:rFonts w:ascii="宋体"/>
          <w:sz w:val="30"/>
        </w:rPr>
      </w:pPr>
    </w:p>
    <w:p w:rsidR="004A4ABB" w:rsidRDefault="004A4ABB">
      <w:pPr>
        <w:spacing w:line="520" w:lineRule="atLeast"/>
        <w:jc w:val="center"/>
        <w:rPr>
          <w:rFonts w:ascii="宋体"/>
          <w:sz w:val="30"/>
        </w:rPr>
      </w:pPr>
    </w:p>
    <w:p w:rsidR="004A4ABB" w:rsidRDefault="00A03FFC">
      <w:pPr>
        <w:ind w:firstLineChars="859" w:firstLine="2760"/>
        <w:jc w:val="left"/>
        <w:rPr>
          <w:rFonts w:ascii="宋体"/>
          <w:b/>
          <w:sz w:val="32"/>
        </w:rPr>
      </w:pPr>
      <w:r>
        <w:rPr>
          <w:rFonts w:ascii="宋体" w:hint="eastAsia"/>
          <w:b/>
          <w:sz w:val="32"/>
        </w:rPr>
        <w:t>采</w:t>
      </w:r>
      <w:r>
        <w:rPr>
          <w:rFonts w:ascii="宋体" w:hint="eastAsia"/>
          <w:b/>
          <w:sz w:val="32"/>
        </w:rPr>
        <w:t xml:space="preserve"> </w:t>
      </w:r>
      <w:r>
        <w:rPr>
          <w:rFonts w:ascii="宋体" w:hint="eastAsia"/>
          <w:b/>
          <w:sz w:val="32"/>
        </w:rPr>
        <w:t>购</w:t>
      </w:r>
      <w:r>
        <w:rPr>
          <w:rFonts w:ascii="宋体" w:hint="eastAsia"/>
          <w:b/>
          <w:sz w:val="32"/>
        </w:rPr>
        <w:t xml:space="preserve"> </w:t>
      </w:r>
      <w:r>
        <w:rPr>
          <w:rFonts w:ascii="宋体" w:hint="eastAsia"/>
          <w:b/>
          <w:sz w:val="32"/>
        </w:rPr>
        <w:t>人：上海政法学院</w:t>
      </w:r>
    </w:p>
    <w:p w:rsidR="004A4ABB" w:rsidRDefault="004A4ABB">
      <w:pPr>
        <w:spacing w:line="560" w:lineRule="exact"/>
        <w:ind w:firstLineChars="557" w:firstLine="1671"/>
        <w:rPr>
          <w:rFonts w:ascii="宋体"/>
          <w:sz w:val="30"/>
        </w:rPr>
      </w:pPr>
    </w:p>
    <w:p w:rsidR="004A4ABB" w:rsidRDefault="00A03FFC">
      <w:pPr>
        <w:spacing w:line="560" w:lineRule="exact"/>
        <w:jc w:val="center"/>
        <w:rPr>
          <w:rFonts w:ascii="宋体"/>
          <w:b/>
          <w:sz w:val="32"/>
        </w:rPr>
      </w:pPr>
      <w:r>
        <w:rPr>
          <w:rFonts w:ascii="宋体" w:hint="eastAsia"/>
          <w:b/>
          <w:sz w:val="32"/>
        </w:rPr>
        <w:t>二</w:t>
      </w:r>
      <w:r>
        <w:rPr>
          <w:rFonts w:ascii="宋体" w:hint="eastAsia"/>
          <w:b/>
          <w:sz w:val="32"/>
        </w:rPr>
        <w:t>O</w:t>
      </w:r>
      <w:r>
        <w:rPr>
          <w:rFonts w:ascii="宋体" w:hint="eastAsia"/>
          <w:b/>
          <w:sz w:val="32"/>
        </w:rPr>
        <w:t>二</w:t>
      </w:r>
      <w:r>
        <w:rPr>
          <w:rFonts w:ascii="宋体" w:hint="eastAsia"/>
          <w:b/>
          <w:sz w:val="32"/>
        </w:rPr>
        <w:t>0</w:t>
      </w:r>
      <w:r>
        <w:rPr>
          <w:rFonts w:ascii="宋体" w:hint="eastAsia"/>
          <w:b/>
          <w:sz w:val="32"/>
        </w:rPr>
        <w:t>年十一月</w:t>
      </w:r>
    </w:p>
    <w:p w:rsidR="004A4ABB" w:rsidRDefault="00A03FFC">
      <w:pPr>
        <w:pStyle w:val="1"/>
        <w:jc w:val="center"/>
        <w:rPr>
          <w:sz w:val="32"/>
          <w:szCs w:val="32"/>
        </w:rPr>
      </w:pPr>
      <w:r>
        <w:rPr>
          <w:sz w:val="32"/>
          <w:szCs w:val="32"/>
        </w:rPr>
        <w:br w:type="page"/>
      </w:r>
      <w:r>
        <w:rPr>
          <w:rFonts w:hint="eastAsia"/>
          <w:sz w:val="32"/>
          <w:szCs w:val="32"/>
        </w:rPr>
        <w:lastRenderedPageBreak/>
        <w:t>一、询价公告</w:t>
      </w:r>
    </w:p>
    <w:p w:rsidR="004A4ABB" w:rsidRDefault="00A03FFC">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上海政法学院</w:t>
      </w:r>
      <w:r>
        <w:rPr>
          <w:rFonts w:ascii="宋体" w:hAnsi="宋体" w:cs="Arial" w:hint="eastAsia"/>
          <w:color w:val="333333"/>
          <w:sz w:val="24"/>
          <w:szCs w:val="24"/>
          <w:shd w:val="clear" w:color="auto" w:fill="FFFFFF"/>
        </w:rPr>
        <w:t>后勤保障处</w:t>
      </w:r>
      <w:r>
        <w:rPr>
          <w:rFonts w:ascii="宋体" w:hAnsi="宋体" w:cs="Arial" w:hint="eastAsia"/>
          <w:color w:val="333333"/>
          <w:sz w:val="24"/>
          <w:szCs w:val="24"/>
          <w:shd w:val="clear" w:color="auto" w:fill="FFFFFF"/>
        </w:rPr>
        <w:t>根据学校相关招标采购规章规定，对上海政法学院开水机设备租赁服务项目进行询价，兹邀请合格的供应商前来参加。</w:t>
      </w:r>
    </w:p>
    <w:p w:rsidR="004A4ABB" w:rsidRDefault="00A03FFC">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一、项目概况：</w:t>
      </w:r>
    </w:p>
    <w:p w:rsidR="004A4ABB" w:rsidRDefault="00A03FFC">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1</w:t>
      </w:r>
      <w:r>
        <w:rPr>
          <w:rFonts w:ascii="宋体" w:hAnsi="宋体" w:cs="Arial" w:hint="eastAsia"/>
          <w:color w:val="333333"/>
          <w:sz w:val="24"/>
          <w:szCs w:val="24"/>
          <w:shd w:val="clear" w:color="auto" w:fill="FFFFFF"/>
        </w:rPr>
        <w:t>、招标编号：</w:t>
      </w:r>
      <w:r>
        <w:rPr>
          <w:rFonts w:ascii="宋体" w:hAnsi="宋体" w:cs="Arial"/>
          <w:color w:val="333333"/>
          <w:sz w:val="24"/>
          <w:szCs w:val="24"/>
          <w:highlight w:val="yellow"/>
          <w:shd w:val="clear" w:color="auto" w:fill="FFFFFF"/>
        </w:rPr>
        <w:t>2020201</w:t>
      </w:r>
    </w:p>
    <w:p w:rsidR="004A4ABB" w:rsidRDefault="00A03FFC">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w:t>
      </w:r>
      <w:r>
        <w:rPr>
          <w:rFonts w:ascii="宋体" w:hAnsi="宋体" w:cs="Arial" w:hint="eastAsia"/>
          <w:color w:val="333333"/>
          <w:sz w:val="24"/>
          <w:szCs w:val="24"/>
          <w:shd w:val="clear" w:color="auto" w:fill="FFFFFF"/>
        </w:rPr>
        <w:t>、预算金额：</w:t>
      </w:r>
      <w:r>
        <w:rPr>
          <w:rFonts w:ascii="宋体" w:hAnsi="宋体" w:cs="Arial"/>
          <w:color w:val="333333"/>
          <w:sz w:val="24"/>
          <w:szCs w:val="24"/>
          <w:shd w:val="clear" w:color="auto" w:fill="FFFFFF"/>
        </w:rPr>
        <w:t>97</w:t>
      </w:r>
      <w:bookmarkStart w:id="1" w:name="_GoBack"/>
      <w:bookmarkEnd w:id="1"/>
      <w:r>
        <w:rPr>
          <w:rFonts w:ascii="宋体" w:hAnsi="宋体" w:cs="Arial"/>
          <w:color w:val="333333"/>
          <w:sz w:val="24"/>
          <w:szCs w:val="24"/>
          <w:shd w:val="clear" w:color="auto" w:fill="FFFFFF"/>
        </w:rPr>
        <w:t>680</w:t>
      </w:r>
      <w:r>
        <w:rPr>
          <w:rFonts w:ascii="宋体" w:hAnsi="宋体" w:cs="Arial" w:hint="eastAsia"/>
          <w:color w:val="333333"/>
          <w:sz w:val="24"/>
          <w:szCs w:val="24"/>
          <w:shd w:val="clear" w:color="auto" w:fill="FFFFFF"/>
        </w:rPr>
        <w:t>元</w:t>
      </w:r>
      <w:r>
        <w:rPr>
          <w:rFonts w:ascii="宋体" w:hAnsi="宋体" w:cs="Arial"/>
          <w:color w:val="333333"/>
          <w:sz w:val="24"/>
          <w:szCs w:val="24"/>
          <w:shd w:val="clear" w:color="auto" w:fill="FFFFFF"/>
        </w:rPr>
        <w:tab/>
      </w:r>
    </w:p>
    <w:p w:rsidR="004A4ABB" w:rsidRDefault="00A03FFC">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w:t>
      </w:r>
      <w:r>
        <w:rPr>
          <w:rFonts w:ascii="宋体" w:hAnsi="宋体" w:cs="Arial" w:hint="eastAsia"/>
          <w:color w:val="333333"/>
          <w:sz w:val="24"/>
          <w:szCs w:val="24"/>
          <w:shd w:val="clear" w:color="auto" w:fill="FFFFFF"/>
        </w:rPr>
        <w:t>、工期要求：合同签订后</w:t>
      </w:r>
      <w:r>
        <w:rPr>
          <w:rFonts w:ascii="宋体" w:hAnsi="宋体" w:cs="Arial"/>
          <w:color w:val="333333"/>
          <w:sz w:val="24"/>
          <w:szCs w:val="24"/>
          <w:shd w:val="clear" w:color="auto" w:fill="FFFFFF"/>
        </w:rPr>
        <w:t>3</w:t>
      </w:r>
      <w:r>
        <w:rPr>
          <w:rFonts w:ascii="宋体" w:hAnsi="宋体" w:cs="Arial" w:hint="eastAsia"/>
          <w:color w:val="333333"/>
          <w:sz w:val="24"/>
          <w:szCs w:val="24"/>
          <w:shd w:val="clear" w:color="auto" w:fill="FFFFFF"/>
        </w:rPr>
        <w:t>0</w:t>
      </w:r>
      <w:r>
        <w:rPr>
          <w:rFonts w:ascii="宋体" w:hAnsi="宋体" w:cs="Arial" w:hint="eastAsia"/>
          <w:color w:val="333333"/>
          <w:sz w:val="24"/>
          <w:szCs w:val="24"/>
          <w:shd w:val="clear" w:color="auto" w:fill="FFFFFF"/>
        </w:rPr>
        <w:t>天内</w:t>
      </w:r>
    </w:p>
    <w:p w:rsidR="004A4ABB" w:rsidRDefault="00A03FFC">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4</w:t>
      </w:r>
      <w:r>
        <w:rPr>
          <w:rFonts w:ascii="宋体" w:hAnsi="宋体" w:cs="Arial" w:hint="eastAsia"/>
          <w:color w:val="333333"/>
          <w:sz w:val="24"/>
          <w:szCs w:val="24"/>
          <w:shd w:val="clear" w:color="auto" w:fill="FFFFFF"/>
        </w:rPr>
        <w:t>、项目名称：</w:t>
      </w:r>
      <w:bookmarkStart w:id="2" w:name="_Hlk57018538"/>
      <w:r>
        <w:rPr>
          <w:rFonts w:ascii="宋体" w:hAnsi="宋体" w:cs="Arial" w:hint="eastAsia"/>
          <w:color w:val="333333"/>
          <w:sz w:val="24"/>
          <w:szCs w:val="24"/>
          <w:shd w:val="clear" w:color="auto" w:fill="FFFFFF"/>
        </w:rPr>
        <w:t>上海政法学院开水机设备租赁服务项目</w:t>
      </w:r>
      <w:bookmarkEnd w:id="2"/>
    </w:p>
    <w:p w:rsidR="004A4ABB" w:rsidRDefault="00A03FFC">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二、合格的供应商必须具备以下条件：</w:t>
      </w:r>
    </w:p>
    <w:p w:rsidR="004A4ABB" w:rsidRDefault="00A03FFC">
      <w:pPr>
        <w:tabs>
          <w:tab w:val="right" w:pos="8318"/>
        </w:tabs>
        <w:spacing w:line="360" w:lineRule="auto"/>
        <w:ind w:right="640" w:firstLineChars="175" w:firstLine="420"/>
        <w:jc w:val="left"/>
        <w:rPr>
          <w:rFonts w:ascii="Calibri" w:hAnsi="Calibri"/>
          <w:sz w:val="24"/>
          <w:szCs w:val="24"/>
        </w:rPr>
      </w:pPr>
      <w:r>
        <w:rPr>
          <w:rFonts w:ascii="Calibri" w:hAnsi="Calibri" w:hint="eastAsia"/>
          <w:sz w:val="24"/>
          <w:szCs w:val="24"/>
        </w:rPr>
        <w:t>1</w:t>
      </w:r>
      <w:r>
        <w:rPr>
          <w:rFonts w:ascii="Calibri" w:hAnsi="Calibri" w:hint="eastAsia"/>
          <w:sz w:val="24"/>
          <w:szCs w:val="24"/>
        </w:rPr>
        <w:t>、投标人中华人民共和国境内注册独立法人企业，具有相关经营范围。</w:t>
      </w:r>
    </w:p>
    <w:p w:rsidR="004A4ABB" w:rsidRDefault="00A03FFC">
      <w:pPr>
        <w:tabs>
          <w:tab w:val="right" w:pos="8318"/>
        </w:tabs>
        <w:spacing w:line="360" w:lineRule="auto"/>
        <w:ind w:right="640" w:firstLineChars="175" w:firstLine="420"/>
        <w:jc w:val="left"/>
        <w:rPr>
          <w:rFonts w:ascii="Calibri" w:hAnsi="Calibri"/>
          <w:sz w:val="24"/>
          <w:szCs w:val="24"/>
        </w:rPr>
      </w:pPr>
      <w:r>
        <w:rPr>
          <w:rFonts w:ascii="Calibri" w:hAnsi="Calibri" w:hint="eastAsia"/>
          <w:sz w:val="24"/>
          <w:szCs w:val="24"/>
        </w:rPr>
        <w:t>2</w:t>
      </w:r>
      <w:r>
        <w:rPr>
          <w:rFonts w:ascii="Calibri" w:hAnsi="Calibri" w:hint="eastAsia"/>
          <w:sz w:val="24"/>
          <w:szCs w:val="24"/>
        </w:rPr>
        <w:t>、未列入“信用中国”网站（</w:t>
      </w:r>
      <w:r>
        <w:rPr>
          <w:rFonts w:ascii="Calibri" w:hAnsi="Calibri" w:hint="eastAsia"/>
          <w:sz w:val="24"/>
          <w:szCs w:val="24"/>
        </w:rPr>
        <w:t>www.creditchina.gov.cn</w:t>
      </w:r>
      <w:r>
        <w:rPr>
          <w:rFonts w:ascii="Calibri" w:hAnsi="Calibri" w:hint="eastAsia"/>
          <w:sz w:val="24"/>
          <w:szCs w:val="24"/>
        </w:rPr>
        <w:t>）失信被执行人名单，重大税收违法案件当事人名单和中国政府采购网（</w:t>
      </w:r>
      <w:r>
        <w:rPr>
          <w:rFonts w:ascii="Calibri" w:hAnsi="Calibri" w:hint="eastAsia"/>
          <w:sz w:val="24"/>
          <w:szCs w:val="24"/>
        </w:rPr>
        <w:t>www.ccgp.gov.cn</w:t>
      </w:r>
      <w:r>
        <w:rPr>
          <w:rFonts w:ascii="Calibri" w:hAnsi="Calibri" w:hint="eastAsia"/>
          <w:sz w:val="24"/>
          <w:szCs w:val="24"/>
        </w:rPr>
        <w:t>）的政府采购严重违法失信行为记录名单的供应商。</w:t>
      </w:r>
    </w:p>
    <w:p w:rsidR="004A4ABB" w:rsidRDefault="00A03FFC">
      <w:pPr>
        <w:tabs>
          <w:tab w:val="right" w:pos="8318"/>
        </w:tabs>
        <w:spacing w:line="360" w:lineRule="auto"/>
        <w:ind w:right="640" w:firstLineChars="175" w:firstLine="420"/>
        <w:jc w:val="left"/>
        <w:rPr>
          <w:rFonts w:ascii="Calibri" w:hAnsi="Calibri"/>
          <w:sz w:val="24"/>
          <w:szCs w:val="24"/>
        </w:rPr>
      </w:pPr>
      <w:r>
        <w:rPr>
          <w:rFonts w:ascii="Calibri" w:hAnsi="Calibri" w:hint="eastAsia"/>
          <w:sz w:val="24"/>
          <w:szCs w:val="24"/>
        </w:rPr>
        <w:t>三、递交报价文件截止时间、地点：</w:t>
      </w:r>
    </w:p>
    <w:p w:rsidR="004A4ABB" w:rsidRDefault="00A03FFC">
      <w:pPr>
        <w:tabs>
          <w:tab w:val="right" w:pos="8318"/>
        </w:tabs>
        <w:spacing w:line="360" w:lineRule="auto"/>
        <w:ind w:right="640" w:firstLineChars="175" w:firstLine="420"/>
        <w:jc w:val="left"/>
        <w:rPr>
          <w:rFonts w:ascii="Calibri" w:hAnsi="Calibri"/>
          <w:sz w:val="24"/>
          <w:szCs w:val="24"/>
        </w:rPr>
      </w:pPr>
      <w:r>
        <w:rPr>
          <w:rFonts w:ascii="Calibri" w:hAnsi="Calibri" w:hint="eastAsia"/>
          <w:sz w:val="24"/>
          <w:szCs w:val="24"/>
        </w:rPr>
        <w:t>递交截止时间：</w:t>
      </w:r>
      <w:r>
        <w:rPr>
          <w:rFonts w:ascii="Calibri" w:hAnsi="Calibri" w:hint="eastAsia"/>
          <w:sz w:val="24"/>
          <w:szCs w:val="24"/>
          <w:highlight w:val="yellow"/>
        </w:rPr>
        <w:t>2020</w:t>
      </w:r>
      <w:r>
        <w:rPr>
          <w:rFonts w:ascii="Calibri" w:hAnsi="Calibri" w:hint="eastAsia"/>
          <w:sz w:val="24"/>
          <w:szCs w:val="24"/>
          <w:highlight w:val="yellow"/>
        </w:rPr>
        <w:t>年</w:t>
      </w:r>
      <w:r>
        <w:rPr>
          <w:rFonts w:ascii="Calibri" w:hAnsi="Calibri" w:hint="eastAsia"/>
          <w:sz w:val="24"/>
          <w:szCs w:val="24"/>
          <w:highlight w:val="yellow"/>
        </w:rPr>
        <w:t>11</w:t>
      </w:r>
      <w:r>
        <w:rPr>
          <w:rFonts w:ascii="Calibri" w:hAnsi="Calibri" w:hint="eastAsia"/>
          <w:sz w:val="24"/>
          <w:szCs w:val="24"/>
          <w:highlight w:val="yellow"/>
        </w:rPr>
        <w:t>月</w:t>
      </w:r>
      <w:r>
        <w:rPr>
          <w:rFonts w:ascii="Calibri" w:hAnsi="Calibri" w:hint="eastAsia"/>
          <w:sz w:val="24"/>
          <w:szCs w:val="24"/>
          <w:highlight w:val="yellow"/>
        </w:rPr>
        <w:t>29</w:t>
      </w:r>
      <w:r>
        <w:rPr>
          <w:rFonts w:ascii="Calibri" w:hAnsi="Calibri" w:hint="eastAsia"/>
          <w:sz w:val="24"/>
          <w:szCs w:val="24"/>
          <w:highlight w:val="yellow"/>
        </w:rPr>
        <w:t>日上午</w:t>
      </w:r>
      <w:r>
        <w:rPr>
          <w:rFonts w:ascii="Calibri" w:hAnsi="Calibri" w:hint="eastAsia"/>
          <w:sz w:val="24"/>
          <w:szCs w:val="24"/>
          <w:highlight w:val="yellow"/>
        </w:rPr>
        <w:t>10</w:t>
      </w:r>
      <w:r>
        <w:rPr>
          <w:rFonts w:ascii="Calibri" w:hAnsi="Calibri" w:hint="eastAsia"/>
          <w:sz w:val="24"/>
          <w:szCs w:val="24"/>
          <w:highlight w:val="yellow"/>
        </w:rPr>
        <w:t>时</w:t>
      </w:r>
      <w:r>
        <w:rPr>
          <w:rFonts w:ascii="Calibri" w:hAnsi="Calibri" w:hint="eastAsia"/>
          <w:sz w:val="24"/>
          <w:szCs w:val="24"/>
          <w:highlight w:val="yellow"/>
        </w:rPr>
        <w:t>00</w:t>
      </w:r>
      <w:r>
        <w:rPr>
          <w:rFonts w:ascii="Calibri" w:hAnsi="Calibri" w:hint="eastAsia"/>
          <w:sz w:val="24"/>
          <w:szCs w:val="24"/>
          <w:highlight w:val="yellow"/>
        </w:rPr>
        <w:t>分</w:t>
      </w:r>
    </w:p>
    <w:p w:rsidR="004A4ABB" w:rsidRDefault="00A03FFC">
      <w:pPr>
        <w:tabs>
          <w:tab w:val="right" w:pos="8318"/>
        </w:tabs>
        <w:spacing w:line="360" w:lineRule="auto"/>
        <w:ind w:right="640" w:firstLineChars="175" w:firstLine="420"/>
        <w:jc w:val="left"/>
        <w:rPr>
          <w:rFonts w:ascii="Calibri" w:hAnsi="Calibri"/>
          <w:sz w:val="24"/>
          <w:szCs w:val="24"/>
        </w:rPr>
      </w:pPr>
      <w:r>
        <w:rPr>
          <w:rFonts w:ascii="Calibri" w:hAnsi="Calibri" w:hint="eastAsia"/>
          <w:sz w:val="24"/>
          <w:szCs w:val="24"/>
        </w:rPr>
        <w:t>响应文件</w:t>
      </w:r>
      <w:r>
        <w:rPr>
          <w:rFonts w:ascii="Calibri" w:hAnsi="Calibri" w:hint="eastAsia"/>
          <w:sz w:val="24"/>
          <w:szCs w:val="24"/>
        </w:rPr>
        <w:t>1</w:t>
      </w:r>
      <w:r>
        <w:rPr>
          <w:rFonts w:ascii="Calibri" w:hAnsi="Calibri" w:hint="eastAsia"/>
          <w:sz w:val="24"/>
          <w:szCs w:val="24"/>
        </w:rPr>
        <w:t>正</w:t>
      </w:r>
      <w:r>
        <w:rPr>
          <w:rFonts w:ascii="Calibri" w:hAnsi="Calibri" w:hint="eastAsia"/>
          <w:sz w:val="24"/>
          <w:szCs w:val="24"/>
        </w:rPr>
        <w:t>3</w:t>
      </w:r>
      <w:r>
        <w:rPr>
          <w:rFonts w:ascii="Calibri" w:hAnsi="Calibri" w:hint="eastAsia"/>
          <w:sz w:val="24"/>
          <w:szCs w:val="24"/>
        </w:rPr>
        <w:t>副应装入封袋，封面注明：项目编号、供应商名称、地址和电话，封口处加盖供应商公章。同时，必须递交以</w:t>
      </w:r>
      <w:r>
        <w:rPr>
          <w:rFonts w:ascii="Calibri" w:hAnsi="Calibri" w:hint="eastAsia"/>
          <w:sz w:val="24"/>
          <w:szCs w:val="24"/>
        </w:rPr>
        <w:t>CD-ROM</w:t>
      </w:r>
      <w:r>
        <w:rPr>
          <w:rFonts w:ascii="Calibri" w:hAnsi="Calibri" w:hint="eastAsia"/>
          <w:sz w:val="24"/>
          <w:szCs w:val="24"/>
        </w:rPr>
        <w:t>光盘（或</w:t>
      </w:r>
      <w:r>
        <w:rPr>
          <w:rFonts w:ascii="Calibri" w:hAnsi="Calibri" w:hint="eastAsia"/>
          <w:sz w:val="24"/>
          <w:szCs w:val="24"/>
        </w:rPr>
        <w:t>U</w:t>
      </w:r>
      <w:r>
        <w:rPr>
          <w:rFonts w:ascii="Calibri" w:hAnsi="Calibri" w:hint="eastAsia"/>
          <w:sz w:val="24"/>
          <w:szCs w:val="24"/>
        </w:rPr>
        <w:t>盘）为载体形式的响应文件</w:t>
      </w:r>
      <w:r>
        <w:rPr>
          <w:rFonts w:ascii="Calibri" w:hAnsi="Calibri" w:hint="eastAsia"/>
          <w:sz w:val="24"/>
          <w:szCs w:val="24"/>
        </w:rPr>
        <w:t>1</w:t>
      </w:r>
      <w:r>
        <w:rPr>
          <w:rFonts w:ascii="Calibri" w:hAnsi="Calibri" w:hint="eastAsia"/>
          <w:sz w:val="24"/>
          <w:szCs w:val="24"/>
        </w:rPr>
        <w:t>份，并在封口处加盖供应商公章。</w:t>
      </w:r>
    </w:p>
    <w:p w:rsidR="004A4ABB" w:rsidRDefault="00A03FFC">
      <w:pPr>
        <w:tabs>
          <w:tab w:val="right" w:pos="8318"/>
        </w:tabs>
        <w:spacing w:line="360" w:lineRule="auto"/>
        <w:ind w:right="640" w:firstLineChars="175" w:firstLine="420"/>
        <w:jc w:val="left"/>
        <w:rPr>
          <w:rFonts w:ascii="Calibri" w:hAnsi="Calibri"/>
          <w:sz w:val="24"/>
          <w:szCs w:val="24"/>
        </w:rPr>
      </w:pPr>
      <w:r>
        <w:rPr>
          <w:rFonts w:ascii="Calibri" w:hAnsi="Calibri" w:hint="eastAsia"/>
          <w:sz w:val="24"/>
          <w:szCs w:val="24"/>
        </w:rPr>
        <w:t>递交地点：上海市外青松公路</w:t>
      </w:r>
      <w:r>
        <w:rPr>
          <w:rFonts w:ascii="Calibri" w:hAnsi="Calibri" w:hint="eastAsia"/>
          <w:sz w:val="24"/>
          <w:szCs w:val="24"/>
        </w:rPr>
        <w:t>7989</w:t>
      </w:r>
      <w:r>
        <w:rPr>
          <w:rFonts w:ascii="Calibri" w:hAnsi="Calibri" w:hint="eastAsia"/>
          <w:sz w:val="24"/>
          <w:szCs w:val="24"/>
        </w:rPr>
        <w:t>号上海政法学院</w:t>
      </w:r>
      <w:r>
        <w:rPr>
          <w:rFonts w:ascii="Calibri" w:hAnsi="Calibri" w:hint="eastAsia"/>
          <w:sz w:val="24"/>
          <w:szCs w:val="24"/>
          <w:highlight w:val="yellow"/>
        </w:rPr>
        <w:t>行政楼</w:t>
      </w:r>
      <w:r>
        <w:rPr>
          <w:rFonts w:ascii="Calibri" w:hAnsi="Calibri" w:hint="eastAsia"/>
          <w:sz w:val="24"/>
          <w:szCs w:val="24"/>
          <w:highlight w:val="yellow"/>
        </w:rPr>
        <w:t>109</w:t>
      </w:r>
      <w:r>
        <w:rPr>
          <w:rFonts w:ascii="Calibri" w:hAnsi="Calibri" w:hint="eastAsia"/>
          <w:sz w:val="24"/>
          <w:szCs w:val="24"/>
          <w:highlight w:val="yellow"/>
        </w:rPr>
        <w:t>室</w:t>
      </w:r>
      <w:r>
        <w:rPr>
          <w:rFonts w:ascii="Calibri" w:hAnsi="Calibri" w:hint="eastAsia"/>
          <w:sz w:val="24"/>
          <w:szCs w:val="24"/>
          <w:highlight w:val="yellow"/>
        </w:rPr>
        <w:t xml:space="preserve"> </w:t>
      </w:r>
      <w:r>
        <w:rPr>
          <w:rFonts w:ascii="Calibri" w:hAnsi="Calibri" w:hint="eastAsia"/>
          <w:sz w:val="24"/>
          <w:szCs w:val="24"/>
          <w:highlight w:val="yellow"/>
        </w:rPr>
        <w:t>吴老师</w:t>
      </w:r>
      <w:r>
        <w:rPr>
          <w:rFonts w:ascii="Calibri" w:hAnsi="Calibri" w:hint="eastAsia"/>
          <w:sz w:val="24"/>
          <w:szCs w:val="24"/>
          <w:highlight w:val="yellow"/>
        </w:rPr>
        <w:t xml:space="preserve"> </w:t>
      </w:r>
      <w:r>
        <w:rPr>
          <w:rFonts w:ascii="Calibri" w:hAnsi="Calibri" w:hint="eastAsia"/>
          <w:sz w:val="24"/>
          <w:szCs w:val="24"/>
          <w:highlight w:val="yellow"/>
        </w:rPr>
        <w:t>电话：</w:t>
      </w:r>
      <w:r>
        <w:rPr>
          <w:rFonts w:ascii="Calibri" w:hAnsi="Calibri" w:hint="eastAsia"/>
          <w:sz w:val="24"/>
          <w:szCs w:val="24"/>
        </w:rPr>
        <w:t>39225138</w:t>
      </w:r>
    </w:p>
    <w:p w:rsidR="004A4ABB" w:rsidRDefault="00A03FFC">
      <w:pPr>
        <w:tabs>
          <w:tab w:val="right" w:pos="8318"/>
        </w:tabs>
        <w:spacing w:line="360" w:lineRule="auto"/>
        <w:ind w:right="640" w:firstLineChars="175" w:firstLine="420"/>
        <w:jc w:val="left"/>
        <w:rPr>
          <w:rFonts w:ascii="Calibri" w:hAnsi="Calibri"/>
          <w:sz w:val="24"/>
          <w:szCs w:val="24"/>
        </w:rPr>
      </w:pPr>
      <w:r>
        <w:rPr>
          <w:rFonts w:ascii="Calibri" w:hAnsi="Calibri" w:hint="eastAsia"/>
          <w:sz w:val="24"/>
          <w:szCs w:val="24"/>
        </w:rPr>
        <w:t>四、联系方式：</w:t>
      </w:r>
    </w:p>
    <w:p w:rsidR="004A4ABB" w:rsidRDefault="00A03FFC">
      <w:pPr>
        <w:tabs>
          <w:tab w:val="right" w:pos="8318"/>
        </w:tabs>
        <w:spacing w:line="360" w:lineRule="auto"/>
        <w:ind w:right="640" w:firstLineChars="175" w:firstLine="420"/>
        <w:jc w:val="left"/>
        <w:rPr>
          <w:rFonts w:ascii="Calibri" w:hAnsi="Calibri"/>
          <w:sz w:val="24"/>
          <w:szCs w:val="24"/>
        </w:rPr>
      </w:pPr>
      <w:r>
        <w:rPr>
          <w:rFonts w:ascii="Calibri" w:hAnsi="Calibri" w:hint="eastAsia"/>
          <w:sz w:val="24"/>
          <w:szCs w:val="24"/>
        </w:rPr>
        <w:t>采</w:t>
      </w:r>
      <w:r>
        <w:rPr>
          <w:rFonts w:ascii="Calibri" w:hAnsi="Calibri" w:hint="eastAsia"/>
          <w:sz w:val="24"/>
          <w:szCs w:val="24"/>
        </w:rPr>
        <w:t xml:space="preserve"> </w:t>
      </w:r>
      <w:r>
        <w:rPr>
          <w:rFonts w:ascii="Calibri" w:hAnsi="Calibri" w:hint="eastAsia"/>
          <w:sz w:val="24"/>
          <w:szCs w:val="24"/>
        </w:rPr>
        <w:t>购人：上海政法学院</w:t>
      </w:r>
      <w:r>
        <w:rPr>
          <w:rFonts w:ascii="Calibri" w:hAnsi="Calibri" w:hint="eastAsia"/>
          <w:sz w:val="24"/>
          <w:szCs w:val="24"/>
        </w:rPr>
        <w:t xml:space="preserve"> </w:t>
      </w:r>
    </w:p>
    <w:p w:rsidR="004A4ABB" w:rsidRDefault="00A03FFC">
      <w:pPr>
        <w:tabs>
          <w:tab w:val="right" w:pos="8318"/>
        </w:tabs>
        <w:spacing w:line="360" w:lineRule="auto"/>
        <w:ind w:right="640" w:firstLineChars="175" w:firstLine="420"/>
        <w:jc w:val="left"/>
        <w:rPr>
          <w:rFonts w:ascii="Calibri" w:hAnsi="Calibri"/>
          <w:sz w:val="24"/>
          <w:szCs w:val="24"/>
        </w:rPr>
      </w:pPr>
      <w:r>
        <w:rPr>
          <w:rFonts w:ascii="Calibri" w:hAnsi="Calibri" w:hint="eastAsia"/>
          <w:sz w:val="24"/>
          <w:szCs w:val="24"/>
        </w:rPr>
        <w:t>地址：外青松公路</w:t>
      </w:r>
      <w:r>
        <w:rPr>
          <w:rFonts w:ascii="Calibri" w:hAnsi="Calibri" w:hint="eastAsia"/>
          <w:sz w:val="24"/>
          <w:szCs w:val="24"/>
        </w:rPr>
        <w:t>7989</w:t>
      </w:r>
      <w:r>
        <w:rPr>
          <w:rFonts w:ascii="Calibri" w:hAnsi="Calibri" w:hint="eastAsia"/>
          <w:sz w:val="24"/>
          <w:szCs w:val="24"/>
        </w:rPr>
        <w:t>号</w:t>
      </w:r>
    </w:p>
    <w:p w:rsidR="004A4ABB" w:rsidRDefault="00A03FFC">
      <w:pPr>
        <w:tabs>
          <w:tab w:val="right" w:pos="8318"/>
        </w:tabs>
        <w:spacing w:line="360" w:lineRule="auto"/>
        <w:ind w:right="640" w:firstLineChars="175" w:firstLine="420"/>
        <w:jc w:val="left"/>
        <w:rPr>
          <w:rFonts w:ascii="Calibri" w:hAnsi="Calibri"/>
          <w:sz w:val="24"/>
          <w:szCs w:val="24"/>
        </w:rPr>
      </w:pPr>
      <w:r>
        <w:rPr>
          <w:rFonts w:ascii="Calibri" w:hAnsi="Calibri" w:hint="eastAsia"/>
          <w:sz w:val="24"/>
          <w:szCs w:val="24"/>
        </w:rPr>
        <w:t>联</w:t>
      </w:r>
      <w:r>
        <w:rPr>
          <w:rFonts w:ascii="Calibri" w:hAnsi="Calibri" w:hint="eastAsia"/>
          <w:sz w:val="24"/>
          <w:szCs w:val="24"/>
        </w:rPr>
        <w:t xml:space="preserve"> </w:t>
      </w:r>
      <w:r>
        <w:rPr>
          <w:rFonts w:ascii="Calibri" w:hAnsi="Calibri" w:hint="eastAsia"/>
          <w:sz w:val="24"/>
          <w:szCs w:val="24"/>
        </w:rPr>
        <w:t>系人：吴</w:t>
      </w:r>
      <w:r>
        <w:rPr>
          <w:rFonts w:ascii="Calibri" w:hAnsi="Calibri" w:hint="eastAsia"/>
          <w:sz w:val="24"/>
          <w:szCs w:val="24"/>
        </w:rPr>
        <w:t>老师</w:t>
      </w:r>
    </w:p>
    <w:p w:rsidR="004A4ABB" w:rsidRDefault="00A03FFC">
      <w:pPr>
        <w:tabs>
          <w:tab w:val="right" w:pos="8318"/>
        </w:tabs>
        <w:spacing w:line="360" w:lineRule="auto"/>
        <w:ind w:right="640" w:firstLineChars="175" w:firstLine="420"/>
        <w:jc w:val="left"/>
        <w:rPr>
          <w:rFonts w:ascii="Calibri" w:hAnsi="Calibri"/>
          <w:sz w:val="24"/>
          <w:szCs w:val="24"/>
        </w:rPr>
      </w:pPr>
      <w:r>
        <w:rPr>
          <w:rFonts w:ascii="Calibri" w:hAnsi="Calibri" w:hint="eastAsia"/>
          <w:sz w:val="24"/>
          <w:szCs w:val="24"/>
          <w:highlight w:val="yellow"/>
        </w:rPr>
        <w:t>电话：</w:t>
      </w:r>
      <w:r>
        <w:rPr>
          <w:rFonts w:ascii="Calibri" w:hAnsi="Calibri" w:hint="eastAsia"/>
          <w:sz w:val="24"/>
          <w:szCs w:val="24"/>
          <w:highlight w:val="yellow"/>
        </w:rPr>
        <w:t>39225138</w:t>
      </w:r>
    </w:p>
    <w:p w:rsidR="004A4ABB" w:rsidRDefault="004A4ABB">
      <w:pPr>
        <w:tabs>
          <w:tab w:val="right" w:pos="8318"/>
        </w:tabs>
        <w:spacing w:line="360" w:lineRule="auto"/>
        <w:ind w:right="640" w:firstLineChars="175" w:firstLine="420"/>
        <w:jc w:val="left"/>
        <w:rPr>
          <w:rFonts w:ascii="Calibri" w:hAnsi="Calibri"/>
          <w:sz w:val="24"/>
          <w:szCs w:val="24"/>
        </w:rPr>
      </w:pPr>
    </w:p>
    <w:p w:rsidR="004A4ABB" w:rsidRDefault="00A03FFC">
      <w:pPr>
        <w:tabs>
          <w:tab w:val="right" w:pos="8318"/>
        </w:tabs>
        <w:spacing w:line="360" w:lineRule="auto"/>
        <w:ind w:right="640" w:firstLineChars="175" w:firstLine="420"/>
        <w:jc w:val="left"/>
        <w:rPr>
          <w:rFonts w:ascii="宋体" w:hAnsi="宋体"/>
          <w:sz w:val="24"/>
          <w:szCs w:val="24"/>
        </w:rPr>
      </w:pP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w:t>
      </w:r>
      <w:r>
        <w:rPr>
          <w:rFonts w:ascii="宋体" w:hAnsi="宋体" w:hint="eastAsia"/>
          <w:sz w:val="24"/>
          <w:szCs w:val="24"/>
        </w:rPr>
        <w:t>2</w:t>
      </w:r>
      <w:r w:rsidR="0070727C">
        <w:rPr>
          <w:rFonts w:ascii="宋体" w:hAnsi="宋体" w:hint="eastAsia"/>
          <w:sz w:val="24"/>
          <w:szCs w:val="24"/>
        </w:rPr>
        <w:t>4</w:t>
      </w:r>
      <w:r>
        <w:rPr>
          <w:rFonts w:ascii="宋体" w:hAnsi="宋体" w:hint="eastAsia"/>
          <w:sz w:val="24"/>
          <w:szCs w:val="24"/>
        </w:rPr>
        <w:t>日</w:t>
      </w:r>
    </w:p>
    <w:p w:rsidR="004A4ABB" w:rsidRDefault="00A03FFC">
      <w:pPr>
        <w:tabs>
          <w:tab w:val="right" w:pos="8318"/>
        </w:tabs>
        <w:spacing w:line="360" w:lineRule="auto"/>
        <w:ind w:right="640"/>
        <w:jc w:val="center"/>
        <w:rPr>
          <w:rFonts w:ascii="宋体" w:hAnsi="宋体"/>
          <w:b/>
          <w:bCs/>
          <w:sz w:val="32"/>
          <w:szCs w:val="32"/>
        </w:rPr>
      </w:pPr>
      <w:r>
        <w:rPr>
          <w:rFonts w:ascii="宋体" w:hAnsi="宋体" w:hint="eastAsia"/>
          <w:b/>
          <w:bCs/>
          <w:sz w:val="32"/>
          <w:szCs w:val="32"/>
        </w:rPr>
        <w:lastRenderedPageBreak/>
        <w:t>采购综合说明</w:t>
      </w:r>
    </w:p>
    <w:p w:rsidR="004A4ABB" w:rsidRDefault="004A4ABB">
      <w:pPr>
        <w:widowControl/>
        <w:autoSpaceDE w:val="0"/>
        <w:autoSpaceDN w:val="0"/>
        <w:spacing w:line="360" w:lineRule="auto"/>
        <w:jc w:val="left"/>
        <w:textAlignment w:val="bottom"/>
        <w:rPr>
          <w:rFonts w:ascii="宋体"/>
          <w:sz w:val="24"/>
        </w:rPr>
      </w:pPr>
    </w:p>
    <w:p w:rsidR="004A4ABB" w:rsidRDefault="00A03FFC">
      <w:pPr>
        <w:widowControl/>
        <w:autoSpaceDE w:val="0"/>
        <w:autoSpaceDN w:val="0"/>
        <w:spacing w:line="360" w:lineRule="auto"/>
        <w:jc w:val="left"/>
        <w:textAlignment w:val="bottom"/>
        <w:rPr>
          <w:rFonts w:ascii="宋体"/>
          <w:sz w:val="24"/>
        </w:rPr>
      </w:pPr>
      <w:r>
        <w:rPr>
          <w:rFonts w:ascii="宋体" w:hint="eastAsia"/>
          <w:sz w:val="24"/>
        </w:rPr>
        <w:t>本工程采购单位：</w:t>
      </w:r>
      <w:r>
        <w:rPr>
          <w:rFonts w:ascii="宋体" w:hAnsi="宋体" w:hint="eastAsia"/>
          <w:sz w:val="24"/>
        </w:rPr>
        <w:t>上海政法学院</w:t>
      </w:r>
    </w:p>
    <w:p w:rsidR="004A4ABB" w:rsidRDefault="00A03FFC">
      <w:pPr>
        <w:widowControl/>
        <w:autoSpaceDE w:val="0"/>
        <w:autoSpaceDN w:val="0"/>
        <w:spacing w:line="360" w:lineRule="auto"/>
        <w:jc w:val="left"/>
        <w:textAlignment w:val="bottom"/>
        <w:rPr>
          <w:rFonts w:ascii="宋体"/>
          <w:sz w:val="24"/>
        </w:rPr>
      </w:pPr>
      <w:r>
        <w:rPr>
          <w:rFonts w:ascii="宋体" w:hint="eastAsia"/>
          <w:sz w:val="24"/>
        </w:rPr>
        <w:t>本工程采购范围包括：上海政法学院开水机设备租赁服务项目</w:t>
      </w:r>
    </w:p>
    <w:p w:rsidR="004A4ABB" w:rsidRDefault="004A4ABB">
      <w:pPr>
        <w:rPr>
          <w:sz w:val="24"/>
          <w:szCs w:val="24"/>
        </w:rPr>
      </w:pPr>
    </w:p>
    <w:p w:rsidR="004A4ABB" w:rsidRDefault="004A4ABB">
      <w:pPr>
        <w:rPr>
          <w:sz w:val="24"/>
          <w:szCs w:val="24"/>
        </w:rPr>
      </w:pPr>
    </w:p>
    <w:p w:rsidR="004A4ABB" w:rsidRDefault="00A03FFC">
      <w:pPr>
        <w:tabs>
          <w:tab w:val="right" w:pos="8318"/>
        </w:tabs>
        <w:spacing w:line="360" w:lineRule="auto"/>
        <w:ind w:right="640"/>
        <w:jc w:val="center"/>
        <w:rPr>
          <w:rFonts w:ascii="宋体" w:hAnsi="宋体"/>
          <w:b/>
          <w:bCs/>
          <w:sz w:val="32"/>
          <w:szCs w:val="32"/>
        </w:rPr>
      </w:pPr>
      <w:r>
        <w:rPr>
          <w:rFonts w:ascii="宋体" w:hAnsi="宋体" w:hint="eastAsia"/>
          <w:b/>
          <w:bCs/>
          <w:sz w:val="32"/>
          <w:szCs w:val="32"/>
        </w:rPr>
        <w:t>工期</w:t>
      </w:r>
    </w:p>
    <w:p w:rsidR="004A4ABB" w:rsidRDefault="004A4ABB">
      <w:pPr>
        <w:widowControl/>
        <w:autoSpaceDE w:val="0"/>
        <w:autoSpaceDN w:val="0"/>
        <w:spacing w:line="360" w:lineRule="auto"/>
        <w:jc w:val="left"/>
        <w:textAlignment w:val="bottom"/>
        <w:rPr>
          <w:rFonts w:ascii="宋体"/>
          <w:sz w:val="24"/>
        </w:rPr>
      </w:pPr>
    </w:p>
    <w:p w:rsidR="004A4ABB" w:rsidRDefault="00A03FFC">
      <w:pPr>
        <w:widowControl/>
        <w:autoSpaceDE w:val="0"/>
        <w:autoSpaceDN w:val="0"/>
        <w:spacing w:line="360" w:lineRule="auto"/>
        <w:jc w:val="left"/>
        <w:textAlignment w:val="bottom"/>
        <w:rPr>
          <w:rFonts w:ascii="宋体"/>
          <w:sz w:val="24"/>
        </w:rPr>
      </w:pPr>
      <w:r>
        <w:rPr>
          <w:rFonts w:ascii="宋体"/>
          <w:sz w:val="24"/>
        </w:rPr>
        <w:t>1</w:t>
      </w:r>
      <w:r>
        <w:rPr>
          <w:rFonts w:ascii="宋体" w:hint="eastAsia"/>
          <w:sz w:val="24"/>
        </w:rPr>
        <w:t>、签订合同后</w:t>
      </w:r>
      <w:r>
        <w:rPr>
          <w:rFonts w:ascii="宋体"/>
          <w:sz w:val="24"/>
        </w:rPr>
        <w:t>3</w:t>
      </w:r>
      <w:r>
        <w:rPr>
          <w:rFonts w:ascii="宋体" w:hint="eastAsia"/>
          <w:sz w:val="24"/>
        </w:rPr>
        <w:t>0</w:t>
      </w:r>
      <w:r>
        <w:rPr>
          <w:rFonts w:ascii="宋体" w:hint="eastAsia"/>
          <w:sz w:val="24"/>
        </w:rPr>
        <w:t>天内完成；</w:t>
      </w:r>
    </w:p>
    <w:p w:rsidR="004A4ABB" w:rsidRDefault="00A03FFC">
      <w:pPr>
        <w:widowControl/>
        <w:autoSpaceDE w:val="0"/>
        <w:autoSpaceDN w:val="0"/>
        <w:spacing w:line="360" w:lineRule="auto"/>
        <w:jc w:val="left"/>
        <w:textAlignment w:val="bottom"/>
        <w:rPr>
          <w:rFonts w:ascii="宋体"/>
          <w:sz w:val="24"/>
        </w:rPr>
      </w:pPr>
      <w:r>
        <w:rPr>
          <w:rFonts w:ascii="宋体"/>
          <w:sz w:val="24"/>
        </w:rPr>
        <w:t>2</w:t>
      </w:r>
      <w:r>
        <w:rPr>
          <w:rFonts w:ascii="宋体" w:hint="eastAsia"/>
          <w:sz w:val="24"/>
        </w:rPr>
        <w:t>、成交供应商的具体进场施工日期以采购单位通知为准，如因客观原因影响如期进场，为确保工程总体计划的按时完成，工期不予顺延，由此造成的费用不予补偿。</w:t>
      </w:r>
    </w:p>
    <w:p w:rsidR="004A4ABB" w:rsidRDefault="00A03FFC">
      <w:pPr>
        <w:widowControl/>
        <w:autoSpaceDE w:val="0"/>
        <w:autoSpaceDN w:val="0"/>
        <w:spacing w:line="360" w:lineRule="auto"/>
        <w:jc w:val="left"/>
        <w:textAlignment w:val="bottom"/>
        <w:rPr>
          <w:rFonts w:ascii="宋体"/>
          <w:sz w:val="24"/>
        </w:rPr>
      </w:pPr>
      <w:r>
        <w:rPr>
          <w:rFonts w:ascii="宋体"/>
          <w:sz w:val="24"/>
        </w:rPr>
        <w:t>3</w:t>
      </w:r>
      <w:r>
        <w:rPr>
          <w:rFonts w:ascii="宋体" w:hint="eastAsia"/>
          <w:sz w:val="24"/>
        </w:rPr>
        <w:t>、本工程要求成交供应商能配合采购单位一起分忧解难，在总竣工不推迟的前提下，全面规划统筹兼顾，见缝插针地安排好各项施工任务。</w:t>
      </w:r>
    </w:p>
    <w:p w:rsidR="004A4ABB" w:rsidRDefault="004A4ABB">
      <w:pPr>
        <w:widowControl/>
        <w:autoSpaceDE w:val="0"/>
        <w:autoSpaceDN w:val="0"/>
        <w:spacing w:line="360" w:lineRule="auto"/>
        <w:jc w:val="left"/>
        <w:textAlignment w:val="bottom"/>
        <w:rPr>
          <w:rFonts w:ascii="宋体"/>
          <w:sz w:val="24"/>
        </w:rPr>
      </w:pPr>
    </w:p>
    <w:p w:rsidR="004A4ABB" w:rsidRDefault="00A03FFC">
      <w:pPr>
        <w:pStyle w:val="1"/>
        <w:keepNext w:val="0"/>
        <w:keepLines w:val="0"/>
        <w:pageBreakBefore/>
        <w:rPr>
          <w:sz w:val="32"/>
          <w:szCs w:val="32"/>
        </w:rPr>
      </w:pPr>
      <w:r>
        <w:rPr>
          <w:rFonts w:hint="eastAsia"/>
          <w:sz w:val="32"/>
          <w:szCs w:val="32"/>
        </w:rPr>
        <w:lastRenderedPageBreak/>
        <w:t>二、服务项目需求</w:t>
      </w:r>
    </w:p>
    <w:p w:rsidR="004A4ABB" w:rsidRDefault="00A03FFC">
      <w:pPr>
        <w:widowControl/>
        <w:spacing w:line="360" w:lineRule="auto"/>
        <w:jc w:val="left"/>
        <w:rPr>
          <w:rFonts w:ascii="宋体" w:hAnsi="宋体"/>
          <w:bCs/>
          <w:sz w:val="24"/>
          <w:szCs w:val="24"/>
        </w:rPr>
      </w:pPr>
      <w:r>
        <w:rPr>
          <w:rFonts w:ascii="宋体" w:hAnsi="宋体" w:hint="eastAsia"/>
          <w:b/>
          <w:bCs/>
          <w:sz w:val="24"/>
          <w:szCs w:val="24"/>
        </w:rPr>
        <w:t>1</w:t>
      </w:r>
      <w:r>
        <w:rPr>
          <w:rFonts w:ascii="宋体" w:hAnsi="宋体" w:hint="eastAsia"/>
          <w:b/>
          <w:bCs/>
          <w:sz w:val="24"/>
          <w:szCs w:val="24"/>
        </w:rPr>
        <w:t>、项目名称：</w:t>
      </w:r>
      <w:r>
        <w:rPr>
          <w:rFonts w:ascii="宋体" w:hAnsi="宋体" w:hint="eastAsia"/>
          <w:sz w:val="24"/>
          <w:szCs w:val="24"/>
        </w:rPr>
        <w:t>上海政法学院开水机设备租赁服务项目</w:t>
      </w:r>
    </w:p>
    <w:p w:rsidR="004A4ABB" w:rsidRDefault="00A03FFC">
      <w:pPr>
        <w:widowControl/>
        <w:spacing w:line="360" w:lineRule="auto"/>
        <w:jc w:val="left"/>
        <w:rPr>
          <w:rFonts w:ascii="宋体" w:hAnsi="宋体"/>
          <w:b/>
          <w:bCs/>
          <w:sz w:val="24"/>
          <w:szCs w:val="24"/>
        </w:rPr>
      </w:pPr>
      <w:r>
        <w:rPr>
          <w:rFonts w:ascii="宋体" w:hAnsi="宋体" w:hint="eastAsia"/>
          <w:b/>
          <w:bCs/>
          <w:sz w:val="24"/>
          <w:szCs w:val="24"/>
        </w:rPr>
        <w:t>2</w:t>
      </w:r>
      <w:r>
        <w:rPr>
          <w:rFonts w:ascii="宋体" w:hAnsi="宋体" w:hint="eastAsia"/>
          <w:b/>
          <w:bCs/>
          <w:sz w:val="24"/>
          <w:szCs w:val="24"/>
        </w:rPr>
        <w:t>、</w:t>
      </w:r>
      <w:r>
        <w:rPr>
          <w:rFonts w:ascii="宋体" w:hAnsi="宋体"/>
          <w:b/>
          <w:bCs/>
          <w:sz w:val="24"/>
          <w:szCs w:val="24"/>
        </w:rPr>
        <w:t>预算</w:t>
      </w:r>
      <w:r>
        <w:rPr>
          <w:rFonts w:ascii="宋体" w:hAnsi="宋体" w:hint="eastAsia"/>
          <w:b/>
          <w:bCs/>
          <w:sz w:val="24"/>
          <w:szCs w:val="24"/>
        </w:rPr>
        <w:t>金额：</w:t>
      </w:r>
      <w:r>
        <w:rPr>
          <w:rFonts w:ascii="宋体" w:hAnsi="宋体" w:hint="eastAsia"/>
          <w:b/>
          <w:bCs/>
          <w:sz w:val="24"/>
          <w:szCs w:val="24"/>
        </w:rPr>
        <w:t>9</w:t>
      </w:r>
      <w:r>
        <w:rPr>
          <w:rFonts w:ascii="宋体" w:hAnsi="宋体"/>
          <w:b/>
          <w:bCs/>
          <w:sz w:val="24"/>
          <w:szCs w:val="24"/>
        </w:rPr>
        <w:t>7680</w:t>
      </w:r>
      <w:r>
        <w:rPr>
          <w:rFonts w:ascii="宋体" w:hAnsi="宋体" w:hint="eastAsia"/>
          <w:bCs/>
          <w:sz w:val="24"/>
          <w:szCs w:val="24"/>
        </w:rPr>
        <w:t>元</w:t>
      </w:r>
    </w:p>
    <w:p w:rsidR="004A4ABB" w:rsidRDefault="00A03FFC">
      <w:pPr>
        <w:widowControl/>
        <w:spacing w:line="360" w:lineRule="auto"/>
        <w:jc w:val="left"/>
        <w:rPr>
          <w:rFonts w:ascii="宋体" w:hAnsi="宋体"/>
          <w:b/>
          <w:bCs/>
          <w:sz w:val="24"/>
          <w:szCs w:val="24"/>
        </w:rPr>
      </w:pPr>
      <w:r>
        <w:rPr>
          <w:rFonts w:ascii="宋体" w:hAnsi="宋体" w:hint="eastAsia"/>
          <w:b/>
          <w:bCs/>
          <w:sz w:val="24"/>
          <w:szCs w:val="24"/>
        </w:rPr>
        <w:t>3</w:t>
      </w:r>
      <w:r>
        <w:rPr>
          <w:rFonts w:ascii="宋体" w:hAnsi="宋体" w:hint="eastAsia"/>
          <w:b/>
          <w:bCs/>
          <w:sz w:val="24"/>
          <w:szCs w:val="24"/>
        </w:rPr>
        <w:t>、</w:t>
      </w:r>
      <w:r>
        <w:rPr>
          <w:rFonts w:ascii="宋体" w:hAnsi="宋体"/>
          <w:b/>
          <w:bCs/>
          <w:sz w:val="24"/>
          <w:szCs w:val="24"/>
        </w:rPr>
        <w:t>直</w:t>
      </w:r>
      <w:r>
        <w:rPr>
          <w:rFonts w:ascii="宋体" w:hAnsi="宋体"/>
          <w:b/>
          <w:sz w:val="24"/>
          <w:szCs w:val="24"/>
        </w:rPr>
        <w:t>饮水</w:t>
      </w:r>
      <w:r>
        <w:rPr>
          <w:rFonts w:ascii="宋体" w:hAnsi="宋体"/>
          <w:b/>
          <w:bCs/>
          <w:sz w:val="24"/>
          <w:szCs w:val="24"/>
        </w:rPr>
        <w:t>机分布</w:t>
      </w:r>
      <w:r>
        <w:rPr>
          <w:rFonts w:ascii="宋体" w:hAnsi="宋体" w:hint="eastAsia"/>
          <w:b/>
          <w:bCs/>
          <w:sz w:val="24"/>
          <w:szCs w:val="24"/>
        </w:rPr>
        <w:t>：</w:t>
      </w:r>
    </w:p>
    <w:tbl>
      <w:tblPr>
        <w:tblW w:w="6658" w:type="dxa"/>
        <w:jc w:val="center"/>
        <w:tblLook w:val="04A0"/>
      </w:tblPr>
      <w:tblGrid>
        <w:gridCol w:w="1080"/>
        <w:gridCol w:w="1400"/>
        <w:gridCol w:w="1720"/>
        <w:gridCol w:w="1324"/>
        <w:gridCol w:w="1134"/>
      </w:tblGrid>
      <w:tr w:rsidR="004A4ABB">
        <w:trPr>
          <w:trHeight w:val="46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点位</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类型</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数量（台）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备注</w:t>
            </w:r>
          </w:p>
        </w:tc>
      </w:tr>
      <w:tr w:rsidR="004A4ABB">
        <w:trPr>
          <w:trHeight w:val="46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01</w:t>
            </w:r>
          </w:p>
        </w:tc>
        <w:tc>
          <w:tcPr>
            <w:tcW w:w="140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号楼</w:t>
            </w:r>
          </w:p>
        </w:tc>
        <w:tc>
          <w:tcPr>
            <w:tcW w:w="172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三开</w:t>
            </w:r>
          </w:p>
        </w:tc>
        <w:tc>
          <w:tcPr>
            <w:tcW w:w="132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4A4ABB">
        <w:trPr>
          <w:trHeight w:val="46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02</w:t>
            </w:r>
          </w:p>
        </w:tc>
        <w:tc>
          <w:tcPr>
            <w:tcW w:w="140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hint="eastAsia"/>
                <w:color w:val="000000"/>
                <w:kern w:val="0"/>
                <w:sz w:val="24"/>
                <w:szCs w:val="24"/>
              </w:rPr>
              <w:t>号楼</w:t>
            </w:r>
          </w:p>
        </w:tc>
        <w:tc>
          <w:tcPr>
            <w:tcW w:w="172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三开</w:t>
            </w:r>
          </w:p>
        </w:tc>
        <w:tc>
          <w:tcPr>
            <w:tcW w:w="132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4A4ABB">
        <w:trPr>
          <w:trHeight w:val="46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03</w:t>
            </w:r>
          </w:p>
        </w:tc>
        <w:tc>
          <w:tcPr>
            <w:tcW w:w="140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r>
              <w:rPr>
                <w:rFonts w:ascii="宋体" w:hAnsi="宋体" w:cs="宋体" w:hint="eastAsia"/>
                <w:color w:val="000000"/>
                <w:kern w:val="0"/>
                <w:sz w:val="24"/>
                <w:szCs w:val="24"/>
              </w:rPr>
              <w:t>号楼</w:t>
            </w:r>
          </w:p>
        </w:tc>
        <w:tc>
          <w:tcPr>
            <w:tcW w:w="172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三开</w:t>
            </w:r>
          </w:p>
        </w:tc>
        <w:tc>
          <w:tcPr>
            <w:tcW w:w="132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4A4ABB">
        <w:trPr>
          <w:trHeight w:val="46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04</w:t>
            </w:r>
          </w:p>
        </w:tc>
        <w:tc>
          <w:tcPr>
            <w:tcW w:w="140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r>
              <w:rPr>
                <w:rFonts w:ascii="宋体" w:hAnsi="宋体" w:cs="宋体" w:hint="eastAsia"/>
                <w:color w:val="000000"/>
                <w:kern w:val="0"/>
                <w:sz w:val="24"/>
                <w:szCs w:val="24"/>
              </w:rPr>
              <w:t>号楼</w:t>
            </w:r>
          </w:p>
        </w:tc>
        <w:tc>
          <w:tcPr>
            <w:tcW w:w="172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三开</w:t>
            </w:r>
          </w:p>
        </w:tc>
        <w:tc>
          <w:tcPr>
            <w:tcW w:w="132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4A4ABB">
        <w:trPr>
          <w:trHeight w:val="46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05</w:t>
            </w:r>
          </w:p>
        </w:tc>
        <w:tc>
          <w:tcPr>
            <w:tcW w:w="140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r>
              <w:rPr>
                <w:rFonts w:ascii="宋体" w:hAnsi="宋体" w:cs="宋体" w:hint="eastAsia"/>
                <w:color w:val="000000"/>
                <w:kern w:val="0"/>
                <w:sz w:val="24"/>
                <w:szCs w:val="24"/>
              </w:rPr>
              <w:t>号楼</w:t>
            </w:r>
          </w:p>
        </w:tc>
        <w:tc>
          <w:tcPr>
            <w:tcW w:w="172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三开</w:t>
            </w:r>
          </w:p>
        </w:tc>
        <w:tc>
          <w:tcPr>
            <w:tcW w:w="132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4A4ABB">
        <w:trPr>
          <w:trHeight w:val="46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06</w:t>
            </w:r>
          </w:p>
        </w:tc>
        <w:tc>
          <w:tcPr>
            <w:tcW w:w="140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r>
              <w:rPr>
                <w:rFonts w:ascii="宋体" w:hAnsi="宋体" w:cs="宋体" w:hint="eastAsia"/>
                <w:color w:val="000000"/>
                <w:kern w:val="0"/>
                <w:sz w:val="24"/>
                <w:szCs w:val="24"/>
              </w:rPr>
              <w:t>号楼</w:t>
            </w:r>
          </w:p>
        </w:tc>
        <w:tc>
          <w:tcPr>
            <w:tcW w:w="172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三开</w:t>
            </w:r>
          </w:p>
        </w:tc>
        <w:tc>
          <w:tcPr>
            <w:tcW w:w="132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4A4ABB">
        <w:trPr>
          <w:trHeight w:val="46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07</w:t>
            </w:r>
          </w:p>
        </w:tc>
        <w:tc>
          <w:tcPr>
            <w:tcW w:w="140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17</w:t>
            </w:r>
            <w:r>
              <w:rPr>
                <w:rFonts w:ascii="宋体" w:hAnsi="宋体" w:cs="宋体" w:hint="eastAsia"/>
                <w:color w:val="000000"/>
                <w:kern w:val="0"/>
                <w:sz w:val="24"/>
                <w:szCs w:val="24"/>
              </w:rPr>
              <w:t>号楼</w:t>
            </w:r>
          </w:p>
        </w:tc>
        <w:tc>
          <w:tcPr>
            <w:tcW w:w="172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三开</w:t>
            </w:r>
          </w:p>
        </w:tc>
        <w:tc>
          <w:tcPr>
            <w:tcW w:w="132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4A4ABB">
        <w:trPr>
          <w:trHeight w:val="46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08</w:t>
            </w:r>
          </w:p>
        </w:tc>
        <w:tc>
          <w:tcPr>
            <w:tcW w:w="140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r>
              <w:rPr>
                <w:rFonts w:ascii="宋体" w:hAnsi="宋体" w:cs="宋体" w:hint="eastAsia"/>
                <w:color w:val="000000"/>
                <w:kern w:val="0"/>
                <w:sz w:val="24"/>
                <w:szCs w:val="24"/>
              </w:rPr>
              <w:t>号楼</w:t>
            </w:r>
          </w:p>
        </w:tc>
        <w:tc>
          <w:tcPr>
            <w:tcW w:w="172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三开</w:t>
            </w:r>
          </w:p>
        </w:tc>
        <w:tc>
          <w:tcPr>
            <w:tcW w:w="132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4A4ABB">
        <w:trPr>
          <w:trHeight w:val="46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09</w:t>
            </w:r>
          </w:p>
        </w:tc>
        <w:tc>
          <w:tcPr>
            <w:tcW w:w="140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27</w:t>
            </w:r>
            <w:r>
              <w:rPr>
                <w:rFonts w:ascii="宋体" w:hAnsi="宋体" w:cs="宋体" w:hint="eastAsia"/>
                <w:color w:val="000000"/>
                <w:kern w:val="0"/>
                <w:sz w:val="24"/>
                <w:szCs w:val="24"/>
              </w:rPr>
              <w:t>号楼</w:t>
            </w:r>
          </w:p>
        </w:tc>
        <w:tc>
          <w:tcPr>
            <w:tcW w:w="172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三开</w:t>
            </w:r>
          </w:p>
        </w:tc>
        <w:tc>
          <w:tcPr>
            <w:tcW w:w="132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4A4ABB">
        <w:trPr>
          <w:trHeight w:val="46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140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51</w:t>
            </w:r>
            <w:r>
              <w:rPr>
                <w:rFonts w:ascii="宋体" w:hAnsi="宋体" w:cs="宋体" w:hint="eastAsia"/>
                <w:color w:val="000000"/>
                <w:kern w:val="0"/>
                <w:sz w:val="24"/>
                <w:szCs w:val="24"/>
              </w:rPr>
              <w:t>号楼</w:t>
            </w:r>
          </w:p>
        </w:tc>
        <w:tc>
          <w:tcPr>
            <w:tcW w:w="172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三开</w:t>
            </w:r>
          </w:p>
        </w:tc>
        <w:tc>
          <w:tcPr>
            <w:tcW w:w="132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4A4ABB">
        <w:trPr>
          <w:trHeight w:val="46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140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53</w:t>
            </w:r>
            <w:r>
              <w:rPr>
                <w:rFonts w:ascii="宋体" w:hAnsi="宋体" w:cs="宋体" w:hint="eastAsia"/>
                <w:color w:val="000000"/>
                <w:kern w:val="0"/>
                <w:sz w:val="24"/>
                <w:szCs w:val="24"/>
              </w:rPr>
              <w:t>号楼</w:t>
            </w:r>
          </w:p>
        </w:tc>
        <w:tc>
          <w:tcPr>
            <w:tcW w:w="1720"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三开</w:t>
            </w:r>
          </w:p>
        </w:tc>
        <w:tc>
          <w:tcPr>
            <w:tcW w:w="132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4A4ABB">
        <w:trPr>
          <w:trHeight w:val="465"/>
          <w:jc w:val="center"/>
        </w:trPr>
        <w:tc>
          <w:tcPr>
            <w:tcW w:w="42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1324" w:type="dxa"/>
            <w:tcBorders>
              <w:top w:val="nil"/>
              <w:left w:val="nil"/>
              <w:bottom w:val="single" w:sz="4" w:space="0" w:color="auto"/>
              <w:right w:val="single" w:sz="4" w:space="0" w:color="auto"/>
            </w:tcBorders>
            <w:shd w:val="clear" w:color="auto" w:fill="auto"/>
            <w:noWrap/>
            <w:vAlign w:val="center"/>
          </w:tcPr>
          <w:p w:rsidR="004A4ABB" w:rsidRDefault="00A03FFC">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1134" w:type="dxa"/>
            <w:tcBorders>
              <w:top w:val="nil"/>
              <w:left w:val="nil"/>
              <w:bottom w:val="single" w:sz="4" w:space="0" w:color="auto"/>
              <w:right w:val="single" w:sz="4" w:space="0" w:color="auto"/>
            </w:tcBorders>
            <w:shd w:val="clear" w:color="auto" w:fill="auto"/>
            <w:noWrap/>
            <w:vAlign w:val="bottom"/>
          </w:tcPr>
          <w:p w:rsidR="004A4ABB" w:rsidRDefault="00A03FF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4A4ABB" w:rsidRDefault="00A03FFC">
      <w:pPr>
        <w:pStyle w:val="1"/>
        <w:rPr>
          <w:sz w:val="28"/>
          <w:szCs w:val="28"/>
        </w:rPr>
      </w:pPr>
      <w:r>
        <w:rPr>
          <w:rFonts w:hint="eastAsia"/>
          <w:sz w:val="28"/>
          <w:szCs w:val="28"/>
        </w:rPr>
        <w:t>三、设备要求</w:t>
      </w:r>
    </w:p>
    <w:p w:rsidR="004A4ABB" w:rsidRDefault="00A03FFC">
      <w:pPr>
        <w:numPr>
          <w:ilvl w:val="0"/>
          <w:numId w:val="2"/>
        </w:numPr>
        <w:spacing w:line="500" w:lineRule="exact"/>
        <w:jc w:val="left"/>
        <w:rPr>
          <w:rFonts w:ascii="宋体" w:hAnsi="宋体" w:cs="宋体"/>
          <w:sz w:val="24"/>
          <w:szCs w:val="24"/>
        </w:rPr>
      </w:pPr>
      <w:r>
        <w:rPr>
          <w:rFonts w:ascii="宋体" w:hAnsi="宋体" w:cs="宋体" w:hint="eastAsia"/>
          <w:sz w:val="24"/>
          <w:szCs w:val="24"/>
        </w:rPr>
        <w:t>开水机设备应具有有效的涉水产品卫生许可批件；</w:t>
      </w:r>
    </w:p>
    <w:p w:rsidR="004A4ABB" w:rsidRDefault="00A03FFC">
      <w:pPr>
        <w:numPr>
          <w:ilvl w:val="0"/>
          <w:numId w:val="2"/>
        </w:numPr>
        <w:spacing w:line="500" w:lineRule="exact"/>
        <w:jc w:val="left"/>
        <w:rPr>
          <w:rFonts w:ascii="宋体" w:hAnsi="宋体" w:cs="宋体"/>
          <w:sz w:val="24"/>
          <w:szCs w:val="24"/>
        </w:rPr>
      </w:pPr>
      <w:r>
        <w:rPr>
          <w:rFonts w:ascii="宋体" w:hAnsi="宋体" w:cs="宋体" w:hint="eastAsia"/>
          <w:sz w:val="24"/>
          <w:szCs w:val="24"/>
        </w:rPr>
        <w:t>开水机设备使用的水处理材料应有卫生安全检验合格证明或卫生安全许可批件；</w:t>
      </w:r>
    </w:p>
    <w:p w:rsidR="004A4ABB" w:rsidRDefault="00A03FFC">
      <w:pPr>
        <w:numPr>
          <w:ilvl w:val="0"/>
          <w:numId w:val="2"/>
        </w:numPr>
        <w:spacing w:line="500" w:lineRule="exact"/>
        <w:jc w:val="left"/>
        <w:rPr>
          <w:rFonts w:ascii="宋体" w:hAnsi="宋体" w:cs="宋体"/>
          <w:sz w:val="24"/>
          <w:szCs w:val="24"/>
        </w:rPr>
      </w:pPr>
      <w:r>
        <w:rPr>
          <w:rFonts w:ascii="宋体" w:hAnsi="宋体" w:cs="宋体" w:hint="eastAsia"/>
          <w:sz w:val="24"/>
          <w:szCs w:val="24"/>
        </w:rPr>
        <w:t>需要提供原厂家设备授权书；</w:t>
      </w:r>
    </w:p>
    <w:p w:rsidR="004A4ABB" w:rsidRDefault="00A03FFC">
      <w:pPr>
        <w:numPr>
          <w:ilvl w:val="0"/>
          <w:numId w:val="2"/>
        </w:numPr>
        <w:spacing w:line="500" w:lineRule="exact"/>
        <w:jc w:val="left"/>
        <w:rPr>
          <w:rFonts w:ascii="宋体" w:hAnsi="宋体" w:cs="宋体"/>
          <w:sz w:val="24"/>
          <w:szCs w:val="24"/>
        </w:rPr>
      </w:pPr>
      <w:r>
        <w:rPr>
          <w:rFonts w:ascii="宋体" w:hAnsi="宋体" w:cs="宋体" w:hint="eastAsia"/>
          <w:sz w:val="24"/>
          <w:szCs w:val="24"/>
        </w:rPr>
        <w:t>满足净化需求及其它参数要求；</w:t>
      </w:r>
    </w:p>
    <w:p w:rsidR="004A4ABB" w:rsidRDefault="004A4ABB">
      <w:pPr>
        <w:spacing w:line="500" w:lineRule="exact"/>
        <w:jc w:val="left"/>
        <w:rPr>
          <w:rFonts w:ascii="宋体" w:hAnsi="宋体" w:cs="宋体"/>
          <w:sz w:val="24"/>
          <w:szCs w:val="24"/>
        </w:rPr>
      </w:pPr>
    </w:p>
    <w:p w:rsidR="004A4ABB" w:rsidRDefault="004A4ABB">
      <w:pPr>
        <w:spacing w:line="500" w:lineRule="exact"/>
        <w:jc w:val="left"/>
        <w:rPr>
          <w:rFonts w:ascii="宋体" w:hAnsi="宋体" w:cs="宋体"/>
          <w:sz w:val="24"/>
          <w:szCs w:val="24"/>
        </w:rPr>
      </w:pPr>
    </w:p>
    <w:p w:rsidR="004A4ABB" w:rsidRDefault="004A4ABB">
      <w:pPr>
        <w:numPr>
          <w:ilvl w:val="0"/>
          <w:numId w:val="2"/>
        </w:numPr>
        <w:spacing w:line="500" w:lineRule="exact"/>
        <w:jc w:val="left"/>
        <w:rPr>
          <w:rFonts w:ascii="宋体" w:hAnsi="宋体" w:cs="宋体"/>
          <w:szCs w:val="21"/>
        </w:rPr>
      </w:pPr>
    </w:p>
    <w:p w:rsidR="004A4ABB" w:rsidRDefault="00A03FFC">
      <w:pPr>
        <w:spacing w:line="500" w:lineRule="exact"/>
        <w:ind w:firstLineChars="100" w:firstLine="241"/>
        <w:rPr>
          <w:rFonts w:ascii="宋体" w:hAnsi="宋体" w:cs="宋体"/>
          <w:b/>
          <w:bCs/>
          <w:sz w:val="24"/>
          <w:szCs w:val="24"/>
        </w:rPr>
      </w:pPr>
      <w:r>
        <w:rPr>
          <w:rFonts w:ascii="宋体" w:hAnsi="宋体" w:cs="宋体" w:hint="eastAsia"/>
          <w:b/>
          <w:bCs/>
          <w:sz w:val="24"/>
          <w:szCs w:val="24"/>
        </w:rPr>
        <w:t>详细参数表一：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6"/>
        <w:gridCol w:w="7176"/>
      </w:tblGrid>
      <w:tr w:rsidR="004A4ABB">
        <w:trPr>
          <w:jc w:val="center"/>
        </w:trPr>
        <w:tc>
          <w:tcPr>
            <w:tcW w:w="790" w:type="pct"/>
            <w:vMerge w:val="restart"/>
            <w:vAlign w:val="center"/>
          </w:tcPr>
          <w:p w:rsidR="004A4ABB" w:rsidRDefault="00A03FFC">
            <w:pPr>
              <w:spacing w:line="500" w:lineRule="exact"/>
              <w:rPr>
                <w:rFonts w:ascii="宋体" w:hAnsi="宋体" w:cs="宋体"/>
                <w:sz w:val="24"/>
                <w:szCs w:val="24"/>
              </w:rPr>
            </w:pPr>
            <w:r>
              <w:rPr>
                <w:rFonts w:ascii="宋体" w:hAnsi="宋体" w:cs="宋体" w:hint="eastAsia"/>
                <w:sz w:val="24"/>
                <w:szCs w:val="24"/>
              </w:rPr>
              <w:t>基本参数</w:t>
            </w:r>
          </w:p>
          <w:p w:rsidR="004A4ABB" w:rsidRDefault="004A4ABB">
            <w:pPr>
              <w:spacing w:line="500" w:lineRule="exact"/>
              <w:jc w:val="center"/>
              <w:rPr>
                <w:rFonts w:ascii="宋体" w:hAnsi="宋体" w:cs="宋体"/>
                <w:sz w:val="24"/>
                <w:szCs w:val="24"/>
              </w:rPr>
            </w:pPr>
          </w:p>
        </w:tc>
        <w:tc>
          <w:tcPr>
            <w:tcW w:w="4210" w:type="pct"/>
          </w:tcPr>
          <w:p w:rsidR="004A4ABB" w:rsidRDefault="00A03FFC">
            <w:pPr>
              <w:spacing w:line="500" w:lineRule="exact"/>
              <w:jc w:val="left"/>
              <w:rPr>
                <w:rFonts w:ascii="宋体" w:hAnsi="宋体" w:cs="宋体"/>
                <w:sz w:val="24"/>
                <w:szCs w:val="24"/>
              </w:rPr>
            </w:pPr>
            <w:r>
              <w:rPr>
                <w:rFonts w:ascii="宋体" w:hAnsi="宋体" w:cs="宋体" w:hint="eastAsia"/>
                <w:sz w:val="24"/>
                <w:szCs w:val="24"/>
              </w:rPr>
              <w:t>三开水龙头，水胆容量≥</w:t>
            </w:r>
            <w:r>
              <w:rPr>
                <w:rFonts w:ascii="宋体" w:hAnsi="宋体" w:cs="宋体" w:hint="eastAsia"/>
                <w:sz w:val="24"/>
                <w:szCs w:val="24"/>
              </w:rPr>
              <w:t>180L</w:t>
            </w:r>
            <w:r>
              <w:rPr>
                <w:rFonts w:ascii="宋体" w:hAnsi="宋体" w:cs="宋体" w:hint="eastAsia"/>
                <w:sz w:val="24"/>
                <w:szCs w:val="24"/>
              </w:rPr>
              <w:t>；</w:t>
            </w:r>
          </w:p>
        </w:tc>
      </w:tr>
      <w:tr w:rsidR="004A4ABB">
        <w:trPr>
          <w:jc w:val="center"/>
        </w:trPr>
        <w:tc>
          <w:tcPr>
            <w:tcW w:w="790" w:type="pct"/>
            <w:vMerge/>
            <w:vAlign w:val="center"/>
          </w:tcPr>
          <w:p w:rsidR="004A4ABB" w:rsidRDefault="004A4ABB">
            <w:pPr>
              <w:spacing w:line="500" w:lineRule="exact"/>
              <w:ind w:firstLineChars="200" w:firstLine="480"/>
              <w:jc w:val="center"/>
              <w:rPr>
                <w:rFonts w:ascii="宋体" w:hAnsi="宋体" w:cs="宋体"/>
                <w:sz w:val="24"/>
                <w:szCs w:val="24"/>
              </w:rPr>
            </w:pPr>
          </w:p>
        </w:tc>
        <w:tc>
          <w:tcPr>
            <w:tcW w:w="4210" w:type="pct"/>
          </w:tcPr>
          <w:p w:rsidR="004A4ABB" w:rsidRDefault="00A03FFC">
            <w:pPr>
              <w:spacing w:line="500" w:lineRule="exact"/>
              <w:jc w:val="left"/>
              <w:rPr>
                <w:rFonts w:ascii="宋体" w:hAnsi="宋体" w:cs="宋体"/>
                <w:sz w:val="24"/>
                <w:szCs w:val="24"/>
              </w:rPr>
            </w:pPr>
            <w:r>
              <w:rPr>
                <w:rFonts w:ascii="宋体" w:hAnsi="宋体" w:cs="宋体" w:hint="eastAsia"/>
                <w:sz w:val="24"/>
                <w:szCs w:val="24"/>
              </w:rPr>
              <w:t>电源：</w:t>
            </w:r>
            <w:r>
              <w:rPr>
                <w:rFonts w:ascii="宋体" w:hAnsi="宋体" w:cs="宋体" w:hint="eastAsia"/>
                <w:sz w:val="24"/>
                <w:szCs w:val="24"/>
              </w:rPr>
              <w:t>380V</w:t>
            </w:r>
            <w:r>
              <w:rPr>
                <w:rFonts w:ascii="宋体" w:hAnsi="宋体" w:cs="宋体" w:hint="eastAsia"/>
                <w:sz w:val="24"/>
                <w:szCs w:val="24"/>
              </w:rPr>
              <w:t>，</w:t>
            </w:r>
            <w:r>
              <w:rPr>
                <w:rFonts w:ascii="宋体" w:hAnsi="宋体" w:cs="宋体" w:hint="eastAsia"/>
                <w:sz w:val="24"/>
                <w:szCs w:val="24"/>
              </w:rPr>
              <w:t>50Hz</w:t>
            </w:r>
            <w:r>
              <w:rPr>
                <w:rFonts w:ascii="宋体" w:hAnsi="宋体" w:cs="宋体" w:hint="eastAsia"/>
                <w:sz w:val="24"/>
                <w:szCs w:val="24"/>
              </w:rPr>
              <w:t>；功率≥</w:t>
            </w:r>
            <w:r>
              <w:rPr>
                <w:rFonts w:ascii="宋体" w:hAnsi="宋体" w:cs="宋体" w:hint="eastAsia"/>
                <w:sz w:val="24"/>
                <w:szCs w:val="24"/>
              </w:rPr>
              <w:t>15KW</w:t>
            </w:r>
            <w:r>
              <w:rPr>
                <w:rFonts w:ascii="宋体" w:hAnsi="宋体" w:cs="宋体" w:hint="eastAsia"/>
                <w:sz w:val="24"/>
                <w:szCs w:val="24"/>
              </w:rPr>
              <w:t>；</w:t>
            </w:r>
          </w:p>
        </w:tc>
      </w:tr>
      <w:tr w:rsidR="004A4ABB">
        <w:trPr>
          <w:jc w:val="center"/>
        </w:trPr>
        <w:tc>
          <w:tcPr>
            <w:tcW w:w="790" w:type="pct"/>
            <w:vMerge/>
            <w:vAlign w:val="center"/>
          </w:tcPr>
          <w:p w:rsidR="004A4ABB" w:rsidRDefault="004A4ABB">
            <w:pPr>
              <w:spacing w:line="500" w:lineRule="exact"/>
              <w:ind w:firstLineChars="200" w:firstLine="480"/>
              <w:jc w:val="center"/>
              <w:rPr>
                <w:rFonts w:ascii="宋体" w:hAnsi="宋体" w:cs="宋体"/>
                <w:sz w:val="24"/>
                <w:szCs w:val="24"/>
              </w:rPr>
            </w:pPr>
          </w:p>
        </w:tc>
        <w:tc>
          <w:tcPr>
            <w:tcW w:w="4210" w:type="pct"/>
          </w:tcPr>
          <w:p w:rsidR="004A4ABB" w:rsidRDefault="00A03FFC">
            <w:pPr>
              <w:spacing w:line="500" w:lineRule="exact"/>
              <w:jc w:val="left"/>
              <w:rPr>
                <w:rFonts w:ascii="宋体" w:hAnsi="宋体" w:cs="宋体"/>
                <w:sz w:val="24"/>
                <w:szCs w:val="24"/>
              </w:rPr>
            </w:pPr>
            <w:r>
              <w:rPr>
                <w:rFonts w:ascii="宋体" w:hAnsi="宋体" w:cs="宋体" w:hint="eastAsia"/>
                <w:sz w:val="24"/>
                <w:szCs w:val="24"/>
              </w:rPr>
              <w:t>产水量：开水≥</w:t>
            </w:r>
            <w:r>
              <w:rPr>
                <w:rFonts w:ascii="宋体" w:hAnsi="宋体" w:cs="宋体" w:hint="eastAsia"/>
                <w:sz w:val="24"/>
                <w:szCs w:val="24"/>
              </w:rPr>
              <w:t>280L/H</w:t>
            </w:r>
            <w:r>
              <w:rPr>
                <w:rFonts w:ascii="宋体" w:hAnsi="宋体" w:cs="宋体" w:hint="eastAsia"/>
                <w:sz w:val="24"/>
                <w:szCs w:val="24"/>
              </w:rPr>
              <w:t>；</w:t>
            </w:r>
          </w:p>
        </w:tc>
      </w:tr>
      <w:tr w:rsidR="004A4ABB">
        <w:trPr>
          <w:trHeight w:val="500"/>
          <w:jc w:val="center"/>
        </w:trPr>
        <w:tc>
          <w:tcPr>
            <w:tcW w:w="790" w:type="pct"/>
            <w:vMerge/>
            <w:vAlign w:val="center"/>
          </w:tcPr>
          <w:p w:rsidR="004A4ABB" w:rsidRDefault="004A4ABB">
            <w:pPr>
              <w:spacing w:line="500" w:lineRule="exact"/>
              <w:ind w:firstLineChars="200" w:firstLine="480"/>
              <w:jc w:val="center"/>
              <w:rPr>
                <w:rFonts w:ascii="宋体" w:hAnsi="宋体" w:cs="宋体"/>
                <w:sz w:val="24"/>
                <w:szCs w:val="24"/>
              </w:rPr>
            </w:pPr>
          </w:p>
        </w:tc>
        <w:tc>
          <w:tcPr>
            <w:tcW w:w="4210" w:type="pct"/>
          </w:tcPr>
          <w:p w:rsidR="004A4ABB" w:rsidRDefault="00A03FFC">
            <w:pPr>
              <w:spacing w:line="500" w:lineRule="exact"/>
              <w:jc w:val="left"/>
              <w:rPr>
                <w:rFonts w:ascii="宋体" w:hAnsi="宋体" w:cs="宋体"/>
                <w:sz w:val="24"/>
                <w:szCs w:val="24"/>
              </w:rPr>
            </w:pPr>
            <w:r>
              <w:rPr>
                <w:rFonts w:ascii="宋体" w:hAnsi="宋体" w:cs="宋体" w:hint="eastAsia"/>
                <w:sz w:val="24"/>
                <w:szCs w:val="24"/>
              </w:rPr>
              <w:t>尺寸要求：</w:t>
            </w:r>
            <w:r>
              <w:rPr>
                <w:rFonts w:ascii="宋体" w:hAnsi="宋体" w:cs="宋体" w:hint="eastAsia"/>
                <w:sz w:val="24"/>
                <w:szCs w:val="24"/>
              </w:rPr>
              <w:t>100*35*118cm</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长</w:t>
            </w:r>
            <w:r>
              <w:rPr>
                <w:rFonts w:ascii="宋体" w:hAnsi="宋体" w:cs="宋体" w:hint="eastAsia"/>
                <w:sz w:val="24"/>
                <w:szCs w:val="24"/>
              </w:rPr>
              <w:t>*</w:t>
            </w:r>
            <w:r>
              <w:rPr>
                <w:rFonts w:ascii="宋体" w:hAnsi="宋体" w:cs="宋体" w:hint="eastAsia"/>
                <w:sz w:val="24"/>
                <w:szCs w:val="24"/>
              </w:rPr>
              <w:t>宽</w:t>
            </w:r>
            <w:r>
              <w:rPr>
                <w:rFonts w:ascii="宋体" w:hAnsi="宋体" w:cs="宋体" w:hint="eastAsia"/>
                <w:sz w:val="24"/>
                <w:szCs w:val="24"/>
              </w:rPr>
              <w:t>*</w:t>
            </w:r>
            <w:r>
              <w:rPr>
                <w:rFonts w:ascii="宋体" w:hAnsi="宋体" w:cs="宋体" w:hint="eastAsia"/>
                <w:sz w:val="24"/>
                <w:szCs w:val="24"/>
              </w:rPr>
              <w:t>高；</w:t>
            </w:r>
          </w:p>
        </w:tc>
      </w:tr>
      <w:tr w:rsidR="004A4ABB">
        <w:trPr>
          <w:trHeight w:val="500"/>
          <w:jc w:val="center"/>
        </w:trPr>
        <w:tc>
          <w:tcPr>
            <w:tcW w:w="790" w:type="pct"/>
            <w:vMerge/>
            <w:vAlign w:val="center"/>
          </w:tcPr>
          <w:p w:rsidR="004A4ABB" w:rsidRDefault="004A4ABB">
            <w:pPr>
              <w:spacing w:line="500" w:lineRule="exact"/>
              <w:ind w:firstLineChars="200" w:firstLine="480"/>
              <w:jc w:val="center"/>
              <w:rPr>
                <w:rFonts w:ascii="宋体" w:hAnsi="宋体" w:cs="宋体"/>
                <w:sz w:val="24"/>
                <w:szCs w:val="24"/>
              </w:rPr>
            </w:pPr>
          </w:p>
        </w:tc>
        <w:tc>
          <w:tcPr>
            <w:tcW w:w="4210" w:type="pct"/>
          </w:tcPr>
          <w:p w:rsidR="004A4ABB" w:rsidRDefault="00A03FFC">
            <w:pPr>
              <w:spacing w:line="500" w:lineRule="exact"/>
              <w:jc w:val="left"/>
              <w:rPr>
                <w:rFonts w:ascii="宋体" w:hAnsi="宋体" w:cs="宋体"/>
                <w:sz w:val="24"/>
                <w:szCs w:val="24"/>
              </w:rPr>
            </w:pPr>
            <w:r>
              <w:rPr>
                <w:rFonts w:ascii="宋体" w:hAnsi="宋体" w:cs="宋体" w:hint="eastAsia"/>
                <w:sz w:val="24"/>
                <w:szCs w:val="24"/>
              </w:rPr>
              <w:t>底座过滤配备：</w:t>
            </w:r>
            <w:r>
              <w:rPr>
                <w:rFonts w:ascii="宋体" w:hAnsi="宋体" w:cs="宋体" w:hint="eastAsia"/>
                <w:sz w:val="24"/>
                <w:szCs w:val="24"/>
              </w:rPr>
              <w:t>1PP</w:t>
            </w:r>
            <w:r>
              <w:rPr>
                <w:rFonts w:ascii="宋体" w:hAnsi="宋体" w:cs="宋体" w:hint="eastAsia"/>
                <w:sz w:val="24"/>
                <w:szCs w:val="24"/>
              </w:rPr>
              <w:t>棉</w:t>
            </w:r>
            <w:r>
              <w:rPr>
                <w:rFonts w:ascii="宋体" w:hAnsi="宋体" w:cs="宋体" w:hint="eastAsia"/>
                <w:sz w:val="24"/>
                <w:szCs w:val="24"/>
              </w:rPr>
              <w:t>+2</w:t>
            </w:r>
            <w:r>
              <w:rPr>
                <w:rFonts w:ascii="宋体" w:hAnsi="宋体" w:cs="宋体" w:hint="eastAsia"/>
                <w:sz w:val="24"/>
                <w:szCs w:val="24"/>
              </w:rPr>
              <w:t>烧结活性炭棒</w:t>
            </w:r>
            <w:r>
              <w:rPr>
                <w:rFonts w:ascii="宋体" w:hAnsi="宋体" w:cs="宋体" w:hint="eastAsia"/>
                <w:sz w:val="24"/>
                <w:szCs w:val="24"/>
              </w:rPr>
              <w:t>+1</w:t>
            </w:r>
            <w:r>
              <w:rPr>
                <w:rFonts w:ascii="宋体" w:hAnsi="宋体" w:cs="宋体" w:hint="eastAsia"/>
                <w:sz w:val="24"/>
                <w:szCs w:val="24"/>
              </w:rPr>
              <w:t>超滤净水器；</w:t>
            </w:r>
          </w:p>
        </w:tc>
      </w:tr>
      <w:tr w:rsidR="004A4ABB">
        <w:trPr>
          <w:jc w:val="center"/>
        </w:trPr>
        <w:tc>
          <w:tcPr>
            <w:tcW w:w="790" w:type="pct"/>
            <w:vMerge/>
            <w:vAlign w:val="center"/>
          </w:tcPr>
          <w:p w:rsidR="004A4ABB" w:rsidRDefault="004A4ABB">
            <w:pPr>
              <w:spacing w:line="500" w:lineRule="exact"/>
              <w:ind w:firstLineChars="200" w:firstLine="480"/>
              <w:jc w:val="center"/>
              <w:rPr>
                <w:rFonts w:ascii="宋体" w:hAnsi="宋体" w:cs="宋体"/>
                <w:sz w:val="24"/>
                <w:szCs w:val="24"/>
              </w:rPr>
            </w:pPr>
          </w:p>
        </w:tc>
        <w:tc>
          <w:tcPr>
            <w:tcW w:w="4210" w:type="pct"/>
          </w:tcPr>
          <w:p w:rsidR="004A4ABB" w:rsidRDefault="00A03FFC">
            <w:pPr>
              <w:spacing w:line="500" w:lineRule="exact"/>
              <w:jc w:val="left"/>
              <w:rPr>
                <w:rFonts w:ascii="宋体" w:hAnsi="宋体" w:cs="宋体"/>
                <w:sz w:val="24"/>
                <w:szCs w:val="24"/>
              </w:rPr>
            </w:pPr>
            <w:r>
              <w:rPr>
                <w:rFonts w:ascii="宋体" w:hAnsi="宋体" w:cs="宋体" w:hint="eastAsia"/>
                <w:sz w:val="24"/>
                <w:szCs w:val="24"/>
              </w:rPr>
              <w:t>温度显示必须采用数码显示，显示实时时间，温度，星期，水位，水不开无水流出；</w:t>
            </w:r>
          </w:p>
        </w:tc>
      </w:tr>
      <w:tr w:rsidR="004A4ABB">
        <w:trPr>
          <w:jc w:val="center"/>
        </w:trPr>
        <w:tc>
          <w:tcPr>
            <w:tcW w:w="790" w:type="pct"/>
            <w:vMerge w:val="restart"/>
            <w:vAlign w:val="center"/>
          </w:tcPr>
          <w:p w:rsidR="004A4ABB" w:rsidRDefault="00A03FFC">
            <w:pPr>
              <w:spacing w:line="500" w:lineRule="exact"/>
              <w:rPr>
                <w:rFonts w:ascii="宋体" w:hAnsi="宋体" w:cs="宋体"/>
                <w:sz w:val="24"/>
                <w:szCs w:val="24"/>
              </w:rPr>
            </w:pPr>
            <w:r>
              <w:rPr>
                <w:rFonts w:ascii="宋体" w:hAnsi="宋体" w:cs="宋体" w:hint="eastAsia"/>
                <w:sz w:val="24"/>
                <w:szCs w:val="24"/>
              </w:rPr>
              <w:t>技术参数</w:t>
            </w:r>
          </w:p>
        </w:tc>
        <w:tc>
          <w:tcPr>
            <w:tcW w:w="4210" w:type="pct"/>
          </w:tcPr>
          <w:p w:rsidR="004A4ABB" w:rsidRDefault="00A03FFC">
            <w:pPr>
              <w:spacing w:line="500" w:lineRule="exact"/>
              <w:jc w:val="left"/>
              <w:rPr>
                <w:rFonts w:ascii="宋体" w:hAnsi="宋体" w:cs="宋体"/>
                <w:sz w:val="24"/>
                <w:szCs w:val="24"/>
              </w:rPr>
            </w:pPr>
            <w:r>
              <w:rPr>
                <w:rFonts w:ascii="宋体" w:hAnsi="宋体" w:cs="宋体" w:hint="eastAsia"/>
                <w:sz w:val="24"/>
                <w:szCs w:val="24"/>
              </w:rPr>
              <w:t>采用微电压无腐蚀电极，解决电极腐蚀问题；（提供省级以上权威部门证明文件）</w:t>
            </w:r>
          </w:p>
        </w:tc>
      </w:tr>
      <w:tr w:rsidR="004A4ABB">
        <w:trPr>
          <w:jc w:val="center"/>
        </w:trPr>
        <w:tc>
          <w:tcPr>
            <w:tcW w:w="790" w:type="pct"/>
            <w:vMerge/>
            <w:vAlign w:val="center"/>
          </w:tcPr>
          <w:p w:rsidR="004A4ABB" w:rsidRDefault="004A4ABB">
            <w:pPr>
              <w:spacing w:line="500" w:lineRule="exact"/>
              <w:ind w:firstLineChars="200" w:firstLine="480"/>
              <w:jc w:val="center"/>
              <w:rPr>
                <w:rFonts w:ascii="宋体" w:hAnsi="宋体" w:cs="宋体"/>
                <w:sz w:val="24"/>
                <w:szCs w:val="24"/>
              </w:rPr>
            </w:pPr>
          </w:p>
        </w:tc>
        <w:tc>
          <w:tcPr>
            <w:tcW w:w="4210" w:type="pct"/>
          </w:tcPr>
          <w:p w:rsidR="004A4ABB" w:rsidRDefault="00A03FFC">
            <w:pPr>
              <w:spacing w:line="500" w:lineRule="exact"/>
              <w:jc w:val="left"/>
              <w:rPr>
                <w:rFonts w:ascii="宋体" w:hAnsi="宋体" w:cs="宋体"/>
                <w:sz w:val="24"/>
                <w:szCs w:val="24"/>
              </w:rPr>
            </w:pPr>
            <w:r>
              <w:rPr>
                <w:rFonts w:ascii="宋体" w:hAnsi="宋体" w:cs="宋体" w:hint="eastAsia"/>
                <w:sz w:val="24"/>
                <w:szCs w:val="24"/>
              </w:rPr>
              <w:t>采用双聚能步进式加热技术，逐层加热逐层补水，进水时具有电磁阀控制，冷热水分离一次沸腾，避免混合水和千沸水，确保用水卫生和减少能源浪费。具备蒸汽热能回收冷凝系统，省电</w:t>
            </w:r>
            <w:r>
              <w:rPr>
                <w:rFonts w:ascii="宋体" w:hAnsi="宋体" w:cs="宋体" w:hint="eastAsia"/>
                <w:sz w:val="24"/>
                <w:szCs w:val="24"/>
              </w:rPr>
              <w:t>50%</w:t>
            </w:r>
            <w:r>
              <w:rPr>
                <w:rFonts w:ascii="宋体" w:hAnsi="宋体" w:cs="宋体" w:hint="eastAsia"/>
                <w:sz w:val="24"/>
                <w:szCs w:val="24"/>
              </w:rPr>
              <w:t>以上；（提供省级以上权威部门证明文件）</w:t>
            </w:r>
          </w:p>
        </w:tc>
      </w:tr>
      <w:tr w:rsidR="004A4ABB">
        <w:trPr>
          <w:jc w:val="center"/>
        </w:trPr>
        <w:tc>
          <w:tcPr>
            <w:tcW w:w="790" w:type="pct"/>
            <w:vMerge/>
            <w:vAlign w:val="center"/>
          </w:tcPr>
          <w:p w:rsidR="004A4ABB" w:rsidRDefault="004A4ABB">
            <w:pPr>
              <w:spacing w:line="500" w:lineRule="exact"/>
              <w:ind w:firstLineChars="200" w:firstLine="480"/>
              <w:jc w:val="center"/>
              <w:rPr>
                <w:rFonts w:ascii="宋体" w:hAnsi="宋体" w:cs="宋体"/>
                <w:sz w:val="24"/>
                <w:szCs w:val="24"/>
              </w:rPr>
            </w:pPr>
          </w:p>
        </w:tc>
        <w:tc>
          <w:tcPr>
            <w:tcW w:w="4210" w:type="pct"/>
          </w:tcPr>
          <w:p w:rsidR="004A4ABB" w:rsidRDefault="00A03FFC">
            <w:pPr>
              <w:spacing w:line="500" w:lineRule="exact"/>
              <w:jc w:val="left"/>
              <w:rPr>
                <w:rFonts w:ascii="宋体" w:hAnsi="宋体" w:cs="宋体"/>
                <w:sz w:val="24"/>
                <w:szCs w:val="24"/>
              </w:rPr>
            </w:pPr>
            <w:r>
              <w:rPr>
                <w:rFonts w:ascii="宋体" w:hAnsi="宋体" w:cs="宋体" w:hint="eastAsia"/>
                <w:sz w:val="24"/>
                <w:szCs w:val="24"/>
              </w:rPr>
              <w:t>▲开水器具备涉及饮用水卫生安全产品卫生许可批件；</w:t>
            </w:r>
          </w:p>
        </w:tc>
      </w:tr>
      <w:tr w:rsidR="004A4ABB">
        <w:trPr>
          <w:jc w:val="center"/>
        </w:trPr>
        <w:tc>
          <w:tcPr>
            <w:tcW w:w="790" w:type="pct"/>
            <w:vAlign w:val="center"/>
          </w:tcPr>
          <w:p w:rsidR="004A4ABB" w:rsidRDefault="00A03FFC">
            <w:pPr>
              <w:spacing w:line="500" w:lineRule="exact"/>
              <w:jc w:val="center"/>
              <w:rPr>
                <w:rFonts w:ascii="宋体" w:hAnsi="宋体" w:cs="宋体"/>
                <w:sz w:val="24"/>
                <w:szCs w:val="24"/>
              </w:rPr>
            </w:pPr>
            <w:r>
              <w:rPr>
                <w:rFonts w:ascii="宋体" w:hAnsi="宋体" w:cs="宋体" w:hint="eastAsia"/>
                <w:sz w:val="24"/>
                <w:szCs w:val="24"/>
              </w:rPr>
              <w:t>服务期</w:t>
            </w:r>
          </w:p>
        </w:tc>
        <w:tc>
          <w:tcPr>
            <w:tcW w:w="4210" w:type="pct"/>
          </w:tcPr>
          <w:p w:rsidR="004A4ABB" w:rsidRDefault="00A03FFC">
            <w:pPr>
              <w:spacing w:line="500" w:lineRule="exact"/>
              <w:rPr>
                <w:rFonts w:ascii="宋体" w:hAnsi="宋体" w:cs="宋体"/>
                <w:sz w:val="24"/>
                <w:szCs w:val="24"/>
              </w:rPr>
            </w:pPr>
            <w:r>
              <w:rPr>
                <w:rFonts w:ascii="宋体" w:hAnsi="宋体" w:cs="宋体" w:hint="eastAsia"/>
                <w:sz w:val="24"/>
                <w:szCs w:val="24"/>
              </w:rPr>
              <w:t>三年。</w:t>
            </w:r>
          </w:p>
        </w:tc>
      </w:tr>
      <w:tr w:rsidR="004A4ABB">
        <w:trPr>
          <w:jc w:val="center"/>
        </w:trPr>
        <w:tc>
          <w:tcPr>
            <w:tcW w:w="790" w:type="pct"/>
            <w:vAlign w:val="center"/>
          </w:tcPr>
          <w:p w:rsidR="004A4ABB" w:rsidRDefault="00A03FFC">
            <w:pPr>
              <w:spacing w:line="500" w:lineRule="exact"/>
              <w:jc w:val="center"/>
              <w:rPr>
                <w:rFonts w:ascii="宋体" w:hAnsi="宋体" w:cs="宋体"/>
                <w:sz w:val="24"/>
                <w:szCs w:val="24"/>
              </w:rPr>
            </w:pPr>
            <w:r>
              <w:rPr>
                <w:rFonts w:ascii="宋体" w:hAnsi="宋体" w:cs="宋体" w:hint="eastAsia"/>
                <w:sz w:val="24"/>
                <w:szCs w:val="24"/>
              </w:rPr>
              <w:t>付款方式</w:t>
            </w:r>
          </w:p>
        </w:tc>
        <w:tc>
          <w:tcPr>
            <w:tcW w:w="4210" w:type="pct"/>
          </w:tcPr>
          <w:p w:rsidR="004A4ABB" w:rsidRDefault="00A03FFC">
            <w:pPr>
              <w:spacing w:line="500" w:lineRule="exact"/>
              <w:rPr>
                <w:rFonts w:ascii="宋体" w:hAnsi="宋体" w:cs="宋体"/>
                <w:sz w:val="24"/>
                <w:szCs w:val="24"/>
              </w:rPr>
            </w:pPr>
            <w:r>
              <w:rPr>
                <w:rFonts w:ascii="宋体" w:hAnsi="宋体" w:cs="宋体" w:hint="eastAsia"/>
                <w:sz w:val="24"/>
                <w:szCs w:val="24"/>
              </w:rPr>
              <w:t>按年支付。</w:t>
            </w:r>
          </w:p>
        </w:tc>
      </w:tr>
    </w:tbl>
    <w:p w:rsidR="004A4ABB" w:rsidRDefault="004A4ABB"/>
    <w:p w:rsidR="004A4ABB" w:rsidRDefault="00A03FFC">
      <w:pPr>
        <w:widowControl/>
        <w:jc w:val="left"/>
      </w:pPr>
      <w:r>
        <w:br w:type="page"/>
      </w:r>
    </w:p>
    <w:p w:rsidR="004A4ABB" w:rsidRDefault="00A03FFC">
      <w:pPr>
        <w:pStyle w:val="1"/>
        <w:rPr>
          <w:sz w:val="28"/>
          <w:szCs w:val="28"/>
        </w:rPr>
      </w:pPr>
      <w:r>
        <w:rPr>
          <w:rFonts w:hint="eastAsia"/>
          <w:sz w:val="28"/>
          <w:szCs w:val="28"/>
        </w:rPr>
        <w:lastRenderedPageBreak/>
        <w:t>四、服务要求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6"/>
        <w:gridCol w:w="7176"/>
      </w:tblGrid>
      <w:tr w:rsidR="004A4ABB">
        <w:trPr>
          <w:jc w:val="center"/>
        </w:trPr>
        <w:tc>
          <w:tcPr>
            <w:tcW w:w="790" w:type="pct"/>
          </w:tcPr>
          <w:p w:rsidR="004A4ABB" w:rsidRDefault="00A03FFC">
            <w:pPr>
              <w:spacing w:line="360" w:lineRule="auto"/>
              <w:jc w:val="center"/>
              <w:rPr>
                <w:rFonts w:ascii="宋体" w:hAnsi="宋体" w:cs="宋体"/>
                <w:sz w:val="24"/>
                <w:szCs w:val="24"/>
              </w:rPr>
            </w:pPr>
            <w:r>
              <w:rPr>
                <w:rFonts w:ascii="宋体" w:hAnsi="宋体" w:cs="宋体" w:hint="eastAsia"/>
                <w:sz w:val="24"/>
                <w:szCs w:val="24"/>
              </w:rPr>
              <w:t>服务项</w:t>
            </w:r>
          </w:p>
        </w:tc>
        <w:tc>
          <w:tcPr>
            <w:tcW w:w="4210" w:type="pct"/>
            <w:vAlign w:val="center"/>
          </w:tcPr>
          <w:p w:rsidR="004A4ABB" w:rsidRDefault="00A03FFC">
            <w:pPr>
              <w:spacing w:line="360" w:lineRule="auto"/>
              <w:jc w:val="center"/>
              <w:rPr>
                <w:rFonts w:ascii="宋体" w:hAnsi="宋体" w:cs="宋体"/>
                <w:sz w:val="24"/>
                <w:szCs w:val="24"/>
              </w:rPr>
            </w:pPr>
            <w:r>
              <w:rPr>
                <w:rFonts w:ascii="宋体" w:hAnsi="宋体" w:cs="宋体" w:hint="eastAsia"/>
                <w:sz w:val="24"/>
                <w:szCs w:val="24"/>
              </w:rPr>
              <w:t>说明</w:t>
            </w:r>
          </w:p>
        </w:tc>
      </w:tr>
      <w:tr w:rsidR="004A4ABB">
        <w:trPr>
          <w:jc w:val="center"/>
        </w:trPr>
        <w:tc>
          <w:tcPr>
            <w:tcW w:w="790" w:type="pct"/>
            <w:vAlign w:val="center"/>
          </w:tcPr>
          <w:p w:rsidR="004A4ABB" w:rsidRDefault="00A03FFC">
            <w:pPr>
              <w:spacing w:line="360" w:lineRule="auto"/>
              <w:jc w:val="center"/>
              <w:rPr>
                <w:rFonts w:ascii="宋体" w:hAnsi="宋体" w:cs="宋体"/>
                <w:sz w:val="24"/>
                <w:szCs w:val="24"/>
              </w:rPr>
            </w:pPr>
            <w:r>
              <w:rPr>
                <w:rFonts w:ascii="宋体" w:hAnsi="宋体" w:cs="宋体" w:hint="eastAsia"/>
                <w:sz w:val="24"/>
                <w:szCs w:val="24"/>
              </w:rPr>
              <w:t>服务要求</w:t>
            </w:r>
          </w:p>
        </w:tc>
        <w:tc>
          <w:tcPr>
            <w:tcW w:w="4210" w:type="pct"/>
          </w:tcPr>
          <w:p w:rsidR="004A4ABB" w:rsidRDefault="00A03FFC">
            <w:pPr>
              <w:numPr>
                <w:ilvl w:val="0"/>
                <w:numId w:val="3"/>
              </w:numPr>
              <w:spacing w:line="360" w:lineRule="auto"/>
              <w:rPr>
                <w:rFonts w:ascii="宋体" w:hAnsi="宋体" w:cs="宋体"/>
                <w:sz w:val="24"/>
                <w:szCs w:val="24"/>
              </w:rPr>
            </w:pPr>
            <w:r>
              <w:rPr>
                <w:rFonts w:ascii="宋体" w:hAnsi="宋体" w:cs="宋体" w:hint="eastAsia"/>
                <w:sz w:val="24"/>
                <w:szCs w:val="24"/>
              </w:rPr>
              <w:t>滤芯每年定期强制更换，确保用户的正常、安全饮水。</w:t>
            </w:r>
          </w:p>
          <w:p w:rsidR="004A4ABB" w:rsidRDefault="00A03FFC">
            <w:pPr>
              <w:numPr>
                <w:ilvl w:val="0"/>
                <w:numId w:val="3"/>
              </w:numPr>
              <w:spacing w:line="360" w:lineRule="auto"/>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小时接听用户的来电，同时定期回访，确保用户正常饮水和安全。</w:t>
            </w:r>
            <w:r>
              <w:rPr>
                <w:rFonts w:ascii="宋体" w:hAnsi="宋体" w:cs="宋体" w:hint="eastAsia"/>
                <w:sz w:val="24"/>
                <w:szCs w:val="24"/>
              </w:rPr>
              <w:t>(</w:t>
            </w:r>
            <w:r>
              <w:rPr>
                <w:rFonts w:ascii="宋体" w:hAnsi="宋体" w:cs="宋体" w:hint="eastAsia"/>
                <w:sz w:val="24"/>
                <w:szCs w:val="24"/>
              </w:rPr>
              <w:t>配备专属的客服人员</w:t>
            </w:r>
            <w:r>
              <w:rPr>
                <w:rFonts w:ascii="宋体" w:hAnsi="宋体" w:cs="宋体" w:hint="eastAsia"/>
                <w:sz w:val="24"/>
                <w:szCs w:val="24"/>
              </w:rPr>
              <w:t>)</w:t>
            </w:r>
          </w:p>
          <w:p w:rsidR="004A4ABB" w:rsidRDefault="00A03FFC">
            <w:pPr>
              <w:numPr>
                <w:ilvl w:val="0"/>
                <w:numId w:val="3"/>
              </w:numPr>
              <w:spacing w:line="360" w:lineRule="auto"/>
              <w:rPr>
                <w:rFonts w:ascii="宋体" w:hAnsi="宋体" w:cs="宋体"/>
                <w:sz w:val="24"/>
                <w:szCs w:val="24"/>
              </w:rPr>
            </w:pPr>
            <w:r>
              <w:rPr>
                <w:rFonts w:ascii="宋体" w:hAnsi="宋体" w:cs="宋体" w:hint="eastAsia"/>
                <w:sz w:val="24"/>
                <w:szCs w:val="24"/>
              </w:rPr>
              <w:t>需与学院已建的饮水服务系统兼容，并能统一管理</w:t>
            </w:r>
          </w:p>
          <w:p w:rsidR="004A4ABB" w:rsidRDefault="00A03FFC">
            <w:pPr>
              <w:numPr>
                <w:ilvl w:val="0"/>
                <w:numId w:val="3"/>
              </w:numPr>
              <w:spacing w:line="360" w:lineRule="auto"/>
              <w:rPr>
                <w:rFonts w:ascii="宋体" w:hAnsi="宋体" w:cs="宋体"/>
                <w:sz w:val="24"/>
                <w:szCs w:val="24"/>
              </w:rPr>
            </w:pPr>
            <w:r>
              <w:rPr>
                <w:rFonts w:ascii="宋体" w:hAnsi="宋体" w:cs="宋体" w:hint="eastAsia"/>
                <w:sz w:val="24"/>
                <w:szCs w:val="24"/>
              </w:rPr>
              <w:t>▲具有类似高校服务的成功案例</w:t>
            </w:r>
          </w:p>
        </w:tc>
      </w:tr>
      <w:tr w:rsidR="004A4ABB">
        <w:trPr>
          <w:jc w:val="center"/>
        </w:trPr>
        <w:tc>
          <w:tcPr>
            <w:tcW w:w="790" w:type="pct"/>
            <w:vAlign w:val="center"/>
          </w:tcPr>
          <w:p w:rsidR="004A4ABB" w:rsidRDefault="00A03FFC">
            <w:pPr>
              <w:spacing w:line="360" w:lineRule="auto"/>
              <w:jc w:val="center"/>
              <w:rPr>
                <w:rFonts w:ascii="宋体" w:hAnsi="宋体" w:cs="宋体"/>
                <w:sz w:val="24"/>
                <w:szCs w:val="24"/>
              </w:rPr>
            </w:pPr>
            <w:r>
              <w:rPr>
                <w:rFonts w:ascii="宋体" w:hAnsi="宋体" w:cs="宋体" w:hint="eastAsia"/>
                <w:sz w:val="24"/>
                <w:szCs w:val="24"/>
              </w:rPr>
              <w:t>服务响应</w:t>
            </w:r>
            <w:r>
              <w:rPr>
                <w:rFonts w:ascii="宋体" w:hAnsi="宋体" w:cs="宋体" w:hint="eastAsia"/>
                <w:sz w:val="24"/>
                <w:szCs w:val="24"/>
              </w:rPr>
              <w:t xml:space="preserve"> </w:t>
            </w:r>
          </w:p>
        </w:tc>
        <w:tc>
          <w:tcPr>
            <w:tcW w:w="4210" w:type="pct"/>
          </w:tcPr>
          <w:p w:rsidR="004A4ABB" w:rsidRDefault="00A03FFC">
            <w:pPr>
              <w:spacing w:line="360" w:lineRule="auto"/>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小时</w:t>
            </w:r>
            <w:r>
              <w:rPr>
                <w:rFonts w:ascii="宋体" w:hAnsi="宋体" w:cs="宋体" w:hint="eastAsia"/>
                <w:sz w:val="24"/>
                <w:szCs w:val="24"/>
              </w:rPr>
              <w:t>*365</w:t>
            </w:r>
            <w:r>
              <w:rPr>
                <w:rFonts w:ascii="宋体" w:hAnsi="宋体" w:cs="宋体" w:hint="eastAsia"/>
                <w:sz w:val="24"/>
                <w:szCs w:val="24"/>
              </w:rPr>
              <w:t>天，</w:t>
            </w:r>
            <w:r>
              <w:rPr>
                <w:rFonts w:ascii="宋体" w:hAnsi="宋体" w:cs="宋体" w:hint="eastAsia"/>
                <w:sz w:val="24"/>
                <w:szCs w:val="24"/>
              </w:rPr>
              <w:t>2</w:t>
            </w:r>
            <w:r>
              <w:rPr>
                <w:rFonts w:ascii="宋体" w:hAnsi="宋体" w:cs="宋体" w:hint="eastAsia"/>
                <w:sz w:val="24"/>
                <w:szCs w:val="24"/>
              </w:rPr>
              <w:t>小时内解决设备断水；</w:t>
            </w:r>
            <w:r>
              <w:rPr>
                <w:rFonts w:ascii="宋体" w:hAnsi="宋体" w:cs="宋体" w:hint="eastAsia"/>
                <w:sz w:val="24"/>
                <w:szCs w:val="24"/>
              </w:rPr>
              <w:t>7</w:t>
            </w:r>
            <w:r>
              <w:rPr>
                <w:rFonts w:ascii="宋体" w:hAnsi="宋体" w:cs="宋体" w:hint="eastAsia"/>
                <w:sz w:val="24"/>
                <w:szCs w:val="24"/>
              </w:rPr>
              <w:t>小时内解决设备故障；</w:t>
            </w:r>
            <w:r>
              <w:rPr>
                <w:rFonts w:ascii="宋体" w:hAnsi="宋体" w:cs="宋体" w:hint="eastAsia"/>
                <w:sz w:val="24"/>
                <w:szCs w:val="24"/>
              </w:rPr>
              <w:t>24</w:t>
            </w:r>
            <w:r>
              <w:rPr>
                <w:rFonts w:ascii="宋体" w:hAnsi="宋体" w:cs="宋体" w:hint="eastAsia"/>
                <w:sz w:val="24"/>
                <w:szCs w:val="24"/>
              </w:rPr>
              <w:t>小时内解决大面积断水和设备故障</w:t>
            </w:r>
          </w:p>
        </w:tc>
      </w:tr>
      <w:tr w:rsidR="004A4ABB">
        <w:trPr>
          <w:jc w:val="center"/>
        </w:trPr>
        <w:tc>
          <w:tcPr>
            <w:tcW w:w="790" w:type="pct"/>
            <w:vAlign w:val="center"/>
          </w:tcPr>
          <w:p w:rsidR="004A4ABB" w:rsidRDefault="00A03FFC">
            <w:pPr>
              <w:spacing w:line="360" w:lineRule="auto"/>
              <w:jc w:val="center"/>
              <w:rPr>
                <w:rFonts w:ascii="宋体" w:hAnsi="宋体" w:cs="宋体"/>
                <w:sz w:val="24"/>
                <w:szCs w:val="24"/>
              </w:rPr>
            </w:pPr>
            <w:r>
              <w:rPr>
                <w:rFonts w:ascii="宋体" w:hAnsi="宋体" w:cs="宋体" w:hint="eastAsia"/>
                <w:sz w:val="24"/>
                <w:szCs w:val="24"/>
              </w:rPr>
              <w:t>现场踏勘</w:t>
            </w:r>
          </w:p>
        </w:tc>
        <w:tc>
          <w:tcPr>
            <w:tcW w:w="4210" w:type="pct"/>
          </w:tcPr>
          <w:p w:rsidR="004A4ABB" w:rsidRDefault="00A03FFC">
            <w:pPr>
              <w:spacing w:line="360" w:lineRule="auto"/>
              <w:rPr>
                <w:rFonts w:ascii="宋体" w:hAnsi="宋体" w:cs="宋体"/>
                <w:sz w:val="24"/>
                <w:szCs w:val="24"/>
              </w:rPr>
            </w:pPr>
            <w:r>
              <w:rPr>
                <w:rFonts w:ascii="宋体" w:hAnsi="宋体" w:cs="宋体" w:hint="eastAsia"/>
                <w:sz w:val="24"/>
                <w:szCs w:val="24"/>
              </w:rPr>
              <w:t>投标人在得到招标文件后可自行对现场和周围环境进行踏勘（不集中看现场），以获取有关编制投标文件所需的各种资料，如现有设备情况、材料加工、材料堆放及用水、电和道路运输等因素，都应在投标时一并考虑。一经中标，不得以不完全了解现场情况为借口，而提出延长合同期和提高合同价等要求。投标人应自行承担现场踏勘的责任和风险，踏勘现场的费用由投标人承担</w:t>
            </w:r>
          </w:p>
        </w:tc>
      </w:tr>
      <w:tr w:rsidR="004A4ABB">
        <w:trPr>
          <w:jc w:val="center"/>
        </w:trPr>
        <w:tc>
          <w:tcPr>
            <w:tcW w:w="790" w:type="pct"/>
            <w:vAlign w:val="center"/>
          </w:tcPr>
          <w:p w:rsidR="004A4ABB" w:rsidRDefault="00A03FFC">
            <w:pPr>
              <w:spacing w:line="360" w:lineRule="auto"/>
              <w:jc w:val="center"/>
              <w:rPr>
                <w:rFonts w:ascii="宋体" w:hAnsi="宋体" w:cs="宋体"/>
                <w:sz w:val="24"/>
                <w:szCs w:val="24"/>
              </w:rPr>
            </w:pPr>
            <w:r>
              <w:rPr>
                <w:rFonts w:ascii="宋体" w:hAnsi="宋体" w:cs="宋体" w:hint="eastAsia"/>
                <w:sz w:val="24"/>
                <w:szCs w:val="24"/>
              </w:rPr>
              <w:t>施工周期</w:t>
            </w:r>
          </w:p>
        </w:tc>
        <w:tc>
          <w:tcPr>
            <w:tcW w:w="4210" w:type="pct"/>
          </w:tcPr>
          <w:p w:rsidR="004A4ABB" w:rsidRDefault="00A03FFC">
            <w:pPr>
              <w:spacing w:line="360" w:lineRule="auto"/>
              <w:rPr>
                <w:rFonts w:ascii="宋体" w:hAnsi="宋体" w:cs="宋体"/>
                <w:sz w:val="24"/>
                <w:szCs w:val="24"/>
              </w:rPr>
            </w:pPr>
            <w:r>
              <w:rPr>
                <w:rFonts w:ascii="宋体" w:hAnsi="宋体" w:cs="宋体" w:hint="eastAsia"/>
                <w:sz w:val="24"/>
                <w:szCs w:val="24"/>
              </w:rPr>
              <w:t>合同签订后</w:t>
            </w:r>
            <w:r>
              <w:rPr>
                <w:rFonts w:ascii="宋体" w:hAnsi="宋体" w:cs="宋体" w:hint="eastAsia"/>
                <w:sz w:val="24"/>
                <w:szCs w:val="24"/>
              </w:rPr>
              <w:t>3</w:t>
            </w:r>
            <w:r>
              <w:rPr>
                <w:rFonts w:ascii="宋体" w:hAnsi="宋体" w:cs="宋体"/>
                <w:sz w:val="24"/>
                <w:szCs w:val="24"/>
              </w:rPr>
              <w:t>0</w:t>
            </w:r>
            <w:r>
              <w:rPr>
                <w:rFonts w:ascii="宋体" w:hAnsi="宋体" w:cs="宋体" w:hint="eastAsia"/>
                <w:sz w:val="24"/>
                <w:szCs w:val="24"/>
              </w:rPr>
              <w:t>天内安装调试完毕。</w:t>
            </w:r>
          </w:p>
        </w:tc>
      </w:tr>
    </w:tbl>
    <w:p w:rsidR="004A4ABB" w:rsidRDefault="004A4ABB">
      <w:pPr>
        <w:spacing w:line="360" w:lineRule="auto"/>
        <w:rPr>
          <w:sz w:val="24"/>
          <w:szCs w:val="24"/>
        </w:rPr>
      </w:pPr>
    </w:p>
    <w:p w:rsidR="004A4ABB" w:rsidRDefault="00A03FFC">
      <w:pPr>
        <w:pStyle w:val="1"/>
        <w:rPr>
          <w:rFonts w:ascii="宋体" w:hAnsi="宋体"/>
          <w:sz w:val="28"/>
          <w:szCs w:val="28"/>
        </w:rPr>
      </w:pPr>
      <w:r>
        <w:rPr>
          <w:rFonts w:ascii="宋体" w:hAnsi="宋体" w:hint="eastAsia"/>
          <w:sz w:val="28"/>
          <w:szCs w:val="28"/>
        </w:rPr>
        <w:t>五、要求提供直饮水设备租赁服务工程方案</w:t>
      </w:r>
    </w:p>
    <w:p w:rsidR="004A4ABB" w:rsidRDefault="00A03FFC">
      <w:pPr>
        <w:spacing w:line="360" w:lineRule="auto"/>
        <w:ind w:firstLineChars="100" w:firstLine="210"/>
        <w:rPr>
          <w:szCs w:val="21"/>
        </w:rPr>
      </w:pPr>
      <w:r>
        <w:rPr>
          <w:rFonts w:hint="eastAsia"/>
          <w:szCs w:val="21"/>
        </w:rPr>
        <w:t>方案包括但不限于：</w:t>
      </w:r>
    </w:p>
    <w:p w:rsidR="004A4ABB" w:rsidRDefault="00A03FFC">
      <w:pPr>
        <w:widowControl/>
        <w:numPr>
          <w:ilvl w:val="0"/>
          <w:numId w:val="4"/>
        </w:numPr>
        <w:spacing w:line="360" w:lineRule="auto"/>
        <w:rPr>
          <w:szCs w:val="21"/>
        </w:rPr>
      </w:pPr>
      <w:r>
        <w:rPr>
          <w:rFonts w:hint="eastAsia"/>
          <w:szCs w:val="21"/>
        </w:rPr>
        <w:t>整体设计方案</w:t>
      </w:r>
    </w:p>
    <w:p w:rsidR="004A4ABB" w:rsidRDefault="00A03FFC">
      <w:pPr>
        <w:widowControl/>
        <w:numPr>
          <w:ilvl w:val="0"/>
          <w:numId w:val="4"/>
        </w:numPr>
        <w:spacing w:line="360" w:lineRule="auto"/>
        <w:rPr>
          <w:szCs w:val="21"/>
        </w:rPr>
      </w:pPr>
      <w:r>
        <w:rPr>
          <w:rFonts w:hint="eastAsia"/>
          <w:szCs w:val="21"/>
        </w:rPr>
        <w:t>饮水点分布图</w:t>
      </w:r>
    </w:p>
    <w:p w:rsidR="004A4ABB" w:rsidRDefault="00A03FFC">
      <w:pPr>
        <w:widowControl/>
        <w:numPr>
          <w:ilvl w:val="0"/>
          <w:numId w:val="4"/>
        </w:numPr>
        <w:spacing w:line="360" w:lineRule="auto"/>
        <w:rPr>
          <w:szCs w:val="21"/>
        </w:rPr>
      </w:pPr>
      <w:r>
        <w:rPr>
          <w:rFonts w:hint="eastAsia"/>
          <w:szCs w:val="21"/>
        </w:rPr>
        <w:t>施工计划方案</w:t>
      </w:r>
      <w:bookmarkStart w:id="3" w:name="_Hlk57020245"/>
    </w:p>
    <w:bookmarkEnd w:id="3"/>
    <w:p w:rsidR="004A4ABB" w:rsidRDefault="004A4ABB"/>
    <w:p w:rsidR="004A4ABB" w:rsidRDefault="00A03FFC">
      <w:pPr>
        <w:pStyle w:val="1"/>
        <w:rPr>
          <w:rFonts w:ascii="宋体" w:hAnsi="宋体"/>
          <w:sz w:val="28"/>
          <w:szCs w:val="28"/>
        </w:rPr>
      </w:pPr>
      <w:r>
        <w:rPr>
          <w:rFonts w:ascii="宋体" w:hAnsi="宋体" w:hint="eastAsia"/>
          <w:sz w:val="28"/>
          <w:szCs w:val="28"/>
        </w:rPr>
        <w:lastRenderedPageBreak/>
        <w:t>六、资质要求及相关说明</w:t>
      </w:r>
    </w:p>
    <w:p w:rsidR="004A4ABB" w:rsidRDefault="00A03FFC" w:rsidP="0070727C">
      <w:pPr>
        <w:spacing w:beforeLines="50" w:afterLines="50" w:line="560" w:lineRule="exact"/>
        <w:rPr>
          <w:rFonts w:ascii="宋体" w:hAnsi="宋体"/>
          <w:bCs/>
          <w:sz w:val="24"/>
          <w:szCs w:val="24"/>
        </w:rPr>
      </w:pPr>
      <w:r>
        <w:rPr>
          <w:rFonts w:ascii="宋体" w:hAnsi="宋体" w:hint="eastAsia"/>
          <w:bCs/>
          <w:sz w:val="24"/>
          <w:szCs w:val="24"/>
        </w:rPr>
        <w:t>1</w:t>
      </w:r>
      <w:r>
        <w:rPr>
          <w:rFonts w:ascii="宋体" w:hAnsi="宋体" w:hint="eastAsia"/>
          <w:bCs/>
          <w:sz w:val="24"/>
          <w:szCs w:val="24"/>
        </w:rPr>
        <w:t>、在中华人民共和国境内注册，具有独立法人资格和履行合同能力，具有良好的商业信誉和健全的财务会计制度，有依法缴纳税收和社会保障资金的良好记录，在近三年内的经营活动中没有重大违法记录；</w:t>
      </w:r>
    </w:p>
    <w:p w:rsidR="004A4ABB" w:rsidRDefault="00A03FFC" w:rsidP="0070727C">
      <w:pPr>
        <w:spacing w:beforeLines="50" w:afterLines="50" w:line="560" w:lineRule="exact"/>
        <w:rPr>
          <w:rFonts w:ascii="宋体" w:hAnsi="宋体"/>
          <w:bCs/>
          <w:sz w:val="24"/>
          <w:szCs w:val="24"/>
        </w:rPr>
      </w:pPr>
      <w:r>
        <w:rPr>
          <w:rFonts w:ascii="宋体" w:hAnsi="宋体" w:hint="eastAsia"/>
          <w:bCs/>
          <w:sz w:val="24"/>
          <w:szCs w:val="24"/>
        </w:rPr>
        <w:t>2</w:t>
      </w:r>
      <w:r>
        <w:rPr>
          <w:rFonts w:ascii="宋体" w:hAnsi="宋体" w:hint="eastAsia"/>
          <w:bCs/>
          <w:sz w:val="24"/>
          <w:szCs w:val="24"/>
        </w:rPr>
        <w:t>、具有水处理经营范围的生产厂商或有水处理经营范围的生产厂商授权的经销商：投标产品生产制造厂家因故不能直接参与投标的，可以委托代理供应商代表其进行投标；投标产品生产制造厂家针对本项目的授权书原件由投标人在投标时装订入投标文件，否则将可能导致投标被拒绝；</w:t>
      </w:r>
    </w:p>
    <w:p w:rsidR="004A4ABB" w:rsidRDefault="00A03FFC" w:rsidP="0070727C">
      <w:pPr>
        <w:spacing w:beforeLines="50" w:afterLines="50" w:line="560" w:lineRule="exact"/>
        <w:rPr>
          <w:rFonts w:ascii="宋体" w:hAnsi="宋体"/>
          <w:bCs/>
          <w:sz w:val="24"/>
          <w:szCs w:val="24"/>
        </w:rPr>
      </w:pPr>
      <w:r>
        <w:rPr>
          <w:rFonts w:ascii="宋体" w:hAnsi="宋体" w:hint="eastAsia"/>
          <w:bCs/>
          <w:sz w:val="24"/>
          <w:szCs w:val="24"/>
        </w:rPr>
        <w:t>3</w:t>
      </w:r>
      <w:r>
        <w:rPr>
          <w:rFonts w:ascii="宋体" w:hAnsi="宋体" w:hint="eastAsia"/>
          <w:bCs/>
          <w:sz w:val="24"/>
          <w:szCs w:val="24"/>
        </w:rPr>
        <w:t>、投标人具有较强的项目管理、技术服务和组织实施能力，须具有水处理设备的</w:t>
      </w:r>
      <w:r>
        <w:rPr>
          <w:rFonts w:ascii="宋体" w:hAnsi="宋体" w:hint="eastAsia"/>
          <w:bCs/>
          <w:sz w:val="24"/>
          <w:szCs w:val="24"/>
        </w:rPr>
        <w:t>生产厂家或经销水处理设备的服务供应商，投标品牌和产品有较普遍的成功应用案例，能够满足本项目实施；</w:t>
      </w:r>
    </w:p>
    <w:p w:rsidR="004A4ABB" w:rsidRDefault="00A03FFC" w:rsidP="0070727C">
      <w:pPr>
        <w:spacing w:beforeLines="50" w:afterLines="50" w:line="560" w:lineRule="exact"/>
        <w:rPr>
          <w:rFonts w:ascii="宋体" w:hAnsi="宋体"/>
          <w:bCs/>
          <w:sz w:val="24"/>
          <w:szCs w:val="24"/>
        </w:rPr>
      </w:pPr>
      <w:r>
        <w:rPr>
          <w:rFonts w:ascii="宋体" w:hAnsi="宋体" w:hint="eastAsia"/>
          <w:bCs/>
          <w:sz w:val="24"/>
          <w:szCs w:val="24"/>
        </w:rPr>
        <w:t>4</w:t>
      </w:r>
      <w:r>
        <w:rPr>
          <w:rFonts w:ascii="宋体" w:hAnsi="宋体" w:hint="eastAsia"/>
          <w:bCs/>
          <w:sz w:val="24"/>
          <w:szCs w:val="24"/>
        </w:rPr>
        <w:t>、投标人在得到招标文件后可自行对现场和周围环境进行踏勘（不集中看现场），以获取有关编制投标文件所需的各种资料，如现有设备情况、材料加工、材料堆放及用水、电和道路运输等因素，都应在投标时一并考虑。一经中标，不得以不完全了解现场情况为借口，而提出延长合同期和提高合同价等要求。投标人应自行承担现场踏勘的责任和风险，踏勘现场的费用由投标人承担。</w:t>
      </w:r>
    </w:p>
    <w:p w:rsidR="004A4ABB" w:rsidRDefault="00A03FFC" w:rsidP="0070727C">
      <w:pPr>
        <w:spacing w:beforeLines="50" w:afterLines="50" w:line="560" w:lineRule="exact"/>
        <w:rPr>
          <w:rFonts w:ascii="宋体" w:hAnsi="宋体"/>
          <w:bCs/>
          <w:sz w:val="24"/>
          <w:szCs w:val="24"/>
        </w:rPr>
      </w:pPr>
      <w:r>
        <w:rPr>
          <w:rFonts w:ascii="宋体" w:hAnsi="宋体" w:hint="eastAsia"/>
          <w:bCs/>
          <w:sz w:val="24"/>
          <w:szCs w:val="24"/>
        </w:rPr>
        <w:t>5</w:t>
      </w:r>
      <w:r>
        <w:rPr>
          <w:rFonts w:ascii="宋体" w:hAnsi="宋体" w:hint="eastAsia"/>
          <w:bCs/>
          <w:sz w:val="24"/>
          <w:szCs w:val="24"/>
        </w:rPr>
        <w:t>、投标人应考虑该项目所租赁设备需符合招标人技术要求，并承担维保等相关工</w:t>
      </w:r>
      <w:r>
        <w:rPr>
          <w:rFonts w:ascii="宋体" w:hAnsi="宋体" w:hint="eastAsia"/>
          <w:bCs/>
          <w:sz w:val="24"/>
          <w:szCs w:val="24"/>
        </w:rPr>
        <w:t>作。提供</w:t>
      </w:r>
      <w:r>
        <w:rPr>
          <w:rFonts w:ascii="宋体" w:hAnsi="宋体" w:hint="eastAsia"/>
          <w:bCs/>
          <w:sz w:val="24"/>
          <w:szCs w:val="24"/>
        </w:rPr>
        <w:t>2018</w:t>
      </w:r>
      <w:r>
        <w:rPr>
          <w:rFonts w:ascii="宋体" w:hAnsi="宋体" w:hint="eastAsia"/>
          <w:bCs/>
          <w:sz w:val="24"/>
          <w:szCs w:val="24"/>
        </w:rPr>
        <w:t>年以来四个及其以上（含</w:t>
      </w:r>
      <w:r>
        <w:rPr>
          <w:rFonts w:ascii="宋体" w:hAnsi="宋体" w:hint="eastAsia"/>
          <w:bCs/>
          <w:sz w:val="24"/>
          <w:szCs w:val="24"/>
        </w:rPr>
        <w:t>4</w:t>
      </w:r>
      <w:r>
        <w:rPr>
          <w:rFonts w:ascii="宋体" w:hAnsi="宋体" w:hint="eastAsia"/>
          <w:bCs/>
          <w:sz w:val="24"/>
          <w:szCs w:val="24"/>
        </w:rPr>
        <w:t>个）类似项目业绩的的证明材料</w:t>
      </w:r>
      <w:r>
        <w:rPr>
          <w:rFonts w:ascii="宋体" w:hAnsi="宋体" w:hint="eastAsia"/>
          <w:bCs/>
          <w:sz w:val="24"/>
          <w:szCs w:val="24"/>
        </w:rPr>
        <w:t>(</w:t>
      </w:r>
      <w:r>
        <w:rPr>
          <w:rFonts w:ascii="宋体" w:hAnsi="宋体" w:hint="eastAsia"/>
          <w:bCs/>
          <w:sz w:val="24"/>
          <w:szCs w:val="24"/>
        </w:rPr>
        <w:t>类似项目业绩指同级别（高校）的实际租赁案例</w:t>
      </w:r>
      <w:r>
        <w:rPr>
          <w:rFonts w:ascii="宋体" w:hAnsi="宋体" w:hint="eastAsia"/>
          <w:bCs/>
          <w:sz w:val="24"/>
          <w:szCs w:val="24"/>
        </w:rPr>
        <w:t>)</w:t>
      </w:r>
      <w:r>
        <w:rPr>
          <w:rFonts w:ascii="宋体" w:hAnsi="宋体" w:hint="eastAsia"/>
          <w:bCs/>
          <w:sz w:val="24"/>
          <w:szCs w:val="24"/>
        </w:rPr>
        <w:t>（提供中标通知书或合同协议或生产销售合同等均可）。</w:t>
      </w:r>
    </w:p>
    <w:p w:rsidR="004A4ABB" w:rsidRDefault="00A03FFC" w:rsidP="0070727C">
      <w:pPr>
        <w:spacing w:beforeLines="50" w:afterLines="50" w:line="560" w:lineRule="exact"/>
        <w:rPr>
          <w:rFonts w:ascii="宋体" w:hAnsi="宋体"/>
          <w:bCs/>
          <w:sz w:val="24"/>
          <w:szCs w:val="24"/>
        </w:rPr>
      </w:pPr>
      <w:r>
        <w:rPr>
          <w:rFonts w:ascii="宋体" w:hAnsi="宋体" w:hint="eastAsia"/>
          <w:bCs/>
          <w:sz w:val="24"/>
          <w:szCs w:val="24"/>
        </w:rPr>
        <w:t>6</w:t>
      </w:r>
      <w:r>
        <w:rPr>
          <w:rFonts w:ascii="宋体" w:hAnsi="宋体" w:hint="eastAsia"/>
          <w:bCs/>
          <w:sz w:val="24"/>
          <w:szCs w:val="24"/>
        </w:rPr>
        <w:t>、投标人需为政府采购合格供应商，投标文件中应提供投标人的相关资质、证明、税务登记证等材料以及投标人认为应提供的其它材料。</w:t>
      </w:r>
    </w:p>
    <w:p w:rsidR="004A4ABB" w:rsidRDefault="00A03FFC">
      <w:pPr>
        <w:pageBreakBefore/>
        <w:spacing w:line="360" w:lineRule="auto"/>
        <w:jc w:val="center"/>
        <w:outlineLvl w:val="0"/>
        <w:rPr>
          <w:rFonts w:ascii="宋体"/>
          <w:b/>
          <w:sz w:val="28"/>
        </w:rPr>
      </w:pPr>
      <w:r>
        <w:rPr>
          <w:rFonts w:ascii="宋体" w:hint="eastAsia"/>
          <w:b/>
          <w:sz w:val="28"/>
        </w:rPr>
        <w:lastRenderedPageBreak/>
        <w:t>七、响应文件的内容和要求</w:t>
      </w:r>
      <w:bookmarkStart w:id="4" w:name="_Hlk57020548"/>
    </w:p>
    <w:bookmarkEnd w:id="4"/>
    <w:p w:rsidR="004A4ABB" w:rsidRDefault="00A03FFC">
      <w:pPr>
        <w:widowControl/>
        <w:autoSpaceDE w:val="0"/>
        <w:autoSpaceDN w:val="0"/>
        <w:spacing w:line="360" w:lineRule="auto"/>
        <w:textAlignment w:val="bottom"/>
        <w:rPr>
          <w:rFonts w:ascii="宋体"/>
          <w:sz w:val="24"/>
        </w:rPr>
      </w:pPr>
      <w:r>
        <w:rPr>
          <w:rFonts w:ascii="宋体" w:hint="eastAsia"/>
          <w:sz w:val="24"/>
        </w:rPr>
        <w:t>响应文件主要内容</w:t>
      </w:r>
      <w:r>
        <w:rPr>
          <w:rFonts w:ascii="宋体"/>
          <w:sz w:val="24"/>
        </w:rPr>
        <w:t>:</w:t>
      </w:r>
    </w:p>
    <w:p w:rsidR="004A4ABB" w:rsidRDefault="00A03FFC">
      <w:pPr>
        <w:widowControl/>
        <w:tabs>
          <w:tab w:val="left" w:pos="0"/>
        </w:tabs>
        <w:autoSpaceDE w:val="0"/>
        <w:autoSpaceDN w:val="0"/>
        <w:spacing w:line="360" w:lineRule="auto"/>
        <w:textAlignment w:val="bottom"/>
        <w:rPr>
          <w:rFonts w:ascii="宋体"/>
          <w:sz w:val="24"/>
        </w:rPr>
      </w:pPr>
      <w:r>
        <w:rPr>
          <w:rFonts w:ascii="宋体" w:hint="eastAsia"/>
          <w:sz w:val="24"/>
        </w:rPr>
        <w:t>1</w:t>
      </w:r>
      <w:r>
        <w:rPr>
          <w:rFonts w:ascii="宋体" w:hint="eastAsia"/>
          <w:sz w:val="24"/>
        </w:rPr>
        <w:t>、报价函；</w:t>
      </w:r>
    </w:p>
    <w:p w:rsidR="004A4ABB" w:rsidRDefault="00A03FFC">
      <w:pPr>
        <w:widowControl/>
        <w:autoSpaceDE w:val="0"/>
        <w:autoSpaceDN w:val="0"/>
        <w:spacing w:line="360" w:lineRule="auto"/>
        <w:textAlignment w:val="bottom"/>
        <w:rPr>
          <w:rFonts w:ascii="宋体"/>
          <w:sz w:val="24"/>
        </w:rPr>
      </w:pPr>
      <w:r>
        <w:rPr>
          <w:rFonts w:ascii="宋体"/>
          <w:sz w:val="24"/>
        </w:rPr>
        <w:t>2</w:t>
      </w:r>
      <w:r>
        <w:rPr>
          <w:rFonts w:ascii="宋体" w:hint="eastAsia"/>
          <w:sz w:val="24"/>
        </w:rPr>
        <w:t>、公司简介、营业执照及资质复印件；</w:t>
      </w:r>
    </w:p>
    <w:p w:rsidR="004A4ABB" w:rsidRDefault="00A03FFC">
      <w:pPr>
        <w:widowControl/>
        <w:tabs>
          <w:tab w:val="left" w:pos="0"/>
        </w:tabs>
        <w:autoSpaceDE w:val="0"/>
        <w:autoSpaceDN w:val="0"/>
        <w:spacing w:line="360" w:lineRule="auto"/>
        <w:textAlignment w:val="bottom"/>
        <w:rPr>
          <w:rFonts w:ascii="宋体"/>
          <w:sz w:val="24"/>
        </w:rPr>
      </w:pPr>
      <w:r>
        <w:rPr>
          <w:rFonts w:ascii="宋体"/>
          <w:sz w:val="24"/>
        </w:rPr>
        <w:t>3</w:t>
      </w:r>
      <w:r>
        <w:rPr>
          <w:rFonts w:ascii="宋体" w:hint="eastAsia"/>
          <w:sz w:val="24"/>
        </w:rPr>
        <w:t>、响应文件综合说明（各类检测报告）；</w:t>
      </w:r>
    </w:p>
    <w:p w:rsidR="004A4ABB" w:rsidRDefault="00A03FFC">
      <w:pPr>
        <w:widowControl/>
        <w:autoSpaceDE w:val="0"/>
        <w:autoSpaceDN w:val="0"/>
        <w:spacing w:line="360" w:lineRule="auto"/>
        <w:textAlignment w:val="bottom"/>
        <w:rPr>
          <w:rFonts w:ascii="宋体"/>
          <w:sz w:val="24"/>
        </w:rPr>
      </w:pPr>
      <w:r>
        <w:rPr>
          <w:rFonts w:ascii="宋体"/>
          <w:sz w:val="24"/>
        </w:rPr>
        <w:t>4</w:t>
      </w:r>
      <w:r>
        <w:rPr>
          <w:rFonts w:ascii="宋体" w:hint="eastAsia"/>
          <w:sz w:val="24"/>
        </w:rPr>
        <w:t>、其他有必要说明情况。</w:t>
      </w:r>
    </w:p>
    <w:p w:rsidR="004A4ABB" w:rsidRDefault="00A03FFC">
      <w:pPr>
        <w:spacing w:line="360" w:lineRule="auto"/>
        <w:rPr>
          <w:rFonts w:ascii="宋体"/>
          <w:sz w:val="24"/>
        </w:rPr>
      </w:pPr>
      <w:r>
        <w:rPr>
          <w:rFonts w:ascii="宋体"/>
          <w:sz w:val="24"/>
        </w:rPr>
        <w:t>5</w:t>
      </w:r>
      <w:r>
        <w:rPr>
          <w:rFonts w:ascii="宋体" w:hint="eastAsia"/>
          <w:sz w:val="24"/>
        </w:rPr>
        <w:t>、近三个月内其中任一个月的依法缴纳社保的证明材料；</w:t>
      </w:r>
    </w:p>
    <w:p w:rsidR="004A4ABB" w:rsidRDefault="00A03FFC">
      <w:pPr>
        <w:pStyle w:val="1"/>
        <w:keepNext w:val="0"/>
        <w:keepLines w:val="0"/>
        <w:pageBreakBefore/>
        <w:rPr>
          <w:rFonts w:ascii="宋体" w:hAnsi="宋体"/>
          <w:sz w:val="28"/>
          <w:szCs w:val="28"/>
        </w:rPr>
      </w:pPr>
      <w:r>
        <w:rPr>
          <w:rFonts w:ascii="宋体" w:hAnsi="宋体" w:hint="eastAsia"/>
          <w:sz w:val="28"/>
          <w:szCs w:val="28"/>
        </w:rPr>
        <w:lastRenderedPageBreak/>
        <w:t>附件</w:t>
      </w:r>
      <w:r>
        <w:rPr>
          <w:rFonts w:ascii="宋体" w:hAnsi="宋体" w:hint="eastAsia"/>
          <w:sz w:val="28"/>
          <w:szCs w:val="28"/>
        </w:rPr>
        <w:t>1</w:t>
      </w:r>
    </w:p>
    <w:p w:rsidR="004A4ABB" w:rsidRDefault="00A03FFC">
      <w:pPr>
        <w:pStyle w:val="a8"/>
        <w:tabs>
          <w:tab w:val="center" w:pos="4479"/>
          <w:tab w:val="left" w:pos="6120"/>
          <w:tab w:val="left" w:pos="6300"/>
          <w:tab w:val="left" w:pos="6433"/>
        </w:tabs>
        <w:rPr>
          <w:rFonts w:cs="宋体"/>
          <w:b/>
          <w:bCs/>
        </w:rPr>
      </w:pPr>
      <w:r>
        <w:rPr>
          <w:rFonts w:cs="宋体" w:hint="eastAsia"/>
          <w:b/>
          <w:bCs/>
        </w:rPr>
        <w:tab/>
      </w:r>
      <w:r>
        <w:rPr>
          <w:rFonts w:cs="宋体" w:hint="eastAsia"/>
          <w:b/>
          <w:bCs/>
        </w:rPr>
        <w:t>法定代表人证明书（格式）</w:t>
      </w:r>
      <w:r>
        <w:rPr>
          <w:rFonts w:cs="宋体" w:hint="eastAsia"/>
          <w:b/>
          <w:bCs/>
        </w:rPr>
        <w:tab/>
      </w:r>
      <w:r>
        <w:rPr>
          <w:rFonts w:cs="宋体" w:hint="eastAsia"/>
          <w:b/>
          <w:bCs/>
        </w:rPr>
        <w:tab/>
      </w:r>
    </w:p>
    <w:p w:rsidR="004A4ABB" w:rsidRDefault="004A4ABB">
      <w:pPr>
        <w:pStyle w:val="a8"/>
        <w:tabs>
          <w:tab w:val="left" w:pos="6120"/>
          <w:tab w:val="left" w:pos="6300"/>
        </w:tabs>
        <w:jc w:val="center"/>
        <w:rPr>
          <w:rFonts w:cs="宋体"/>
          <w:bCs/>
        </w:rPr>
      </w:pPr>
    </w:p>
    <w:p w:rsidR="004A4ABB" w:rsidRDefault="00A03FFC">
      <w:pPr>
        <w:pStyle w:val="a8"/>
        <w:spacing w:before="0" w:beforeAutospacing="0" w:after="0" w:afterAutospacing="0" w:line="500" w:lineRule="exact"/>
        <w:rPr>
          <w:rFonts w:cs="宋体"/>
        </w:rPr>
      </w:pPr>
      <w:r>
        <w:rPr>
          <w:rFonts w:cs="宋体" w:hint="eastAsia"/>
        </w:rPr>
        <w:t>致</w:t>
      </w:r>
      <w:r>
        <w:rPr>
          <w:rFonts w:cs="宋体" w:hint="eastAsia"/>
          <w:bCs/>
          <w:u w:val="single"/>
        </w:rPr>
        <w:t xml:space="preserve">    </w:t>
      </w:r>
      <w:r>
        <w:rPr>
          <w:rFonts w:cs="宋体" w:hint="eastAsia"/>
          <w:bCs/>
          <w:u w:val="single"/>
        </w:rPr>
        <w:t>（采购人）</w:t>
      </w:r>
      <w:r>
        <w:rPr>
          <w:rFonts w:cs="宋体" w:hint="eastAsia"/>
          <w:bCs/>
          <w:u w:val="single"/>
        </w:rPr>
        <w:t xml:space="preserve">       </w:t>
      </w:r>
      <w:r>
        <w:rPr>
          <w:rFonts w:cs="宋体" w:hint="eastAsia"/>
          <w:bCs/>
        </w:rPr>
        <w:t xml:space="preserve"> </w:t>
      </w:r>
      <w:r>
        <w:rPr>
          <w:rFonts w:cs="宋体" w:hint="eastAsia"/>
          <w:bCs/>
        </w:rPr>
        <w:t>：</w:t>
      </w:r>
    </w:p>
    <w:p w:rsidR="004A4ABB" w:rsidRDefault="00A03FFC">
      <w:pPr>
        <w:pStyle w:val="a8"/>
        <w:spacing w:before="0" w:beforeAutospacing="0" w:after="0" w:afterAutospacing="0" w:line="500" w:lineRule="exact"/>
        <w:rPr>
          <w:rFonts w:cs="宋体"/>
        </w:rPr>
      </w:pPr>
      <w:r>
        <w:rPr>
          <w:rFonts w:cs="宋体" w:hint="eastAsia"/>
        </w:rPr>
        <w:t xml:space="preserve">     </w:t>
      </w:r>
      <w:r>
        <w:rPr>
          <w:rFonts w:cs="宋体" w:hint="eastAsia"/>
        </w:rPr>
        <w:t>兹证明（姓名），性别年龄身份证号码</w:t>
      </w:r>
      <w:r>
        <w:rPr>
          <w:rFonts w:cs="宋体" w:hint="eastAsia"/>
          <w:sz w:val="28"/>
          <w:u w:val="single"/>
        </w:rPr>
        <w:t xml:space="preserve">     </w:t>
      </w:r>
      <w:r>
        <w:rPr>
          <w:rFonts w:cs="宋体" w:hint="eastAsia"/>
          <w:sz w:val="28"/>
          <w:u w:val="single"/>
        </w:rPr>
        <w:t>，</w:t>
      </w:r>
      <w:r>
        <w:rPr>
          <w:rFonts w:cs="宋体" w:hint="eastAsia"/>
          <w:sz w:val="28"/>
          <w:u w:val="single"/>
        </w:rPr>
        <w:t xml:space="preserve">   </w:t>
      </w:r>
      <w:r>
        <w:rPr>
          <w:rFonts w:cs="宋体" w:hint="eastAsia"/>
        </w:rPr>
        <w:t>现任我单位职务，系本公司法定代表人（负责人）。</w:t>
      </w:r>
    </w:p>
    <w:p w:rsidR="004A4ABB" w:rsidRDefault="004A4ABB">
      <w:pPr>
        <w:pStyle w:val="a8"/>
        <w:spacing w:before="0" w:beforeAutospacing="0" w:after="0" w:afterAutospacing="0" w:line="500" w:lineRule="exact"/>
        <w:rPr>
          <w:rFonts w:cs="宋体"/>
        </w:rPr>
      </w:pPr>
    </w:p>
    <w:p w:rsidR="004A4ABB" w:rsidRDefault="00A03FFC">
      <w:pPr>
        <w:pStyle w:val="a8"/>
        <w:spacing w:before="0" w:beforeAutospacing="0" w:after="0" w:afterAutospacing="0" w:line="360" w:lineRule="auto"/>
        <w:rPr>
          <w:rFonts w:cs="宋体"/>
        </w:rPr>
      </w:pPr>
      <w:r>
        <w:rPr>
          <w:rFonts w:cs="宋体" w:hint="eastAsia"/>
        </w:rPr>
        <w:t>附：法定代表人性别：</w:t>
      </w:r>
      <w:r>
        <w:rPr>
          <w:rFonts w:cs="宋体" w:hint="eastAsia"/>
        </w:rPr>
        <w:t xml:space="preserve">           </w:t>
      </w:r>
      <w:r>
        <w:rPr>
          <w:rFonts w:cs="宋体" w:hint="eastAsia"/>
        </w:rPr>
        <w:t>身份证号码：</w:t>
      </w:r>
    </w:p>
    <w:p w:rsidR="004A4ABB" w:rsidRDefault="00A03FFC">
      <w:pPr>
        <w:pStyle w:val="a8"/>
        <w:spacing w:before="0" w:beforeAutospacing="0" w:after="0" w:afterAutospacing="0" w:line="360" w:lineRule="auto"/>
        <w:ind w:firstLineChars="200" w:firstLine="480"/>
        <w:rPr>
          <w:rFonts w:cs="宋体"/>
        </w:rPr>
      </w:pPr>
      <w:r>
        <w:rPr>
          <w:rFonts w:cs="宋体" w:hint="eastAsia"/>
        </w:rPr>
        <w:t>统一社会信用代码：</w:t>
      </w:r>
      <w:r>
        <w:rPr>
          <w:rFonts w:cs="宋体" w:hint="eastAsia"/>
        </w:rPr>
        <w:t xml:space="preserve">             </w:t>
      </w:r>
      <w:r>
        <w:rPr>
          <w:rFonts w:cs="宋体" w:hint="eastAsia"/>
        </w:rPr>
        <w:t>单位类型：</w:t>
      </w:r>
    </w:p>
    <w:p w:rsidR="004A4ABB" w:rsidRDefault="00A03FFC" w:rsidP="0070727C">
      <w:pPr>
        <w:spacing w:beforeLines="50" w:afterLines="50" w:line="560" w:lineRule="exact"/>
        <w:rPr>
          <w:rFonts w:cs="宋体"/>
        </w:rPr>
      </w:pPr>
      <w:r>
        <w:rPr>
          <w:rFonts w:cs="宋体" w:hint="eastAsia"/>
        </w:rPr>
        <w:t>经营范围：</w:t>
      </w:r>
    </w:p>
    <w:p w:rsidR="004A4ABB" w:rsidRDefault="00A03FFC">
      <w:pPr>
        <w:pStyle w:val="a8"/>
        <w:spacing w:before="0" w:beforeAutospacing="0" w:after="0" w:afterAutospacing="0" w:line="500" w:lineRule="exact"/>
        <w:rPr>
          <w:rFonts w:cs="宋体"/>
        </w:rPr>
      </w:pPr>
      <w:r>
        <w:rPr>
          <w:rFonts w:cs="宋体" w:hint="eastAsia"/>
        </w:rPr>
        <w:t xml:space="preserve">                                           </w:t>
      </w:r>
      <w:r>
        <w:rPr>
          <w:rFonts w:cs="宋体" w:hint="eastAsia"/>
        </w:rPr>
        <w:t>报价人名称：（盖章）</w:t>
      </w:r>
    </w:p>
    <w:p w:rsidR="004A4ABB" w:rsidRDefault="00A03FFC">
      <w:pPr>
        <w:pStyle w:val="a8"/>
        <w:tabs>
          <w:tab w:val="left" w:pos="6120"/>
          <w:tab w:val="left" w:pos="6300"/>
        </w:tabs>
        <w:rPr>
          <w:rFonts w:cs="宋体"/>
          <w:bCs/>
        </w:rPr>
      </w:pPr>
      <w:r>
        <w:rPr>
          <w:rFonts w:cs="宋体" w:hint="eastAsia"/>
        </w:rPr>
        <w:t xml:space="preserve">                                           </w:t>
      </w:r>
      <w:r>
        <w:rPr>
          <w:rFonts w:cs="宋体" w:hint="eastAsia"/>
        </w:rPr>
        <w:t>日期：</w:t>
      </w: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tblPr>
      <w:tblGrid>
        <w:gridCol w:w="5040"/>
      </w:tblGrid>
      <w:tr w:rsidR="004A4ABB">
        <w:trPr>
          <w:trHeight w:val="2729"/>
          <w:tblCellSpacing w:w="20" w:type="dxa"/>
        </w:trPr>
        <w:tc>
          <w:tcPr>
            <w:tcW w:w="4960" w:type="dxa"/>
          </w:tcPr>
          <w:p w:rsidR="004A4ABB" w:rsidRDefault="00A03FFC">
            <w:pPr>
              <w:spacing w:line="440" w:lineRule="exact"/>
              <w:ind w:firstLineChars="100" w:firstLine="240"/>
              <w:jc w:val="left"/>
              <w:rPr>
                <w:rFonts w:ascii="宋体" w:hAnsi="宋体" w:cs="宋体"/>
                <w:sz w:val="24"/>
              </w:rPr>
            </w:pPr>
            <w:r>
              <w:rPr>
                <w:rFonts w:ascii="宋体" w:hAnsi="宋体" w:cs="宋体" w:hint="eastAsia"/>
                <w:sz w:val="24"/>
              </w:rPr>
              <w:t>粘贴法定代表人（身份证复印件）</w:t>
            </w:r>
          </w:p>
        </w:tc>
      </w:tr>
    </w:tbl>
    <w:p w:rsidR="004A4ABB" w:rsidRDefault="004A4ABB">
      <w:pPr>
        <w:pStyle w:val="a8"/>
        <w:spacing w:line="312" w:lineRule="auto"/>
        <w:rPr>
          <w:rFonts w:cs="宋体"/>
          <w:b/>
          <w:bCs/>
        </w:rPr>
      </w:pPr>
    </w:p>
    <w:p w:rsidR="004A4ABB" w:rsidRDefault="00A03FFC" w:rsidP="0070727C">
      <w:pPr>
        <w:spacing w:beforeLines="50" w:afterLines="50" w:line="560" w:lineRule="exact"/>
        <w:rPr>
          <w:rFonts w:ascii="宋体" w:hAnsi="宋体"/>
          <w:bCs/>
          <w:sz w:val="24"/>
          <w:szCs w:val="24"/>
        </w:rPr>
      </w:pPr>
      <w:r>
        <w:rPr>
          <w:rFonts w:cs="宋体"/>
          <w:b/>
          <w:bCs/>
        </w:rPr>
        <w:br w:type="page"/>
      </w:r>
    </w:p>
    <w:p w:rsidR="004A4ABB" w:rsidRDefault="00A03FFC">
      <w:pPr>
        <w:pStyle w:val="1"/>
        <w:keepNext w:val="0"/>
        <w:keepLines w:val="0"/>
        <w:pageBreakBefore/>
        <w:rPr>
          <w:rFonts w:ascii="宋体" w:hAnsi="宋体"/>
          <w:sz w:val="28"/>
          <w:szCs w:val="28"/>
        </w:rPr>
      </w:pPr>
      <w:r>
        <w:rPr>
          <w:rFonts w:ascii="宋体" w:hAnsi="宋体" w:hint="eastAsia"/>
          <w:sz w:val="28"/>
          <w:szCs w:val="28"/>
        </w:rPr>
        <w:lastRenderedPageBreak/>
        <w:t>附件</w:t>
      </w:r>
      <w:r>
        <w:rPr>
          <w:rFonts w:ascii="宋体" w:hAnsi="宋体" w:hint="eastAsia"/>
          <w:sz w:val="28"/>
          <w:szCs w:val="28"/>
        </w:rPr>
        <w:t>2</w:t>
      </w:r>
    </w:p>
    <w:p w:rsidR="004A4ABB" w:rsidRDefault="00A03FFC">
      <w:pPr>
        <w:pStyle w:val="a8"/>
        <w:spacing w:line="312" w:lineRule="auto"/>
        <w:jc w:val="center"/>
        <w:rPr>
          <w:rFonts w:cs="宋体"/>
        </w:rPr>
      </w:pPr>
      <w:r>
        <w:rPr>
          <w:rFonts w:cs="宋体" w:hint="eastAsia"/>
          <w:b/>
          <w:bCs/>
        </w:rPr>
        <w:t>法定代表人委托书（格式）</w:t>
      </w:r>
      <w:r>
        <w:rPr>
          <w:rFonts w:cs="宋体" w:hint="eastAsia"/>
          <w:b/>
          <w:bCs/>
        </w:rPr>
        <w:t xml:space="preserve"> </w:t>
      </w:r>
    </w:p>
    <w:p w:rsidR="004A4ABB" w:rsidRDefault="00A03FFC">
      <w:pPr>
        <w:pStyle w:val="a8"/>
        <w:spacing w:before="0" w:beforeAutospacing="0" w:after="0" w:afterAutospacing="0" w:line="520" w:lineRule="exact"/>
        <w:rPr>
          <w:rFonts w:cs="宋体"/>
        </w:rPr>
      </w:pPr>
      <w:r>
        <w:rPr>
          <w:rFonts w:cs="宋体" w:hint="eastAsia"/>
          <w:bCs/>
        </w:rPr>
        <w:t>致</w:t>
      </w:r>
      <w:r>
        <w:rPr>
          <w:rFonts w:cs="宋体" w:hint="eastAsia"/>
          <w:bCs/>
          <w:u w:val="single"/>
        </w:rPr>
        <w:t xml:space="preserve">    </w:t>
      </w:r>
      <w:r>
        <w:rPr>
          <w:rFonts w:cs="宋体" w:hint="eastAsia"/>
          <w:bCs/>
          <w:u w:val="single"/>
        </w:rPr>
        <w:t>（采购人）</w:t>
      </w:r>
      <w:r>
        <w:rPr>
          <w:rFonts w:cs="宋体" w:hint="eastAsia"/>
          <w:bCs/>
          <w:u w:val="single"/>
        </w:rPr>
        <w:t xml:space="preserve">       </w:t>
      </w:r>
      <w:r>
        <w:rPr>
          <w:rFonts w:cs="宋体" w:hint="eastAsia"/>
          <w:bCs/>
        </w:rPr>
        <w:t xml:space="preserve"> </w:t>
      </w:r>
      <w:r>
        <w:rPr>
          <w:rFonts w:cs="宋体" w:hint="eastAsia"/>
          <w:bCs/>
        </w:rPr>
        <w:t>：</w:t>
      </w:r>
    </w:p>
    <w:p w:rsidR="004A4ABB" w:rsidRDefault="00A03FFC">
      <w:pPr>
        <w:pStyle w:val="a8"/>
        <w:spacing w:before="0" w:beforeAutospacing="0" w:after="0" w:afterAutospacing="0" w:line="520" w:lineRule="exact"/>
        <w:rPr>
          <w:rFonts w:cs="宋体"/>
        </w:rPr>
      </w:pPr>
      <w:r>
        <w:rPr>
          <w:rFonts w:cs="宋体" w:hint="eastAsia"/>
        </w:rPr>
        <w:t xml:space="preserve">　　现委派</w:t>
      </w:r>
      <w:r>
        <w:rPr>
          <w:rFonts w:cs="宋体" w:hint="eastAsia"/>
        </w:rPr>
        <w:t>_________________</w:t>
      </w:r>
      <w:r>
        <w:rPr>
          <w:rFonts w:cs="宋体" w:hint="eastAsia"/>
        </w:rPr>
        <w:t>参加贵方组织的</w:t>
      </w:r>
      <w:r>
        <w:rPr>
          <w:rFonts w:cs="宋体" w:hint="eastAsia"/>
        </w:rPr>
        <w:t>______________________</w:t>
      </w:r>
      <w:r>
        <w:rPr>
          <w:rFonts w:cs="宋体" w:hint="eastAsia"/>
        </w:rPr>
        <w:t>采购活动，全权代表我单位处理报价的有关事宜。</w:t>
      </w:r>
    </w:p>
    <w:p w:rsidR="004A4ABB" w:rsidRDefault="00A03FFC">
      <w:pPr>
        <w:pStyle w:val="a8"/>
        <w:spacing w:before="0" w:beforeAutospacing="0" w:after="0" w:afterAutospacing="0" w:line="520" w:lineRule="exact"/>
        <w:rPr>
          <w:rFonts w:cs="宋体"/>
        </w:rPr>
      </w:pPr>
      <w:r>
        <w:rPr>
          <w:rFonts w:cs="宋体" w:hint="eastAsia"/>
        </w:rPr>
        <w:t xml:space="preserve">　　附授权代表情况：</w:t>
      </w:r>
      <w:r>
        <w:rPr>
          <w:rFonts w:cs="宋体" w:hint="eastAsia"/>
        </w:rPr>
        <w:br/>
      </w:r>
      <w:r>
        <w:rPr>
          <w:rFonts w:cs="宋体" w:hint="eastAsia"/>
        </w:rPr>
        <w:t xml:space="preserve">　　姓　　名：</w:t>
      </w:r>
      <w:r>
        <w:rPr>
          <w:rFonts w:cs="宋体" w:hint="eastAsia"/>
        </w:rPr>
        <w:t>_______________</w:t>
      </w:r>
      <w:r>
        <w:rPr>
          <w:rFonts w:cs="宋体" w:hint="eastAsia"/>
        </w:rPr>
        <w:t>年　龄：</w:t>
      </w:r>
      <w:r>
        <w:rPr>
          <w:rFonts w:cs="宋体" w:hint="eastAsia"/>
        </w:rPr>
        <w:t>_______________</w:t>
      </w:r>
      <w:r>
        <w:rPr>
          <w:rFonts w:cs="宋体" w:hint="eastAsia"/>
        </w:rPr>
        <w:t>性　别：</w:t>
      </w:r>
      <w:r>
        <w:rPr>
          <w:rFonts w:cs="宋体" w:hint="eastAsia"/>
        </w:rPr>
        <w:t>_____________</w:t>
      </w:r>
      <w:r>
        <w:rPr>
          <w:rFonts w:cs="宋体" w:hint="eastAsia"/>
        </w:rPr>
        <w:br/>
      </w:r>
      <w:r>
        <w:rPr>
          <w:rFonts w:cs="宋体" w:hint="eastAsia"/>
        </w:rPr>
        <w:t xml:space="preserve">　　身份证号：</w:t>
      </w:r>
      <w:r>
        <w:rPr>
          <w:rFonts w:cs="宋体" w:hint="eastAsia"/>
        </w:rPr>
        <w:t>________________________________</w:t>
      </w:r>
      <w:r>
        <w:rPr>
          <w:rFonts w:cs="宋体" w:hint="eastAsia"/>
        </w:rPr>
        <w:br/>
      </w:r>
      <w:r>
        <w:rPr>
          <w:rFonts w:cs="宋体" w:hint="eastAsia"/>
        </w:rPr>
        <w:t xml:space="preserve">　　职　　务：</w:t>
      </w:r>
      <w:r>
        <w:rPr>
          <w:rFonts w:cs="宋体" w:hint="eastAsia"/>
        </w:rPr>
        <w:t>_______________</w:t>
      </w:r>
      <w:r>
        <w:rPr>
          <w:rFonts w:cs="宋体" w:hint="eastAsia"/>
        </w:rPr>
        <w:t>邮　编：</w:t>
      </w:r>
      <w:r>
        <w:rPr>
          <w:rFonts w:cs="宋体" w:hint="eastAsia"/>
        </w:rPr>
        <w:t>__________________________________</w:t>
      </w:r>
      <w:r>
        <w:rPr>
          <w:rFonts w:cs="宋体" w:hint="eastAsia"/>
        </w:rPr>
        <w:br/>
      </w:r>
      <w:r>
        <w:rPr>
          <w:rFonts w:cs="宋体" w:hint="eastAsia"/>
        </w:rPr>
        <w:t xml:space="preserve">　　通讯地址：</w:t>
      </w:r>
      <w:r>
        <w:rPr>
          <w:rFonts w:cs="宋体" w:hint="eastAsia"/>
        </w:rPr>
        <w:t>___________________________________________________</w:t>
      </w:r>
      <w:r>
        <w:rPr>
          <w:rFonts w:cs="宋体" w:hint="eastAsia"/>
        </w:rPr>
        <w:br/>
      </w:r>
      <w:r>
        <w:rPr>
          <w:rFonts w:cs="宋体" w:hint="eastAsia"/>
        </w:rPr>
        <w:t xml:space="preserve">　　电　　话：</w:t>
      </w:r>
      <w:r>
        <w:rPr>
          <w:rFonts w:cs="宋体" w:hint="eastAsia"/>
        </w:rPr>
        <w:t>_______________________</w:t>
      </w:r>
      <w:r>
        <w:rPr>
          <w:rFonts w:cs="宋体" w:hint="eastAsia"/>
        </w:rPr>
        <w:t>传</w:t>
      </w:r>
      <w:r>
        <w:rPr>
          <w:rFonts w:cs="宋体" w:hint="eastAsia"/>
        </w:rPr>
        <w:t xml:space="preserve">  </w:t>
      </w:r>
      <w:r>
        <w:rPr>
          <w:rFonts w:cs="宋体" w:hint="eastAsia"/>
        </w:rPr>
        <w:t>真：</w:t>
      </w:r>
      <w:r>
        <w:rPr>
          <w:rFonts w:cs="宋体" w:hint="eastAsia"/>
        </w:rPr>
        <w:t>__</w:t>
      </w:r>
      <w:r>
        <w:rPr>
          <w:rFonts w:cs="宋体" w:hint="eastAsia"/>
        </w:rPr>
        <w:t>________________________</w:t>
      </w:r>
    </w:p>
    <w:p w:rsidR="004A4ABB" w:rsidRDefault="00A03FFC">
      <w:pPr>
        <w:pStyle w:val="a8"/>
        <w:spacing w:before="0" w:beforeAutospacing="0" w:after="0" w:afterAutospacing="0" w:line="520" w:lineRule="exact"/>
        <w:jc w:val="center"/>
        <w:rPr>
          <w:rFonts w:cs="宋体"/>
        </w:rPr>
      </w:pPr>
      <w:r>
        <w:rPr>
          <w:rFonts w:cs="宋体" w:hint="eastAsia"/>
        </w:rPr>
        <w:br/>
      </w:r>
      <w:r>
        <w:rPr>
          <w:rFonts w:cs="宋体" w:hint="eastAsia"/>
        </w:rPr>
        <w:t>单位名称：</w:t>
      </w:r>
      <w:r>
        <w:rPr>
          <w:rFonts w:cs="宋体" w:hint="eastAsia"/>
        </w:rPr>
        <w:t xml:space="preserve"> </w:t>
      </w:r>
      <w:r>
        <w:rPr>
          <w:rFonts w:cs="宋体" w:hint="eastAsia"/>
        </w:rPr>
        <w:t>（公章）　　　　　　　　　　法定代表人：</w:t>
      </w:r>
      <w:r>
        <w:rPr>
          <w:rFonts w:cs="宋体" w:hint="eastAsia"/>
        </w:rPr>
        <w:t xml:space="preserve"> </w:t>
      </w:r>
      <w:r>
        <w:rPr>
          <w:rFonts w:cs="宋体" w:hint="eastAsia"/>
        </w:rPr>
        <w:t>（签字或盖章）</w:t>
      </w:r>
    </w:p>
    <w:p w:rsidR="004A4ABB" w:rsidRDefault="00A03FFC">
      <w:pPr>
        <w:pStyle w:val="a8"/>
        <w:spacing w:before="0" w:beforeAutospacing="0" w:after="0" w:afterAutospacing="0" w:line="520" w:lineRule="exact"/>
        <w:ind w:firstLineChars="200" w:firstLine="480"/>
        <w:rPr>
          <w:rFonts w:cs="宋体"/>
        </w:rPr>
      </w:pPr>
      <w:r>
        <w:rPr>
          <w:rFonts w:cs="宋体" w:hint="eastAsia"/>
        </w:rPr>
        <w:t>被授权人：</w:t>
      </w:r>
      <w:r>
        <w:rPr>
          <w:rFonts w:cs="宋体" w:hint="eastAsia"/>
        </w:rPr>
        <w:t xml:space="preserve">   </w:t>
      </w:r>
      <w:r>
        <w:rPr>
          <w:rFonts w:cs="宋体" w:hint="eastAsia"/>
        </w:rPr>
        <w:t>（签字）</w:t>
      </w:r>
    </w:p>
    <w:p w:rsidR="004A4ABB" w:rsidRDefault="00A03FFC">
      <w:pPr>
        <w:pStyle w:val="a8"/>
        <w:spacing w:before="0" w:beforeAutospacing="0" w:after="0" w:afterAutospacing="0" w:line="520" w:lineRule="exact"/>
        <w:rPr>
          <w:rFonts w:cs="宋体"/>
        </w:rPr>
      </w:pPr>
      <w:r>
        <w:rPr>
          <w:rFonts w:cs="宋体" w:hint="eastAsia"/>
        </w:rPr>
        <w:br/>
      </w:r>
      <w:r>
        <w:rPr>
          <w:rFonts w:cs="宋体" w:hint="eastAsia"/>
        </w:rPr>
        <w:t xml:space="preserve">　　本授权书有效期：</w:t>
      </w:r>
      <w:r>
        <w:rPr>
          <w:rFonts w:cs="宋体" w:hint="eastAsia"/>
        </w:rPr>
        <w:t>______</w:t>
      </w:r>
      <w:r>
        <w:rPr>
          <w:rFonts w:cs="宋体" w:hint="eastAsia"/>
        </w:rPr>
        <w:t>年</w:t>
      </w:r>
      <w:r>
        <w:rPr>
          <w:rFonts w:cs="宋体" w:hint="eastAsia"/>
        </w:rPr>
        <w:t>_____</w:t>
      </w:r>
      <w:r>
        <w:rPr>
          <w:rFonts w:cs="宋体" w:hint="eastAsia"/>
        </w:rPr>
        <w:t>月</w:t>
      </w:r>
      <w:r>
        <w:rPr>
          <w:rFonts w:cs="宋体" w:hint="eastAsia"/>
        </w:rPr>
        <w:t>_____</w:t>
      </w:r>
      <w:r>
        <w:rPr>
          <w:rFonts w:cs="宋体" w:hint="eastAsia"/>
        </w:rPr>
        <w:t>日至</w:t>
      </w:r>
      <w:r>
        <w:rPr>
          <w:rFonts w:cs="宋体" w:hint="eastAsia"/>
        </w:rPr>
        <w:t>______</w:t>
      </w:r>
      <w:r>
        <w:rPr>
          <w:rFonts w:cs="宋体" w:hint="eastAsia"/>
        </w:rPr>
        <w:t>年</w:t>
      </w:r>
      <w:r>
        <w:rPr>
          <w:rFonts w:cs="宋体" w:hint="eastAsia"/>
        </w:rPr>
        <w:t>______</w:t>
      </w:r>
      <w:r>
        <w:rPr>
          <w:rFonts w:cs="宋体" w:hint="eastAsia"/>
        </w:rPr>
        <w:t>月</w:t>
      </w:r>
      <w:r>
        <w:rPr>
          <w:rFonts w:cs="宋体" w:hint="eastAsia"/>
        </w:rPr>
        <w:t>______</w:t>
      </w:r>
      <w:r>
        <w:rPr>
          <w:rFonts w:cs="宋体" w:hint="eastAsia"/>
        </w:rPr>
        <w:t>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tblPr>
      <w:tblGrid>
        <w:gridCol w:w="5040"/>
      </w:tblGrid>
      <w:tr w:rsidR="004A4ABB">
        <w:trPr>
          <w:trHeight w:val="2729"/>
          <w:tblCellSpacing w:w="20" w:type="dxa"/>
        </w:trPr>
        <w:tc>
          <w:tcPr>
            <w:tcW w:w="4960" w:type="dxa"/>
          </w:tcPr>
          <w:p w:rsidR="004A4ABB" w:rsidRDefault="00A03FFC">
            <w:pPr>
              <w:spacing w:line="440" w:lineRule="exact"/>
              <w:ind w:firstLineChars="100" w:firstLine="240"/>
              <w:jc w:val="left"/>
              <w:rPr>
                <w:rFonts w:ascii="宋体" w:hAnsi="宋体" w:cs="宋体"/>
                <w:sz w:val="24"/>
              </w:rPr>
            </w:pPr>
            <w:r>
              <w:rPr>
                <w:rFonts w:ascii="宋体" w:hAnsi="宋体" w:cs="宋体" w:hint="eastAsia"/>
                <w:sz w:val="24"/>
              </w:rPr>
              <w:t>粘贴被授权人（身份证复印件）</w:t>
            </w:r>
          </w:p>
          <w:p w:rsidR="004A4ABB" w:rsidRDefault="004A4ABB">
            <w:pPr>
              <w:spacing w:line="440" w:lineRule="exact"/>
              <w:ind w:firstLineChars="100" w:firstLine="240"/>
              <w:jc w:val="left"/>
              <w:rPr>
                <w:rFonts w:ascii="宋体" w:hAnsi="宋体" w:cs="宋体"/>
                <w:sz w:val="24"/>
              </w:rPr>
            </w:pPr>
          </w:p>
          <w:p w:rsidR="004A4ABB" w:rsidRDefault="004A4ABB">
            <w:pPr>
              <w:spacing w:line="440" w:lineRule="exact"/>
              <w:ind w:firstLineChars="100" w:firstLine="240"/>
              <w:jc w:val="left"/>
              <w:rPr>
                <w:rFonts w:ascii="宋体" w:hAnsi="宋体" w:cs="宋体"/>
                <w:sz w:val="24"/>
              </w:rPr>
            </w:pPr>
          </w:p>
          <w:p w:rsidR="004A4ABB" w:rsidRDefault="004A4ABB">
            <w:pPr>
              <w:spacing w:line="440" w:lineRule="exact"/>
              <w:ind w:firstLineChars="100" w:firstLine="240"/>
              <w:jc w:val="left"/>
              <w:rPr>
                <w:rFonts w:ascii="宋体" w:hAnsi="宋体" w:cs="宋体"/>
                <w:sz w:val="24"/>
              </w:rPr>
            </w:pPr>
          </w:p>
        </w:tc>
      </w:tr>
    </w:tbl>
    <w:p w:rsidR="004A4ABB" w:rsidRDefault="00A03FFC">
      <w:pPr>
        <w:pStyle w:val="1"/>
        <w:keepNext w:val="0"/>
        <w:keepLines w:val="0"/>
        <w:pageBreakBefore/>
        <w:rPr>
          <w:rFonts w:ascii="宋体" w:hAnsi="宋体"/>
          <w:sz w:val="28"/>
          <w:szCs w:val="28"/>
        </w:rPr>
      </w:pPr>
      <w:r>
        <w:rPr>
          <w:rFonts w:ascii="宋体" w:hAnsi="宋体" w:hint="eastAsia"/>
          <w:sz w:val="28"/>
          <w:szCs w:val="28"/>
        </w:rPr>
        <w:lastRenderedPageBreak/>
        <w:t>附件</w:t>
      </w:r>
      <w:r>
        <w:rPr>
          <w:rFonts w:ascii="宋体" w:hAnsi="宋体" w:hint="eastAsia"/>
          <w:sz w:val="28"/>
          <w:szCs w:val="28"/>
        </w:rPr>
        <w:t>3</w:t>
      </w:r>
    </w:p>
    <w:p w:rsidR="004A4ABB" w:rsidRDefault="00A03FFC">
      <w:pPr>
        <w:pStyle w:val="a8"/>
        <w:jc w:val="center"/>
        <w:rPr>
          <w:rFonts w:cs="宋体"/>
          <w:b/>
          <w:bCs/>
        </w:rPr>
      </w:pPr>
      <w:r>
        <w:rPr>
          <w:rFonts w:cs="宋体" w:hint="eastAsia"/>
          <w:b/>
          <w:bCs/>
        </w:rPr>
        <w:t>报价一览表（格式）</w:t>
      </w:r>
    </w:p>
    <w:p w:rsidR="004A4ABB" w:rsidRDefault="00A03FFC">
      <w:pPr>
        <w:pStyle w:val="a8"/>
        <w:tabs>
          <w:tab w:val="left" w:pos="2520"/>
          <w:tab w:val="left" w:pos="2700"/>
        </w:tabs>
        <w:spacing w:line="360" w:lineRule="exact"/>
        <w:rPr>
          <w:rFonts w:cs="宋体"/>
          <w:bCs/>
        </w:rPr>
      </w:pPr>
      <w:r>
        <w:rPr>
          <w:rFonts w:cs="宋体" w:hint="eastAsia"/>
          <w:bCs/>
        </w:rPr>
        <w:t>报价人名称：＿＿＿＿＿＿＿＿＿</w:t>
      </w:r>
      <w:r>
        <w:rPr>
          <w:rFonts w:cs="宋体" w:hint="eastAsia"/>
          <w:bCs/>
        </w:rPr>
        <w:t> </w:t>
      </w:r>
    </w:p>
    <w:p w:rsidR="004A4ABB" w:rsidRDefault="00A03FFC">
      <w:pPr>
        <w:pStyle w:val="a8"/>
        <w:tabs>
          <w:tab w:val="left" w:pos="2520"/>
          <w:tab w:val="left" w:pos="2700"/>
        </w:tabs>
        <w:spacing w:line="360" w:lineRule="exact"/>
        <w:rPr>
          <w:rFonts w:cs="宋体"/>
        </w:rPr>
      </w:pPr>
      <w:r>
        <w:rPr>
          <w:rFonts w:cs="宋体" w:hint="eastAsia"/>
        </w:rPr>
        <w:t>预算编号</w:t>
      </w:r>
      <w:r>
        <w:rPr>
          <w:rFonts w:cs="宋体" w:hint="eastAsia"/>
          <w:bCs/>
        </w:rPr>
        <w:t>：＿＿＿＿＿＿＿＿</w:t>
      </w:r>
    </w:p>
    <w:p w:rsidR="004A4ABB" w:rsidRDefault="00A03FFC">
      <w:pPr>
        <w:pStyle w:val="a8"/>
        <w:tabs>
          <w:tab w:val="left" w:pos="5580"/>
          <w:tab w:val="left" w:pos="7020"/>
        </w:tabs>
        <w:spacing w:line="360" w:lineRule="exact"/>
        <w:ind w:firstLineChars="350" w:firstLine="840"/>
        <w:rPr>
          <w:rFonts w:cs="宋体"/>
          <w:bCs/>
        </w:rPr>
      </w:pPr>
      <w:r>
        <w:rPr>
          <w:rFonts w:cs="宋体" w:hint="eastAsia"/>
          <w:bCs/>
        </w:rPr>
        <w:t xml:space="preserve">             </w:t>
      </w:r>
      <w:r>
        <w:rPr>
          <w:rFonts w:cs="宋体" w:hint="eastAsia"/>
          <w:bCs/>
        </w:rPr>
        <w:t>货币单位：元（人民币）</w:t>
      </w:r>
    </w:p>
    <w:tbl>
      <w:tblPr>
        <w:tblpPr w:leftFromText="180" w:rightFromText="180" w:vertAnchor="text" w:horzAnchor="page" w:tblpX="1485"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8"/>
        <w:gridCol w:w="1740"/>
        <w:gridCol w:w="4140"/>
      </w:tblGrid>
      <w:tr w:rsidR="004A4ABB">
        <w:trPr>
          <w:trHeight w:val="680"/>
        </w:trPr>
        <w:tc>
          <w:tcPr>
            <w:tcW w:w="3048" w:type="dxa"/>
            <w:vAlign w:val="center"/>
          </w:tcPr>
          <w:p w:rsidR="004A4ABB" w:rsidRDefault="00A03FFC">
            <w:pPr>
              <w:spacing w:line="400" w:lineRule="exact"/>
              <w:jc w:val="center"/>
              <w:rPr>
                <w:sz w:val="24"/>
              </w:rPr>
            </w:pPr>
            <w:r>
              <w:rPr>
                <w:rFonts w:hint="eastAsia"/>
                <w:sz w:val="24"/>
              </w:rPr>
              <w:t>项目名称</w:t>
            </w:r>
          </w:p>
        </w:tc>
        <w:tc>
          <w:tcPr>
            <w:tcW w:w="5880" w:type="dxa"/>
            <w:gridSpan w:val="2"/>
            <w:vAlign w:val="center"/>
          </w:tcPr>
          <w:p w:rsidR="004A4ABB" w:rsidRDefault="004A4ABB">
            <w:pPr>
              <w:spacing w:line="400" w:lineRule="exact"/>
              <w:rPr>
                <w:sz w:val="24"/>
              </w:rPr>
            </w:pPr>
          </w:p>
        </w:tc>
      </w:tr>
      <w:tr w:rsidR="004A4ABB">
        <w:trPr>
          <w:cantSplit/>
          <w:trHeight w:val="706"/>
        </w:trPr>
        <w:tc>
          <w:tcPr>
            <w:tcW w:w="3048" w:type="dxa"/>
            <w:vMerge w:val="restart"/>
            <w:vAlign w:val="center"/>
          </w:tcPr>
          <w:p w:rsidR="004A4ABB" w:rsidRDefault="00A03FFC">
            <w:pPr>
              <w:spacing w:line="400" w:lineRule="exact"/>
              <w:jc w:val="center"/>
              <w:rPr>
                <w:sz w:val="24"/>
              </w:rPr>
            </w:pPr>
            <w:r>
              <w:rPr>
                <w:rFonts w:hint="eastAsia"/>
                <w:sz w:val="24"/>
              </w:rPr>
              <w:t>项目总报价</w:t>
            </w:r>
            <w:r>
              <w:rPr>
                <w:rFonts w:ascii="宋体" w:hAnsi="宋体" w:hint="eastAsia"/>
                <w:bCs/>
                <w:sz w:val="24"/>
              </w:rPr>
              <w:t>（包括所有采购内容）</w:t>
            </w:r>
          </w:p>
        </w:tc>
        <w:tc>
          <w:tcPr>
            <w:tcW w:w="1740" w:type="dxa"/>
            <w:vAlign w:val="center"/>
          </w:tcPr>
          <w:p w:rsidR="004A4ABB" w:rsidRDefault="00A03FFC">
            <w:pPr>
              <w:spacing w:line="400" w:lineRule="exact"/>
              <w:jc w:val="center"/>
              <w:rPr>
                <w:sz w:val="24"/>
              </w:rPr>
            </w:pPr>
            <w:r>
              <w:rPr>
                <w:rFonts w:hint="eastAsia"/>
                <w:sz w:val="24"/>
              </w:rPr>
              <w:t>小写</w:t>
            </w:r>
          </w:p>
        </w:tc>
        <w:tc>
          <w:tcPr>
            <w:tcW w:w="4140" w:type="dxa"/>
            <w:vAlign w:val="center"/>
          </w:tcPr>
          <w:p w:rsidR="004A4ABB" w:rsidRDefault="004A4ABB">
            <w:pPr>
              <w:spacing w:line="400" w:lineRule="exact"/>
              <w:rPr>
                <w:sz w:val="24"/>
              </w:rPr>
            </w:pPr>
          </w:p>
        </w:tc>
      </w:tr>
      <w:tr w:rsidR="004A4ABB">
        <w:trPr>
          <w:cantSplit/>
          <w:trHeight w:val="706"/>
        </w:trPr>
        <w:tc>
          <w:tcPr>
            <w:tcW w:w="3048" w:type="dxa"/>
            <w:vMerge/>
            <w:vAlign w:val="center"/>
          </w:tcPr>
          <w:p w:rsidR="004A4ABB" w:rsidRDefault="004A4ABB">
            <w:pPr>
              <w:spacing w:line="400" w:lineRule="exact"/>
              <w:jc w:val="center"/>
              <w:rPr>
                <w:sz w:val="24"/>
              </w:rPr>
            </w:pPr>
          </w:p>
        </w:tc>
        <w:tc>
          <w:tcPr>
            <w:tcW w:w="1740" w:type="dxa"/>
            <w:vAlign w:val="center"/>
          </w:tcPr>
          <w:p w:rsidR="004A4ABB" w:rsidRDefault="00A03FFC">
            <w:pPr>
              <w:spacing w:line="400" w:lineRule="exact"/>
              <w:jc w:val="center"/>
              <w:rPr>
                <w:sz w:val="24"/>
              </w:rPr>
            </w:pPr>
            <w:r>
              <w:rPr>
                <w:rFonts w:hint="eastAsia"/>
                <w:sz w:val="24"/>
              </w:rPr>
              <w:t>大写</w:t>
            </w:r>
          </w:p>
        </w:tc>
        <w:tc>
          <w:tcPr>
            <w:tcW w:w="4140" w:type="dxa"/>
            <w:vAlign w:val="center"/>
          </w:tcPr>
          <w:p w:rsidR="004A4ABB" w:rsidRDefault="004A4ABB">
            <w:pPr>
              <w:spacing w:line="400" w:lineRule="exact"/>
              <w:rPr>
                <w:sz w:val="24"/>
              </w:rPr>
            </w:pPr>
          </w:p>
        </w:tc>
      </w:tr>
      <w:tr w:rsidR="004A4ABB">
        <w:trPr>
          <w:cantSplit/>
          <w:trHeight w:val="862"/>
        </w:trPr>
        <w:tc>
          <w:tcPr>
            <w:tcW w:w="3048" w:type="dxa"/>
            <w:vAlign w:val="center"/>
          </w:tcPr>
          <w:p w:rsidR="004A4ABB" w:rsidRDefault="00A03FFC">
            <w:pPr>
              <w:spacing w:line="400" w:lineRule="exact"/>
              <w:jc w:val="center"/>
              <w:rPr>
                <w:rFonts w:ascii="宋体" w:hAnsi="宋体"/>
                <w:bCs/>
                <w:sz w:val="24"/>
              </w:rPr>
            </w:pPr>
            <w:r>
              <w:rPr>
                <w:rFonts w:ascii="宋体" w:hAnsi="宋体" w:hint="eastAsia"/>
                <w:bCs/>
                <w:sz w:val="24"/>
              </w:rPr>
              <w:t>交付时间</w:t>
            </w:r>
          </w:p>
        </w:tc>
        <w:tc>
          <w:tcPr>
            <w:tcW w:w="5880" w:type="dxa"/>
            <w:gridSpan w:val="2"/>
            <w:vAlign w:val="center"/>
          </w:tcPr>
          <w:p w:rsidR="004A4ABB" w:rsidRDefault="004A4ABB">
            <w:pPr>
              <w:spacing w:line="400" w:lineRule="exact"/>
              <w:jc w:val="center"/>
              <w:rPr>
                <w:rFonts w:ascii="宋体" w:hAnsi="宋体"/>
                <w:bCs/>
                <w:sz w:val="24"/>
              </w:rPr>
            </w:pPr>
          </w:p>
        </w:tc>
      </w:tr>
    </w:tbl>
    <w:p w:rsidR="004A4ABB" w:rsidRDefault="004A4ABB">
      <w:pPr>
        <w:pStyle w:val="a8"/>
        <w:spacing w:before="0" w:beforeAutospacing="0" w:after="0" w:afterAutospacing="0"/>
        <w:rPr>
          <w:rFonts w:cs="宋体"/>
          <w:bCs/>
        </w:rPr>
      </w:pPr>
    </w:p>
    <w:p w:rsidR="004A4ABB" w:rsidRDefault="00A03FFC">
      <w:pPr>
        <w:pStyle w:val="a8"/>
        <w:spacing w:before="0" w:beforeAutospacing="0" w:after="0" w:afterAutospacing="0"/>
        <w:rPr>
          <w:rFonts w:cs="宋体"/>
          <w:bCs/>
        </w:rPr>
      </w:pPr>
      <w:r>
        <w:rPr>
          <w:rFonts w:cs="宋体" w:hint="eastAsia"/>
          <w:bCs/>
        </w:rPr>
        <w:t>注：以上报价包含本项目产生的所有费用。</w:t>
      </w:r>
    </w:p>
    <w:p w:rsidR="004A4ABB" w:rsidRDefault="004A4ABB">
      <w:pPr>
        <w:pStyle w:val="a8"/>
        <w:spacing w:before="0" w:beforeAutospacing="0" w:after="0" w:afterAutospacing="0"/>
        <w:rPr>
          <w:rFonts w:cs="宋体"/>
        </w:rPr>
      </w:pPr>
    </w:p>
    <w:p w:rsidR="004A4ABB" w:rsidRDefault="004A4ABB">
      <w:pPr>
        <w:pStyle w:val="a5"/>
        <w:ind w:firstLine="480"/>
        <w:rPr>
          <w:rFonts w:cs="宋体"/>
        </w:rPr>
      </w:pPr>
    </w:p>
    <w:p w:rsidR="004A4ABB" w:rsidRDefault="004A4ABB">
      <w:pPr>
        <w:pStyle w:val="a5"/>
        <w:ind w:firstLine="480"/>
        <w:rPr>
          <w:rFonts w:cs="宋体"/>
        </w:rPr>
      </w:pPr>
    </w:p>
    <w:p w:rsidR="004A4ABB" w:rsidRDefault="00A03FFC">
      <w:pPr>
        <w:pStyle w:val="a8"/>
        <w:rPr>
          <w:rFonts w:cs="宋体"/>
          <w:bCs/>
        </w:rPr>
      </w:pPr>
      <w:r>
        <w:rPr>
          <w:rFonts w:cs="宋体" w:hint="eastAsia"/>
          <w:bCs/>
        </w:rPr>
        <w:t>报价人：（盖章）</w:t>
      </w:r>
    </w:p>
    <w:p w:rsidR="004A4ABB" w:rsidRDefault="00A03FFC">
      <w:pPr>
        <w:pStyle w:val="a8"/>
        <w:rPr>
          <w:rFonts w:cs="宋体"/>
          <w:bCs/>
        </w:rPr>
      </w:pPr>
      <w:r>
        <w:rPr>
          <w:rFonts w:cs="宋体" w:hint="eastAsia"/>
          <w:bCs/>
        </w:rPr>
        <w:t>法定代表人或授权委托人：（签字或盖章）</w:t>
      </w:r>
    </w:p>
    <w:p w:rsidR="004A4ABB" w:rsidRDefault="00A03FFC">
      <w:pPr>
        <w:pStyle w:val="a5"/>
        <w:rPr>
          <w:rFonts w:cs="宋体"/>
          <w:bCs/>
        </w:rPr>
      </w:pPr>
      <w:r>
        <w:rPr>
          <w:rFonts w:cs="宋体" w:hint="eastAsia"/>
          <w:bCs/>
        </w:rPr>
        <w:t>日期：</w:t>
      </w:r>
      <w:r>
        <w:rPr>
          <w:rFonts w:cs="宋体" w:hint="eastAsia"/>
          <w:bCs/>
        </w:rPr>
        <w:t xml:space="preserve">    </w:t>
      </w:r>
      <w:r>
        <w:rPr>
          <w:rFonts w:cs="宋体" w:hint="eastAsia"/>
          <w:bCs/>
        </w:rPr>
        <w:t>年</w:t>
      </w:r>
      <w:r>
        <w:rPr>
          <w:rFonts w:cs="宋体" w:hint="eastAsia"/>
          <w:bCs/>
        </w:rPr>
        <w:t xml:space="preserve">   </w:t>
      </w:r>
      <w:r>
        <w:rPr>
          <w:rFonts w:cs="宋体" w:hint="eastAsia"/>
          <w:bCs/>
        </w:rPr>
        <w:t>月</w:t>
      </w:r>
      <w:r>
        <w:rPr>
          <w:rFonts w:cs="宋体" w:hint="eastAsia"/>
          <w:bCs/>
        </w:rPr>
        <w:t xml:space="preserve">   </w:t>
      </w:r>
      <w:r>
        <w:rPr>
          <w:rFonts w:cs="宋体" w:hint="eastAsia"/>
          <w:bCs/>
        </w:rPr>
        <w:t>日</w:t>
      </w:r>
      <w:r>
        <w:rPr>
          <w:rFonts w:cs="宋体" w:hint="eastAsia"/>
          <w:bCs/>
        </w:rPr>
        <w:t xml:space="preserve"> </w:t>
      </w:r>
    </w:p>
    <w:p w:rsidR="004A4ABB" w:rsidRDefault="004A4ABB">
      <w:pPr>
        <w:pStyle w:val="a5"/>
        <w:rPr>
          <w:rFonts w:cs="宋体"/>
        </w:rPr>
      </w:pPr>
    </w:p>
    <w:p w:rsidR="004A4ABB" w:rsidRDefault="00A03FFC">
      <w:pPr>
        <w:pStyle w:val="a8"/>
        <w:rPr>
          <w:rFonts w:cs="宋体"/>
        </w:rPr>
      </w:pPr>
      <w:r>
        <w:br w:type="page"/>
      </w:r>
    </w:p>
    <w:p w:rsidR="004A4ABB" w:rsidRDefault="00A03FFC">
      <w:pPr>
        <w:pStyle w:val="1"/>
        <w:keepNext w:val="0"/>
        <w:keepLines w:val="0"/>
        <w:pageBreakBefore/>
        <w:rPr>
          <w:rFonts w:ascii="宋体" w:hAnsi="宋体"/>
          <w:sz w:val="28"/>
          <w:szCs w:val="28"/>
        </w:rPr>
      </w:pPr>
      <w:r>
        <w:rPr>
          <w:rFonts w:ascii="宋体" w:hAnsi="宋体"/>
          <w:sz w:val="28"/>
          <w:szCs w:val="28"/>
        </w:rPr>
        <w:lastRenderedPageBreak/>
        <w:t>附件</w:t>
      </w:r>
      <w:r>
        <w:rPr>
          <w:rFonts w:ascii="宋体" w:hAnsi="宋体"/>
          <w:sz w:val="28"/>
          <w:szCs w:val="28"/>
        </w:rPr>
        <w:t>4</w:t>
      </w:r>
    </w:p>
    <w:p w:rsidR="004A4ABB" w:rsidRDefault="00A03FFC">
      <w:pPr>
        <w:pStyle w:val="a5"/>
        <w:spacing w:line="360" w:lineRule="auto"/>
        <w:jc w:val="center"/>
        <w:rPr>
          <w:b/>
          <w:bCs/>
          <w:szCs w:val="24"/>
        </w:rPr>
      </w:pPr>
      <w:r>
        <w:rPr>
          <w:b/>
          <w:bCs/>
          <w:szCs w:val="24"/>
        </w:rPr>
        <w:t>项目</w:t>
      </w:r>
      <w:r>
        <w:rPr>
          <w:rFonts w:hint="eastAsia"/>
          <w:b/>
          <w:bCs/>
          <w:szCs w:val="24"/>
        </w:rPr>
        <w:t>服务</w:t>
      </w:r>
      <w:r>
        <w:rPr>
          <w:b/>
          <w:bCs/>
          <w:szCs w:val="24"/>
        </w:rPr>
        <w:t>报告</w:t>
      </w:r>
    </w:p>
    <w:p w:rsidR="004A4ABB" w:rsidRDefault="004A4ABB">
      <w:pPr>
        <w:rPr>
          <w:rFonts w:ascii="宋体" w:hAnsi="宋体"/>
          <w:sz w:val="24"/>
        </w:rPr>
      </w:pPr>
    </w:p>
    <w:p w:rsidR="004A4ABB" w:rsidRDefault="00A03FFC">
      <w:pPr>
        <w:rPr>
          <w:rFonts w:ascii="宋体" w:hAnsi="宋体"/>
          <w:sz w:val="24"/>
        </w:rPr>
      </w:pPr>
      <w:r>
        <w:rPr>
          <w:rFonts w:ascii="宋体" w:hAnsi="宋体" w:hint="eastAsia"/>
          <w:sz w:val="24"/>
        </w:rPr>
        <w:t>包括但不限于以下内容：</w:t>
      </w:r>
    </w:p>
    <w:p w:rsidR="004A4ABB" w:rsidRDefault="00A03FFC">
      <w:pPr>
        <w:spacing w:line="360" w:lineRule="auto"/>
        <w:ind w:left="840"/>
        <w:rPr>
          <w:rFonts w:ascii="宋体" w:hAnsi="宋体"/>
          <w:sz w:val="24"/>
        </w:rPr>
      </w:pPr>
      <w:r>
        <w:rPr>
          <w:rFonts w:ascii="宋体" w:hAnsi="宋体" w:hint="eastAsia"/>
          <w:sz w:val="24"/>
        </w:rPr>
        <w:t xml:space="preserve">1. </w:t>
      </w:r>
      <w:r>
        <w:rPr>
          <w:rFonts w:ascii="宋体" w:hAnsi="宋体" w:hint="eastAsia"/>
          <w:sz w:val="24"/>
        </w:rPr>
        <w:t>报价人对采购项目总体需求的理解。</w:t>
      </w:r>
    </w:p>
    <w:p w:rsidR="004A4ABB" w:rsidRDefault="00A03FFC">
      <w:pPr>
        <w:spacing w:line="360" w:lineRule="auto"/>
        <w:ind w:left="840"/>
        <w:rPr>
          <w:rFonts w:ascii="宋体" w:hAnsi="宋体"/>
          <w:sz w:val="24"/>
        </w:rPr>
      </w:pPr>
      <w:r>
        <w:rPr>
          <w:rFonts w:ascii="宋体" w:hAnsi="宋体" w:hint="eastAsia"/>
          <w:sz w:val="24"/>
        </w:rPr>
        <w:t xml:space="preserve">2. </w:t>
      </w:r>
      <w:r>
        <w:rPr>
          <w:rFonts w:ascii="宋体" w:hAnsi="宋体" w:hint="eastAsia"/>
          <w:sz w:val="24"/>
        </w:rPr>
        <w:t>对如何及时完成的本项目服务内容进行阐述，须包括所承诺的时间进度、服务质量控制的主要保证措施等。</w:t>
      </w:r>
    </w:p>
    <w:p w:rsidR="004A4ABB" w:rsidRDefault="00A03FFC">
      <w:pPr>
        <w:spacing w:line="360" w:lineRule="auto"/>
        <w:ind w:left="840"/>
        <w:rPr>
          <w:rFonts w:ascii="宋体" w:hAnsi="宋体"/>
          <w:sz w:val="24"/>
        </w:rPr>
      </w:pPr>
      <w:r>
        <w:rPr>
          <w:rFonts w:ascii="宋体" w:hAnsi="宋体" w:hint="eastAsia"/>
          <w:sz w:val="24"/>
        </w:rPr>
        <w:t xml:space="preserve">3. </w:t>
      </w:r>
      <w:r>
        <w:rPr>
          <w:rFonts w:ascii="宋体" w:hAnsi="宋体" w:hint="eastAsia"/>
          <w:sz w:val="24"/>
        </w:rPr>
        <w:t>本项目工作小组人员配置表，包括项目负责人及主要技术人员简历。</w:t>
      </w:r>
    </w:p>
    <w:p w:rsidR="004A4ABB" w:rsidRDefault="00A03FFC">
      <w:pPr>
        <w:spacing w:line="360" w:lineRule="auto"/>
        <w:ind w:left="840"/>
        <w:rPr>
          <w:rFonts w:ascii="宋体" w:hAnsi="宋体"/>
          <w:sz w:val="24"/>
        </w:rPr>
      </w:pPr>
      <w:r>
        <w:rPr>
          <w:rFonts w:ascii="宋体" w:hAnsi="宋体" w:hint="eastAsia"/>
          <w:sz w:val="24"/>
        </w:rPr>
        <w:t xml:space="preserve">4. </w:t>
      </w:r>
      <w:r>
        <w:rPr>
          <w:rFonts w:ascii="宋体" w:hAnsi="宋体" w:hint="eastAsia"/>
          <w:sz w:val="24"/>
        </w:rPr>
        <w:t>类似项目业绩和经验。</w:t>
      </w:r>
    </w:p>
    <w:p w:rsidR="004A4ABB" w:rsidRDefault="00A03FFC">
      <w:pPr>
        <w:spacing w:line="360" w:lineRule="auto"/>
        <w:ind w:left="840"/>
        <w:rPr>
          <w:rFonts w:ascii="宋体" w:hAnsi="宋体"/>
          <w:sz w:val="24"/>
        </w:rPr>
      </w:pPr>
      <w:r>
        <w:rPr>
          <w:rFonts w:ascii="宋体" w:hAnsi="宋体" w:hint="eastAsia"/>
          <w:sz w:val="24"/>
        </w:rPr>
        <w:t xml:space="preserve">5. </w:t>
      </w:r>
      <w:r>
        <w:rPr>
          <w:rFonts w:ascii="宋体" w:hAnsi="宋体" w:hint="eastAsia"/>
          <w:sz w:val="24"/>
        </w:rPr>
        <w:t>报价人认为需要说明的其他事项。</w:t>
      </w:r>
    </w:p>
    <w:p w:rsidR="004A4ABB" w:rsidRDefault="004A4ABB">
      <w:pPr>
        <w:pStyle w:val="a8"/>
        <w:rPr>
          <w:rFonts w:cs="宋体"/>
        </w:rPr>
      </w:pPr>
    </w:p>
    <w:p w:rsidR="004A4ABB" w:rsidRDefault="004A4ABB">
      <w:pPr>
        <w:widowControl/>
        <w:jc w:val="left"/>
        <w:rPr>
          <w:rFonts w:ascii="宋体" w:hAnsi="宋体"/>
          <w:bCs/>
          <w:sz w:val="24"/>
          <w:szCs w:val="24"/>
        </w:rPr>
      </w:pPr>
    </w:p>
    <w:p w:rsidR="004A4ABB" w:rsidRDefault="00A03FFC">
      <w:pPr>
        <w:pStyle w:val="1"/>
        <w:rPr>
          <w:rFonts w:ascii="宋体" w:hAnsi="宋体"/>
          <w:sz w:val="28"/>
          <w:szCs w:val="28"/>
        </w:rPr>
      </w:pPr>
      <w:r>
        <w:rPr>
          <w:rFonts w:ascii="宋体" w:hAnsi="宋体" w:hint="eastAsia"/>
          <w:sz w:val="28"/>
          <w:szCs w:val="28"/>
        </w:rPr>
        <w:t>附件</w:t>
      </w:r>
      <w:r>
        <w:rPr>
          <w:rFonts w:ascii="宋体" w:hAnsi="宋体" w:hint="eastAsia"/>
          <w:sz w:val="28"/>
          <w:szCs w:val="28"/>
        </w:rPr>
        <w:t>5</w:t>
      </w:r>
    </w:p>
    <w:p w:rsidR="004A4ABB" w:rsidRDefault="00A03FFC">
      <w:pPr>
        <w:spacing w:line="360" w:lineRule="auto"/>
        <w:rPr>
          <w:rFonts w:ascii="宋体"/>
          <w:sz w:val="24"/>
        </w:rPr>
      </w:pPr>
      <w:r>
        <w:rPr>
          <w:rFonts w:ascii="宋体" w:hint="eastAsia"/>
          <w:sz w:val="24"/>
        </w:rPr>
        <w:t>营业执照及相关材料</w:t>
      </w:r>
    </w:p>
    <w:p w:rsidR="004A4ABB" w:rsidRDefault="004A4ABB" w:rsidP="0070727C">
      <w:pPr>
        <w:spacing w:beforeLines="50" w:afterLines="50" w:line="560" w:lineRule="exact"/>
        <w:rPr>
          <w:rFonts w:ascii="宋体" w:hAnsi="宋体"/>
          <w:bCs/>
          <w:sz w:val="24"/>
          <w:szCs w:val="24"/>
        </w:rPr>
      </w:pPr>
    </w:p>
    <w:p w:rsidR="004A4ABB" w:rsidRDefault="004A4ABB">
      <w:pPr>
        <w:widowControl/>
        <w:jc w:val="left"/>
        <w:rPr>
          <w:rFonts w:ascii="宋体" w:hAnsi="宋体"/>
          <w:bCs/>
          <w:sz w:val="24"/>
          <w:szCs w:val="24"/>
        </w:rPr>
      </w:pPr>
    </w:p>
    <w:sectPr w:rsidR="004A4ABB" w:rsidSect="004A4A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FFC" w:rsidRDefault="00A03FFC" w:rsidP="0070727C">
      <w:r>
        <w:separator/>
      </w:r>
    </w:p>
  </w:endnote>
  <w:endnote w:type="continuationSeparator" w:id="1">
    <w:p w:rsidR="00A03FFC" w:rsidRDefault="00A03FFC" w:rsidP="00707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隶书">
    <w:altName w:val="微软雅黑"/>
    <w:panose1 w:val="0201080004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FFC" w:rsidRDefault="00A03FFC" w:rsidP="0070727C">
      <w:r>
        <w:separator/>
      </w:r>
    </w:p>
  </w:footnote>
  <w:footnote w:type="continuationSeparator" w:id="1">
    <w:p w:rsidR="00A03FFC" w:rsidRDefault="00A03FFC" w:rsidP="007072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566D2"/>
    <w:multiLevelType w:val="multilevel"/>
    <w:tmpl w:val="12A566D2"/>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2C0F8E41"/>
    <w:multiLevelType w:val="singleLevel"/>
    <w:tmpl w:val="2C0F8E41"/>
    <w:lvl w:ilvl="0">
      <w:start w:val="1"/>
      <w:numFmt w:val="decimal"/>
      <w:lvlText w:val="%1."/>
      <w:lvlJc w:val="left"/>
      <w:pPr>
        <w:ind w:left="425" w:hanging="425"/>
      </w:pPr>
      <w:rPr>
        <w:rFonts w:hint="default"/>
      </w:rPr>
    </w:lvl>
  </w:abstractNum>
  <w:abstractNum w:abstractNumId="2">
    <w:nsid w:val="53988BF2"/>
    <w:multiLevelType w:val="singleLevel"/>
    <w:tmpl w:val="53988BF2"/>
    <w:lvl w:ilvl="0">
      <w:start w:val="1"/>
      <w:numFmt w:val="decimal"/>
      <w:suff w:val="nothing"/>
      <w:lvlText w:val="%1、"/>
      <w:lvlJc w:val="left"/>
    </w:lvl>
  </w:abstractNum>
  <w:abstractNum w:abstractNumId="3">
    <w:nsid w:val="70397B5E"/>
    <w:multiLevelType w:val="multilevel"/>
    <w:tmpl w:val="70397B5E"/>
    <w:lvl w:ilvl="0">
      <w:start w:val="1"/>
      <w:numFmt w:val="decimal"/>
      <w:lvlText w:val="%1、"/>
      <w:lvlJc w:val="left"/>
      <w:pPr>
        <w:tabs>
          <w:tab w:val="left" w:pos="927"/>
        </w:tabs>
        <w:ind w:left="927" w:hanging="360"/>
      </w:pPr>
      <w:rPr>
        <w:rFonts w:hint="eastAsia"/>
      </w:rPr>
    </w:lvl>
    <w:lvl w:ilvl="1">
      <w:start w:val="1"/>
      <w:numFmt w:val="bullet"/>
      <w:lvlText w:val=""/>
      <w:lvlJc w:val="left"/>
      <w:pPr>
        <w:tabs>
          <w:tab w:val="left" w:pos="1320"/>
        </w:tabs>
        <w:ind w:left="1320" w:hanging="420"/>
      </w:pPr>
      <w:rPr>
        <w:rFonts w:ascii="Wingdings" w:hAnsi="Wingdings" w:hint="default"/>
      </w:rPr>
    </w:lvl>
    <w:lvl w:ilvl="2">
      <w:start w:val="1"/>
      <w:numFmt w:val="lowerRoman"/>
      <w:pStyle w:val="a"/>
      <w:lvlText w:val="%3."/>
      <w:lvlJc w:val="right"/>
      <w:pPr>
        <w:tabs>
          <w:tab w:val="left" w:pos="1740"/>
        </w:tabs>
        <w:ind w:left="1740" w:hanging="420"/>
      </w:pPr>
    </w:lvl>
    <w:lvl w:ilvl="3">
      <w:start w:val="1"/>
      <w:numFmt w:val="decimal"/>
      <w:pStyle w:val="a0"/>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15BB"/>
    <w:rsid w:val="000C036E"/>
    <w:rsid w:val="000D2BC3"/>
    <w:rsid w:val="00402A9A"/>
    <w:rsid w:val="004A4ABB"/>
    <w:rsid w:val="006F3981"/>
    <w:rsid w:val="0070727C"/>
    <w:rsid w:val="008115BB"/>
    <w:rsid w:val="008773BC"/>
    <w:rsid w:val="008D7D94"/>
    <w:rsid w:val="00975C29"/>
    <w:rsid w:val="00A03FFC"/>
    <w:rsid w:val="00AB5066"/>
    <w:rsid w:val="00AC5270"/>
    <w:rsid w:val="00AE273A"/>
    <w:rsid w:val="00B352CE"/>
    <w:rsid w:val="00B908BE"/>
    <w:rsid w:val="00BD4AA7"/>
    <w:rsid w:val="00BE51C5"/>
    <w:rsid w:val="00D037C3"/>
    <w:rsid w:val="00D433C5"/>
    <w:rsid w:val="1B282F3E"/>
    <w:rsid w:val="785D3C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A4ABB"/>
    <w:pPr>
      <w:widowControl w:val="0"/>
      <w:jc w:val="both"/>
    </w:pPr>
    <w:rPr>
      <w:rFonts w:ascii="Times New Roman" w:eastAsia="宋体" w:hAnsi="Times New Roman" w:cs="Times New Roman"/>
      <w:kern w:val="2"/>
      <w:sz w:val="21"/>
    </w:rPr>
  </w:style>
  <w:style w:type="paragraph" w:styleId="1">
    <w:name w:val="heading 1"/>
    <w:basedOn w:val="a1"/>
    <w:next w:val="a1"/>
    <w:link w:val="1Char"/>
    <w:uiPriority w:val="9"/>
    <w:qFormat/>
    <w:rsid w:val="004A4ABB"/>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1"/>
    <w:link w:val="Char"/>
    <w:qFormat/>
    <w:rsid w:val="004A4ABB"/>
    <w:rPr>
      <w:rFonts w:ascii="宋体" w:hAnsi="Courier New"/>
    </w:rPr>
  </w:style>
  <w:style w:type="paragraph" w:styleId="a6">
    <w:name w:val="footer"/>
    <w:basedOn w:val="a1"/>
    <w:link w:val="Char0"/>
    <w:uiPriority w:val="99"/>
    <w:unhideWhenUsed/>
    <w:rsid w:val="004A4ABB"/>
    <w:pPr>
      <w:tabs>
        <w:tab w:val="center" w:pos="4153"/>
        <w:tab w:val="right" w:pos="8306"/>
      </w:tabs>
      <w:snapToGrid w:val="0"/>
      <w:jc w:val="left"/>
    </w:pPr>
    <w:rPr>
      <w:sz w:val="18"/>
      <w:szCs w:val="18"/>
    </w:rPr>
  </w:style>
  <w:style w:type="paragraph" w:styleId="a7">
    <w:name w:val="header"/>
    <w:basedOn w:val="a1"/>
    <w:link w:val="Char1"/>
    <w:unhideWhenUsed/>
    <w:rsid w:val="004A4ABB"/>
    <w:pPr>
      <w:pBdr>
        <w:bottom w:val="single" w:sz="6" w:space="1" w:color="auto"/>
      </w:pBdr>
      <w:tabs>
        <w:tab w:val="center" w:pos="4153"/>
        <w:tab w:val="right" w:pos="8306"/>
      </w:tabs>
      <w:snapToGrid w:val="0"/>
      <w:jc w:val="center"/>
    </w:pPr>
    <w:rPr>
      <w:sz w:val="18"/>
      <w:szCs w:val="18"/>
    </w:rPr>
  </w:style>
  <w:style w:type="paragraph" w:styleId="a8">
    <w:name w:val="Normal (Web)"/>
    <w:basedOn w:val="a1"/>
    <w:uiPriority w:val="99"/>
    <w:qFormat/>
    <w:rsid w:val="004A4ABB"/>
    <w:pPr>
      <w:widowControl/>
      <w:spacing w:before="100" w:beforeAutospacing="1" w:after="100" w:afterAutospacing="1"/>
      <w:jc w:val="left"/>
    </w:pPr>
    <w:rPr>
      <w:rFonts w:ascii="宋体" w:hAnsi="宋体"/>
      <w:kern w:val="0"/>
      <w:sz w:val="24"/>
      <w:szCs w:val="24"/>
    </w:rPr>
  </w:style>
  <w:style w:type="character" w:customStyle="1" w:styleId="Char1">
    <w:name w:val="页眉 Char"/>
    <w:basedOn w:val="a2"/>
    <w:link w:val="a7"/>
    <w:uiPriority w:val="99"/>
    <w:rsid w:val="004A4ABB"/>
    <w:rPr>
      <w:sz w:val="18"/>
      <w:szCs w:val="18"/>
    </w:rPr>
  </w:style>
  <w:style w:type="character" w:customStyle="1" w:styleId="Char0">
    <w:name w:val="页脚 Char"/>
    <w:basedOn w:val="a2"/>
    <w:link w:val="a6"/>
    <w:uiPriority w:val="99"/>
    <w:qFormat/>
    <w:rsid w:val="004A4ABB"/>
    <w:rPr>
      <w:sz w:val="18"/>
      <w:szCs w:val="18"/>
    </w:rPr>
  </w:style>
  <w:style w:type="paragraph" w:styleId="a9">
    <w:name w:val="List Paragraph"/>
    <w:basedOn w:val="a1"/>
    <w:uiPriority w:val="34"/>
    <w:qFormat/>
    <w:rsid w:val="004A4ABB"/>
    <w:pPr>
      <w:ind w:firstLineChars="200" w:firstLine="420"/>
    </w:pPr>
  </w:style>
  <w:style w:type="paragraph" w:customStyle="1" w:styleId="a0">
    <w:name w:val="二级条标题"/>
    <w:basedOn w:val="a"/>
    <w:next w:val="a1"/>
    <w:qFormat/>
    <w:rsid w:val="004A4ABB"/>
    <w:pPr>
      <w:numPr>
        <w:ilvl w:val="3"/>
      </w:numPr>
      <w:ind w:left="1680"/>
      <w:outlineLvl w:val="3"/>
    </w:pPr>
  </w:style>
  <w:style w:type="paragraph" w:customStyle="1" w:styleId="a">
    <w:name w:val="一级条标题"/>
    <w:basedOn w:val="a1"/>
    <w:next w:val="a1"/>
    <w:qFormat/>
    <w:rsid w:val="004A4ABB"/>
    <w:pPr>
      <w:widowControl/>
      <w:numPr>
        <w:ilvl w:val="2"/>
        <w:numId w:val="1"/>
      </w:numPr>
      <w:tabs>
        <w:tab w:val="left" w:pos="360"/>
        <w:tab w:val="left" w:pos="1260"/>
      </w:tabs>
      <w:ind w:left="1260"/>
      <w:outlineLvl w:val="2"/>
    </w:pPr>
    <w:rPr>
      <w:rFonts w:ascii="黑体" w:eastAsia="黑体" w:hint="eastAsia"/>
      <w:kern w:val="0"/>
    </w:rPr>
  </w:style>
  <w:style w:type="character" w:customStyle="1" w:styleId="1Char">
    <w:name w:val="标题 1 Char"/>
    <w:basedOn w:val="a2"/>
    <w:link w:val="1"/>
    <w:uiPriority w:val="9"/>
    <w:rsid w:val="004A4ABB"/>
    <w:rPr>
      <w:rFonts w:ascii="Times New Roman" w:eastAsia="宋体" w:hAnsi="Times New Roman" w:cs="Times New Roman"/>
      <w:b/>
      <w:bCs/>
      <w:kern w:val="44"/>
      <w:sz w:val="44"/>
      <w:szCs w:val="44"/>
    </w:rPr>
  </w:style>
  <w:style w:type="character" w:customStyle="1" w:styleId="Char">
    <w:name w:val="纯文本 Char"/>
    <w:basedOn w:val="a2"/>
    <w:link w:val="a5"/>
    <w:qFormat/>
    <w:rsid w:val="004A4ABB"/>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594</Words>
  <Characters>3387</Characters>
  <Application>Microsoft Office Word</Application>
  <DocSecurity>0</DocSecurity>
  <Lines>28</Lines>
  <Paragraphs>7</Paragraphs>
  <ScaleCrop>false</ScaleCrop>
  <Company>Microsoft</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张芳</cp:lastModifiedBy>
  <cp:revision>2</cp:revision>
  <cp:lastPrinted>2020-11-24T02:22:00Z</cp:lastPrinted>
  <dcterms:created xsi:type="dcterms:W3CDTF">2020-11-25T01:38:00Z</dcterms:created>
  <dcterms:modified xsi:type="dcterms:W3CDTF">2020-11-25T01:38:00Z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