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ind w:firstLine="840" w:firstLineChars="150"/>
        <w:jc w:val="center"/>
        <w:rPr>
          <w:rFonts w:hint="eastAsia" w:ascii="黑体" w:hAnsi="宋体" w:eastAsia="黑体"/>
          <w:spacing w:val="20"/>
          <w:sz w:val="52"/>
          <w:szCs w:val="52"/>
        </w:rPr>
      </w:pPr>
      <w:r>
        <w:rPr>
          <w:rFonts w:hint="eastAsia" w:ascii="黑体" w:hAnsi="宋体" w:eastAsia="黑体"/>
          <w:spacing w:val="20"/>
          <w:sz w:val="52"/>
          <w:szCs w:val="52"/>
        </w:rPr>
        <w:t>上海政法学院校级科研项目</w:t>
      </w:r>
    </w:p>
    <w:p>
      <w:pPr>
        <w:tabs>
          <w:tab w:val="left" w:pos="4382"/>
        </w:tabs>
        <w:spacing w:before="312" w:beforeLines="100" w:after="50"/>
        <w:rPr>
          <w:rFonts w:hint="eastAsia" w:eastAsia="黑体"/>
          <w:sz w:val="44"/>
        </w:rPr>
      </w:pPr>
    </w:p>
    <w:p>
      <w:pPr>
        <w:tabs>
          <w:tab w:val="left" w:pos="4382"/>
        </w:tabs>
        <w:spacing w:before="312" w:beforeLines="100" w:after="5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eastAsia="黑体"/>
          <w:sz w:val="48"/>
          <w:szCs w:val="48"/>
        </w:rPr>
        <w:t>申    请   书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1000" w:lineRule="exact"/>
        <w:ind w:left="2314" w:leftChars="399" w:hanging="1476" w:hanging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8pt;margin-top:44.3pt;height:0pt;width:260pt;z-index:251659264;mso-width-relative:page;mso-height-relative:page;" filled="f" stroked="t" coordsize="21600,21600" o:gfxdata="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e5grWAAAACQEAAA8AAAAAAAAA&#10;AQAgAAAAIgAAAGRycy9kb3ducmV2LnhtbFBLAQIUABQAAAAIAIdO4kCx3dbu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项目名称：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0pt;margin-top:42.6pt;height:0pt;width:260pt;z-index:251660288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7ecV9UAAAAJAQAADwAAAAAAAAAB&#10;ACAAAAAiAAAAZHJzL2Rvd25yZXYueG1sUEsBAhQAFAAAAAgAh07iQCIgJ4z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 请 者：      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所在部门：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DIvN9UAAAAJAQAADwAAAAAAAAAB&#10;ACAAAAAiAAAAZHJzL2Rvd25yZXYueG1sUEsBAhQAFAAAAAgAh07iQGyJWBv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申请日期：                            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上海政法学院科研处</w:t>
      </w:r>
    </w:p>
    <w:p>
      <w:pPr>
        <w:tabs>
          <w:tab w:val="left" w:pos="4382"/>
        </w:tabs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2021年3月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z w:val="30"/>
        </w:rPr>
        <w:t>一、</w:t>
      </w:r>
      <w:r>
        <w:rPr>
          <w:rFonts w:hint="eastAsia" w:ascii="宋体" w:hAnsi="宋体"/>
          <w:b/>
          <w:bCs/>
          <w:spacing w:val="20"/>
          <w:sz w:val="24"/>
        </w:rPr>
        <w:t>基本信息</w:t>
      </w:r>
    </w:p>
    <w:tbl>
      <w:tblPr>
        <w:tblStyle w:val="5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222"/>
        <w:gridCol w:w="344"/>
        <w:gridCol w:w="200"/>
        <w:gridCol w:w="800"/>
        <w:gridCol w:w="800"/>
        <w:gridCol w:w="600"/>
        <w:gridCol w:w="400"/>
        <w:gridCol w:w="816"/>
        <w:gridCol w:w="984"/>
        <w:gridCol w:w="2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□自然科学                     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研究性质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至   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元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  级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学科名称1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学科名称2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□男  □女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主要研究内容及意义</w:t>
            </w:r>
          </w:p>
        </w:tc>
        <w:tc>
          <w:tcPr>
            <w:tcW w:w="818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6615" w:firstLineChars="3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0字）</w:t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eastAsia="zh-CN"/>
        </w:rPr>
        <w:t>选题依据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国内外相关研究的学术梳理及研究动态；本课题相对于已有研究的学术价值和应用价值。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课题的研究对象、总体框架、重点难点、主要目标等。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四、思路方法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课题研究的基本思路、研究方法、研究计划及其可行性等。</w:t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五、创新之处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学术思想、学术观点、研究方法等方面的特色和创新。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1" w:hRule="exac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default" w:ascii="宋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  <w:lang w:eastAsia="zh-CN"/>
        </w:rPr>
      </w:pPr>
    </w:p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参考文献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6" w:hRule="exac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开展本课题研究的主要参考文献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exac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课题负责人前期相关研究成果、核心观点及社会评价等。</w:t>
            </w: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57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学院资助金额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49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、主要研究人员情况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   工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十一</w:t>
      </w:r>
      <w:r>
        <w:rPr>
          <w:rFonts w:hint="eastAsia" w:ascii="宋体" w:hAnsi="宋体"/>
          <w:b/>
          <w:sz w:val="24"/>
        </w:rPr>
        <w:t>、申请者正在承担的其他研究项目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</w:trPr>
        <w:tc>
          <w:tcPr>
            <w:tcW w:w="8808" w:type="dxa"/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十二</w:t>
      </w:r>
      <w:r>
        <w:rPr>
          <w:rFonts w:hint="eastAsia" w:ascii="宋体" w:hAnsi="宋体"/>
          <w:b/>
          <w:sz w:val="24"/>
        </w:rPr>
        <w:t>、科研处审核意见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F"/>
    <w:rsid w:val="000442A7"/>
    <w:rsid w:val="000D0CE6"/>
    <w:rsid w:val="0012764B"/>
    <w:rsid w:val="001914AE"/>
    <w:rsid w:val="001B7C1B"/>
    <w:rsid w:val="001D1DFB"/>
    <w:rsid w:val="001F5007"/>
    <w:rsid w:val="00231AE1"/>
    <w:rsid w:val="00327C72"/>
    <w:rsid w:val="003A644F"/>
    <w:rsid w:val="003E4745"/>
    <w:rsid w:val="003F156F"/>
    <w:rsid w:val="004A2956"/>
    <w:rsid w:val="005776F0"/>
    <w:rsid w:val="0065082D"/>
    <w:rsid w:val="006F7647"/>
    <w:rsid w:val="008C2DF8"/>
    <w:rsid w:val="009703F6"/>
    <w:rsid w:val="00BD7B4B"/>
    <w:rsid w:val="00C32CEB"/>
    <w:rsid w:val="00C65E19"/>
    <w:rsid w:val="00D13364"/>
    <w:rsid w:val="00E75D33"/>
    <w:rsid w:val="02335CCD"/>
    <w:rsid w:val="03F7157B"/>
    <w:rsid w:val="10E53D45"/>
    <w:rsid w:val="127D51BE"/>
    <w:rsid w:val="289C1E2A"/>
    <w:rsid w:val="34B670CB"/>
    <w:rsid w:val="3AD42757"/>
    <w:rsid w:val="3F553861"/>
    <w:rsid w:val="458A3B64"/>
    <w:rsid w:val="508D3929"/>
    <w:rsid w:val="56A759DB"/>
    <w:rsid w:val="5DE71C49"/>
    <w:rsid w:val="5EE037FE"/>
    <w:rsid w:val="63244DC6"/>
    <w:rsid w:val="68021ECC"/>
    <w:rsid w:val="6D112EC2"/>
    <w:rsid w:val="6FC74304"/>
    <w:rsid w:val="7C1976D4"/>
    <w:rsid w:val="7C3C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9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2010-10-19T06:28:00Z</dcterms:created>
  <dc:creator>lenovo</dc:creator>
  <cp:lastModifiedBy>Mike</cp:lastModifiedBy>
  <cp:lastPrinted>2020-05-11T02:41:00Z</cp:lastPrinted>
  <dcterms:modified xsi:type="dcterms:W3CDTF">2021-03-19T01:21:59Z</dcterms:modified>
  <dc:title>上海政法学院院级科研项目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0B22992581B6479A90913E5CCE0CE936</vt:lpwstr>
  </property>
</Properties>
</file>