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uto"/>
        <w:jc w:val="right"/>
        <w:rPr>
          <w:rFonts w:eastAsia="黑体" w:cs="黑体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校内项目编号:202216</w:t>
      </w:r>
      <w:r>
        <w:rPr>
          <w:rFonts w:hint="eastAsia" w:cs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before="120" w:after="120" w:line="490" w:lineRule="auto"/>
        <w:jc w:val="center"/>
        <w:rPr>
          <w:rFonts w:hint="eastAsia" w:eastAsia="黑体" w:cs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黑体" w:cs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上海政法学院</w:t>
      </w:r>
      <w:r>
        <w:rPr>
          <w:rFonts w:hint="eastAsia" w:eastAsia="黑体" w:cs="黑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《上海政法学院学报》2023年度印刷服项目</w:t>
      </w:r>
    </w:p>
    <w:bookmarkEnd w:id="0"/>
    <w:p>
      <w:pPr>
        <w:spacing w:before="120" w:after="120" w:line="490" w:lineRule="auto"/>
        <w:jc w:val="center"/>
        <w:rPr>
          <w:rFonts w:hint="eastAsia" w:eastAsia="黑体" w:cs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20" w:lineRule="auto"/>
        <w:jc w:val="center"/>
        <w:rPr>
          <w:rFonts w:cs="宋体"/>
          <w:b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spacing w:line="520" w:lineRule="auto"/>
        <w:jc w:val="center"/>
        <w:rPr>
          <w:rFonts w:eastAsia="华文隶书" w:cs="华文隶书"/>
          <w:b/>
          <w:color w:val="000000" w:themeColor="text1"/>
          <w:sz w:val="84"/>
          <w14:textFill>
            <w14:solidFill>
              <w14:schemeClr w14:val="tx1"/>
            </w14:solidFill>
          </w14:textFill>
        </w:rPr>
      </w:pPr>
      <w:r>
        <w:rPr>
          <w:rFonts w:eastAsia="华文隶书" w:cs="华文隶书"/>
          <w:b/>
          <w:color w:val="000000" w:themeColor="text1"/>
          <w:sz w:val="84"/>
          <w14:textFill>
            <w14:solidFill>
              <w14:schemeClr w14:val="tx1"/>
            </w14:solidFill>
          </w14:textFill>
        </w:rPr>
        <w:t>询价文件</w:t>
      </w:r>
    </w:p>
    <w:p>
      <w:pPr>
        <w:spacing w:line="520" w:lineRule="auto"/>
        <w:jc w:val="center"/>
        <w:rPr>
          <w:rFonts w:cs="宋体"/>
          <w:b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spacing w:line="400" w:lineRule="auto"/>
        <w:jc w:val="center"/>
        <w:rPr>
          <w:rFonts w:cs="宋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520" w:lineRule="auto"/>
        <w:jc w:val="both"/>
        <w:rPr>
          <w:rFonts w:cs="宋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520" w:lineRule="auto"/>
        <w:jc w:val="center"/>
        <w:rPr>
          <w:rFonts w:cs="宋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520" w:lineRule="auto"/>
        <w:jc w:val="center"/>
        <w:rPr>
          <w:rFonts w:cs="宋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cs="宋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cs="宋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采 购 人：上海政法学院</w:t>
      </w:r>
    </w:p>
    <w:p>
      <w:pPr>
        <w:spacing w:line="560" w:lineRule="auto"/>
        <w:jc w:val="center"/>
        <w:rPr>
          <w:rFonts w:cs="宋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cs="宋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〇二二</w:t>
      </w:r>
      <w:r>
        <w:rPr>
          <w:rFonts w:cs="宋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cs="宋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十二</w:t>
      </w:r>
      <w:r>
        <w:rPr>
          <w:rFonts w:cs="宋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月</w:t>
      </w:r>
    </w:p>
    <w:p>
      <w:pPr>
        <w:spacing w:line="560" w:lineRule="auto"/>
        <w:jc w:val="center"/>
        <w:rPr>
          <w:rFonts w:cs="宋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cs="宋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400" w:lineRule="exact"/>
        <w:contextualSpacing/>
        <w:jc w:val="center"/>
        <w:rPr>
          <w:rFonts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采购综合说明</w:t>
      </w:r>
    </w:p>
    <w:p>
      <w:pPr>
        <w:adjustRightInd w:val="0"/>
        <w:snapToGrid w:val="0"/>
        <w:spacing w:line="400" w:lineRule="exact"/>
        <w:contextualSpacing/>
        <w:jc w:val="center"/>
        <w:rPr>
          <w:rFonts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00" w:lineRule="exact"/>
        <w:ind w:left="420" w:leftChars="200"/>
        <w:contextualSpacing/>
        <w:rPr>
          <w:rFonts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采购单位：上海政法学院</w:t>
      </w:r>
    </w:p>
    <w:p>
      <w:pPr>
        <w:adjustRightInd w:val="0"/>
        <w:snapToGrid w:val="0"/>
        <w:spacing w:line="400" w:lineRule="exact"/>
        <w:ind w:left="420" w:leftChars="200"/>
        <w:contextualSpacing/>
        <w:rPr>
          <w:rFonts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项目名称</w:t>
      </w:r>
      <w:r>
        <w:rPr>
          <w:rFonts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《上海政法学院学报》2023年度印刷服项目</w:t>
      </w:r>
    </w:p>
    <w:p>
      <w:pPr>
        <w:adjustRightInd w:val="0"/>
        <w:snapToGrid w:val="0"/>
        <w:spacing w:line="400" w:lineRule="exact"/>
        <w:ind w:left="420" w:leftChars="200"/>
        <w:contextualSpacing/>
        <w:rPr>
          <w:rFonts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00" w:lineRule="exact"/>
        <w:ind w:left="420" w:leftChars="200"/>
        <w:contextualSpacing/>
        <w:jc w:val="left"/>
        <w:rPr>
          <w:rFonts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00" w:lineRule="exact"/>
        <w:contextualSpacing/>
        <w:jc w:val="center"/>
        <w:rPr>
          <w:rFonts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工期</w:t>
      </w:r>
    </w:p>
    <w:p>
      <w:pPr>
        <w:adjustRightInd w:val="0"/>
        <w:snapToGrid w:val="0"/>
        <w:spacing w:line="400" w:lineRule="exact"/>
        <w:ind w:left="420" w:leftChars="200"/>
        <w:contextualSpacing/>
        <w:jc w:val="center"/>
        <w:rPr>
          <w:rFonts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00" w:lineRule="exact"/>
        <w:ind w:left="420" w:leftChars="200"/>
        <w:contextualSpacing/>
        <w:rPr>
          <w:rFonts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本项目完成时间</w:t>
      </w:r>
      <w:r>
        <w:rPr>
          <w:rFonts w:hint="eastAsia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按技术需求规定的时间分6期完成</w:t>
      </w:r>
      <w:r>
        <w:rPr>
          <w:rFonts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400" w:lineRule="exact"/>
        <w:ind w:left="420" w:leftChars="200"/>
        <w:contextualSpacing/>
        <w:rPr>
          <w:rFonts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成交供应商的具体</w:t>
      </w:r>
      <w:r>
        <w:rPr>
          <w:rFonts w:hint="eastAsia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开展</w:t>
      </w:r>
      <w:r>
        <w:rPr>
          <w:rFonts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日期以采购单位通知为准。</w:t>
      </w:r>
    </w:p>
    <w:p>
      <w:pPr>
        <w:adjustRightInd w:val="0"/>
        <w:snapToGrid w:val="0"/>
        <w:spacing w:line="400" w:lineRule="exact"/>
        <w:ind w:left="420" w:leftChars="200"/>
        <w:contextualSpacing/>
        <w:rPr>
          <w:rFonts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400" w:lineRule="exact"/>
        <w:ind w:left="420" w:leftChars="200"/>
        <w:contextualSpacing/>
        <w:rPr>
          <w:rFonts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spacing w:line="360" w:lineRule="auto"/>
        <w:jc w:val="center"/>
        <w:rPr>
          <w:rFonts w:hint="eastAsia" w:ascii="黑体" w:hAnsi="黑体" w:eastAsia="黑体"/>
          <w:b/>
          <w:color w:val="auto"/>
          <w:sz w:val="30"/>
          <w:szCs w:val="30"/>
        </w:rPr>
      </w:pPr>
      <w:r>
        <w:rPr>
          <w:rFonts w:hint="eastAsia" w:ascii="黑体" w:hAnsi="黑体" w:eastAsia="黑体"/>
          <w:b/>
          <w:color w:val="auto"/>
          <w:sz w:val="30"/>
          <w:szCs w:val="30"/>
        </w:rPr>
        <w:t>《上海政法学院学报》2023年印刷服务项目需求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一、项目需求：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left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1、本项目为《上海政法学院学报》2023年度印刷服务。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left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2、《上海政法学院学报》全年印刷服务分6次进行。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left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3、《上海政法学院学报》每期印发份数以2000份为基数计，每期（含目录页） 164页。 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left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、供应商需在采购人提供电子稿件后,按我方规定的10天排版时间内完成排版工作（视具体情况，需改稿5-6次，每次印刷单位安排专人去取、送稿件），并将印刷稿交甲方审阅、确认后方可印刷，印刷工作需在确定印刷稿后5天内完成。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left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5、如果出版方急需增订、补订等印刷品，应及时进行相应的印刷工作，并保证在我方要求的5天内送达指定地点（包括但不限于邮寄赠阅、征订）。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left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6、供应商应承担投标及合约中应承担的全部责任与义务，未经招标单位允许，中标后不得将本次招标合同分包或转包，一经发现将终止合同并取消供应商三年投标资格。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left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二、印刷质量标准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left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（一）印刷图片网点清晰结实、不变形，不出龟纹、不糊版。 层次清楚分明，反差适中、图像不虚、清晰度好。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left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（二）文字清秀，版心左右居中，天头略大于地脚，正反版面套正、上下、左右误差不超过1mm。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left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（三）彩页颜色还原自然，墨色饱和适中，色相纯正，不偏色，网点清晰、光洁，角度准确无重影。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left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（四）不允许封皮缩页、露色、露白，不允许书芯缩页；覆膜应不出膜、无皱折、起泡及明显卷曲。书壳平整，包边坚实、牢固，压槽深、宽适度，致使封皮可自然平展。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left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三、印刷规格要求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left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我们要求乙方排版、印刷，按照国家的ISO9000国家质量体系标准来执行，遵照国家新闻出版署的有关规定来执行。参照GB/T 148-1997印刷、书写和绘图纸幅面尺寸要求来执行。对其中排版的字、行和用纸克数及尺寸及印刷需求如下：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left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1、字与行：字为10.5磅；行为1.5倍字距；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left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2、用纸为：封面纸张定量为艺术纸，内页纸张定量为80克/m2的双胶纸(岳阳本白双胶)。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left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3、用纸幅面及版面尺寸：其成品幅面尺寸为：205mm×285mm，尺寸的允许偏差见GB/T 148。 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left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4、封面中图文的颜色为四色，内页中图文的颜色均为黑色。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left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5、排版规格：正文用10.5号汉仪书宋体字，文中如有小标题可用4号黑体字，一般每面排41行，每行排44个字。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left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6、印刷要求：双面印刷；页码套正，两面误差不得超过2mm。黑色油墨应达到色谱所标BL100%，红色油墨应达到色谱所标Y80％，M80％。印品着墨实、均匀；字面不花、不白、无断划。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7、装订要求：左侧装订，不掉页。包本的封面与书芯不脱落，后背平整、不空。裁切成品尺寸误差±1mm，四角成90度，无毛茬或缺损。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outlineLvl w:val="0"/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>询价及评审</w:t>
      </w:r>
    </w:p>
    <w:p>
      <w:pPr>
        <w:spacing w:line="360" w:lineRule="auto"/>
        <w:jc w:val="center"/>
        <w:outlineLvl w:val="0"/>
        <w:rPr>
          <w:rFonts w:hint="eastAsia" w:ascii="宋体"/>
          <w:b/>
          <w:sz w:val="28"/>
        </w:rPr>
      </w:pP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询价小组：由学校招标采购小组成员组成。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询价程序：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（1）成立询价评审小组；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（2）确定参加询价的供应商名单；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（3）询价小组所有成员与供应商提交的文件逐个进行审核。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（4）建议或最终确定成交供应商。</w:t>
      </w:r>
    </w:p>
    <w:p>
      <w:pPr>
        <w:tabs>
          <w:tab w:val="left" w:pos="210"/>
        </w:tabs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（5） 询价成交结果确定原则：</w:t>
      </w:r>
    </w:p>
    <w:p>
      <w:pPr>
        <w:pStyle w:val="5"/>
        <w:spacing w:line="360" w:lineRule="auto"/>
        <w:ind w:left="1048" w:leftChars="499"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本次询价采用经评审的最低报价法，在满足谈判文件要求的前提下，按经评审报价最低的原则确定成交供应商。</w:t>
      </w:r>
    </w:p>
    <w:p>
      <w:pPr>
        <w:pStyle w:val="4"/>
        <w:tabs>
          <w:tab w:val="left" w:pos="630"/>
        </w:tabs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 采购过程中有下列行为之一者，不能成交：</w:t>
      </w:r>
    </w:p>
    <w:p>
      <w:pPr>
        <w:pStyle w:val="4"/>
        <w:spacing w:line="360" w:lineRule="auto"/>
        <w:ind w:left="630" w:leftChars="3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（1）未实质性响应询价文件；</w:t>
      </w:r>
    </w:p>
    <w:p>
      <w:pPr>
        <w:pStyle w:val="4"/>
        <w:spacing w:line="360" w:lineRule="auto"/>
        <w:ind w:left="630" w:leftChars="3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（2）响应文件内容不真实；</w:t>
      </w:r>
    </w:p>
    <w:p>
      <w:pPr>
        <w:pStyle w:val="4"/>
        <w:spacing w:line="360" w:lineRule="auto"/>
        <w:ind w:left="630" w:leftChars="3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（3）出现影响采购公正的违法、违规行为的；</w:t>
      </w:r>
    </w:p>
    <w:p>
      <w:pPr>
        <w:pStyle w:val="4"/>
        <w:spacing w:line="360" w:lineRule="auto"/>
        <w:ind w:left="63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（4）经询价后，不能满足采购需求的；</w:t>
      </w:r>
    </w:p>
    <w:p>
      <w:pPr>
        <w:pStyle w:val="4"/>
        <w:spacing w:line="360" w:lineRule="auto"/>
        <w:ind w:left="63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（5）因重大变故，采购任务取消的。</w:t>
      </w:r>
    </w:p>
    <w:p>
      <w:pPr>
        <w:spacing w:line="400" w:lineRule="exact"/>
        <w:jc w:val="center"/>
        <w:outlineLvl w:val="0"/>
        <w:rPr>
          <w:rFonts w:hint="eastAsia" w:ascii="宋体"/>
          <w:b/>
          <w:sz w:val="28"/>
        </w:rPr>
      </w:pPr>
    </w:p>
    <w:p>
      <w:pPr>
        <w:spacing w:line="360" w:lineRule="auto"/>
        <w:jc w:val="center"/>
        <w:outlineLvl w:val="0"/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>合同授予</w:t>
      </w:r>
    </w:p>
    <w:p>
      <w:pPr>
        <w:spacing w:line="360" w:lineRule="auto"/>
        <w:jc w:val="center"/>
        <w:outlineLvl w:val="0"/>
        <w:rPr>
          <w:rFonts w:hint="eastAsia" w:ascii="宋体"/>
          <w:b/>
          <w:sz w:val="28"/>
        </w:rPr>
      </w:pPr>
    </w:p>
    <w:p>
      <w:pPr>
        <w:pStyle w:val="8"/>
        <w:spacing w:before="0" w:beforeAutospacing="0" w:after="0" w:afterAutospacing="0" w:line="360" w:lineRule="auto"/>
        <w:ind w:left="1" w:firstLine="557" w:firstLineChars="199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  合同将授予其响应文件符合询价文件要求，并能圆满地履行合同的供应商。</w:t>
      </w:r>
    </w:p>
    <w:p>
      <w:pPr>
        <w:spacing w:line="360" w:lineRule="auto"/>
        <w:ind w:left="1" w:firstLine="557" w:firstLineChars="199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  询价结束后，学校将在学校网站发出成交公告，成交公告将作为成交通知书是合同的一个组成部分。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 成交公告发出5天以后将在政府采购集市平台签订线上合同。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 询价文件、成交人的响应文件及其澄清文件等，均为签订合同的依据。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>其它</w:t>
      </w:r>
    </w:p>
    <w:p>
      <w:pPr>
        <w:spacing w:line="360" w:lineRule="auto"/>
        <w:jc w:val="center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  无论报价过程中的做法和结果如何，供应商自行承担所有与参加报价有关的全部费用。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  询价单位无义务向未成交供应商解释未成交理由。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  本询价文件解释权属采购询价单位。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本次询价采购将严格按照政府采购相关法规执行，如发现有串标、围标及虚假报价有侵害学校利益的行为，一旦发现将按照政府采购的相关规定严肃处理 </w:t>
      </w:r>
    </w:p>
    <w:p>
      <w:pPr>
        <w:spacing w:line="400" w:lineRule="exact"/>
        <w:jc w:val="center"/>
        <w:rPr>
          <w:rFonts w:hint="eastAsia" w:ascii="宋体" w:hAnsi="宋体"/>
          <w:color w:val="000000"/>
          <w:kern w:val="0"/>
          <w:sz w:val="24"/>
          <w:szCs w:val="21"/>
          <w:lang w:val="en-US" w:eastAsia="zh-CN"/>
        </w:rPr>
      </w:pPr>
    </w:p>
    <w:p>
      <w:pPr>
        <w:spacing w:line="400" w:lineRule="exact"/>
        <w:jc w:val="center"/>
        <w:rPr>
          <w:rFonts w:hint="eastAsia" w:ascii="宋体" w:hAnsi="宋体"/>
          <w:color w:val="000000"/>
          <w:kern w:val="0"/>
          <w:sz w:val="24"/>
          <w:szCs w:val="21"/>
          <w:lang w:val="en-US" w:eastAsia="zh-CN"/>
        </w:rPr>
      </w:pPr>
    </w:p>
    <w:p>
      <w:pPr>
        <w:spacing w:line="400" w:lineRule="exact"/>
        <w:jc w:val="center"/>
        <w:rPr>
          <w:rFonts w:cs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/>
          <w:kern w:val="0"/>
          <w:sz w:val="24"/>
          <w:szCs w:val="21"/>
          <w:lang w:val="en-US" w:eastAsia="zh-CN"/>
        </w:rPr>
        <w:t xml:space="preserve">            </w:t>
      </w:r>
      <w:r>
        <w:rPr>
          <w:rFonts w:cs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响应文件的内容和要求</w:t>
      </w:r>
    </w:p>
    <w:p>
      <w:pPr>
        <w:spacing w:line="400" w:lineRule="exact"/>
        <w:jc w:val="center"/>
        <w:rPr>
          <w:rFonts w:cs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响应文件主要内容: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（1）法定代表人证明书（见附件2）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（2）法定代表人授权委托书（见附件3）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（3）报价一览表（见附件4）及分项单价,合价,明细表(表格自拟)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（4）服务方案（见附件5包括服务方案、实施计划、服务承诺及项目进度计划）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 （5）服务承诺书（见附件7）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 xml:space="preserve">  （6）其他有必要说明情况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宋体"/>
          <w:color w:val="000000" w:themeColor="text1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00" w:lineRule="exact"/>
        <w:ind w:firstLine="120" w:firstLineChars="50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00" w:lineRule="exact"/>
        <w:ind w:firstLine="120" w:firstLineChars="50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00" w:lineRule="exact"/>
        <w:ind w:firstLine="120" w:firstLineChars="50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00" w:lineRule="exact"/>
        <w:ind w:firstLine="120" w:firstLineChars="50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00" w:lineRule="exact"/>
        <w:ind w:firstLine="120" w:firstLineChars="50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00" w:lineRule="exact"/>
        <w:ind w:firstLine="120" w:firstLineChars="50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00" w:lineRule="exact"/>
        <w:ind w:firstLine="120" w:firstLineChars="50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00" w:lineRule="exact"/>
        <w:ind w:firstLine="120" w:firstLineChars="50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00" w:lineRule="exact"/>
        <w:ind w:firstLine="120" w:firstLineChars="50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00" w:lineRule="exact"/>
        <w:ind w:firstLine="120" w:firstLineChars="50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00" w:lineRule="exact"/>
        <w:ind w:firstLine="120" w:firstLineChars="50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00" w:lineRule="exact"/>
        <w:ind w:firstLine="120" w:firstLineChars="50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00" w:lineRule="exact"/>
        <w:ind w:firstLine="120" w:firstLineChars="50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00" w:lineRule="exact"/>
        <w:ind w:firstLine="120" w:firstLineChars="50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00" w:lineRule="exact"/>
        <w:ind w:firstLine="120" w:firstLineChars="50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4"/>
        <w:adjustRightInd w:val="0"/>
        <w:snapToGrid w:val="0"/>
        <w:spacing w:before="0" w:beforeAutospacing="0" w:after="0" w:afterAutospacing="0" w:line="440" w:lineRule="exact"/>
        <w:contextualSpacing/>
        <w:rPr>
          <w:rFonts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adjustRightInd w:val="0"/>
        <w:snapToGrid w:val="0"/>
        <w:spacing w:before="0" w:beforeAutospacing="0" w:after="0" w:afterAutospacing="0" w:line="440" w:lineRule="exact"/>
        <w:contextualSpacing/>
        <w:rPr>
          <w:rFonts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00" w:after="100"/>
        <w:jc w:val="left"/>
        <w:rPr>
          <w:rFonts w:hint="eastAsia" w:eastAsia="宋体" w:cs="宋体"/>
          <w:b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tabs>
          <w:tab w:val="center" w:pos="4479"/>
          <w:tab w:val="left" w:pos="6120"/>
          <w:tab w:val="left" w:pos="6300"/>
          <w:tab w:val="left" w:pos="6433"/>
        </w:tabs>
        <w:spacing w:before="100" w:after="100"/>
        <w:jc w:val="left"/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法定代表人证明书（格式）</w:t>
      </w:r>
      <w:r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6120"/>
          <w:tab w:val="left" w:pos="6300"/>
        </w:tabs>
        <w:spacing w:before="100" w:after="100"/>
        <w:jc w:val="center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auto"/>
        <w:ind w:firstLine="480" w:firstLineChars="200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致</w:t>
      </w:r>
      <w:r>
        <w:rPr>
          <w:rFonts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（采购人）       </w:t>
      </w: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：</w:t>
      </w:r>
    </w:p>
    <w:p>
      <w:pPr>
        <w:adjustRightInd w:val="0"/>
        <w:spacing w:line="499" w:lineRule="auto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兹证明</w:t>
      </w:r>
      <w:r>
        <w:rPr>
          <w:rFonts w:cs="宋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（姓名），性别</w:t>
      </w:r>
      <w:r>
        <w:rPr>
          <w:rFonts w:cs="宋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身份</w:t>
      </w:r>
      <w:r>
        <w:rPr>
          <w:rFonts w:hint="eastAsia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号</w:t>
      </w: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码</w:t>
      </w:r>
      <w:r>
        <w:rPr>
          <w:rFonts w:cs="宋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cs="宋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cs="宋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cs="宋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>，</w:t>
      </w: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现任我单位</w:t>
      </w:r>
      <w:r>
        <w:rPr>
          <w:rFonts w:cs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宋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cs="宋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cs="宋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职务，系本公司法定代表人（负责人）。</w:t>
      </w:r>
    </w:p>
    <w:p>
      <w:pPr>
        <w:spacing w:line="500" w:lineRule="auto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auto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auto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报价人名称：（盖章）</w:t>
      </w:r>
    </w:p>
    <w:p>
      <w:pPr>
        <w:tabs>
          <w:tab w:val="left" w:pos="6120"/>
          <w:tab w:val="left" w:pos="6300"/>
        </w:tabs>
        <w:spacing w:before="100" w:after="100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日期：       年    月   日</w:t>
      </w:r>
    </w:p>
    <w:tbl>
      <w:tblPr>
        <w:tblStyle w:val="9"/>
        <w:tblW w:w="0" w:type="auto"/>
        <w:tblInd w:w="163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7" w:hRule="atLeast"/>
        </w:trPr>
        <w:tc>
          <w:tcPr>
            <w:tcW w:w="6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</w:tcPr>
          <w:p>
            <w:pPr>
              <w:spacing w:line="440" w:lineRule="auto"/>
              <w:ind w:firstLine="240"/>
              <w:jc w:val="left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粘贴法定代表人（身份证复印件）</w:t>
            </w:r>
          </w:p>
          <w:p>
            <w:pPr>
              <w:spacing w:line="440" w:lineRule="auto"/>
              <w:ind w:firstLine="240"/>
              <w:jc w:val="left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auto"/>
              <w:ind w:firstLine="240"/>
              <w:jc w:val="left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auto"/>
              <w:ind w:firstLine="240"/>
              <w:jc w:val="left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00" w:after="100" w:line="312" w:lineRule="auto"/>
        <w:jc w:val="left"/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before="100" w:after="100" w:line="312" w:lineRule="auto"/>
        <w:jc w:val="left"/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="100" w:after="100" w:line="312" w:lineRule="auto"/>
        <w:jc w:val="left"/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before="100" w:after="100" w:line="312" w:lineRule="auto"/>
        <w:jc w:val="left"/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before="100" w:after="100" w:line="312" w:lineRule="auto"/>
        <w:jc w:val="left"/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before="100" w:after="100" w:line="312" w:lineRule="auto"/>
        <w:jc w:val="left"/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before="100" w:after="100" w:line="312" w:lineRule="auto"/>
        <w:jc w:val="left"/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before="100" w:after="100" w:line="312" w:lineRule="auto"/>
        <w:jc w:val="left"/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before="100" w:after="100" w:line="312" w:lineRule="auto"/>
        <w:jc w:val="left"/>
        <w:rPr>
          <w:rFonts w:hint="eastAsia" w:eastAsia="宋体" w:cs="宋体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before="100" w:after="100" w:line="312" w:lineRule="auto"/>
        <w:jc w:val="center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法定代表人委托书（格式） </w:t>
      </w:r>
    </w:p>
    <w:p>
      <w:pPr>
        <w:spacing w:line="520" w:lineRule="auto"/>
        <w:ind w:firstLine="480" w:firstLineChars="200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致</w:t>
      </w:r>
      <w:r>
        <w:rPr>
          <w:rFonts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（采购人）</w:t>
      </w:r>
      <w:r>
        <w:rPr>
          <w:rFonts w:hint="eastAsia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：</w:t>
      </w:r>
    </w:p>
    <w:p>
      <w:pPr>
        <w:spacing w:line="520" w:lineRule="auto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　　现委派_________________参加贵方组织的______________________采购活动，全权代表我单位处理报价的有关事宜。</w:t>
      </w:r>
    </w:p>
    <w:p>
      <w:pPr>
        <w:spacing w:line="520" w:lineRule="auto"/>
        <w:ind w:firstLine="468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附授权代表情况：</w:t>
      </w:r>
    </w:p>
    <w:p>
      <w:pPr>
        <w:spacing w:line="520" w:lineRule="auto"/>
        <w:ind w:firstLine="468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姓　　名：____</w:t>
      </w:r>
      <w:r>
        <w:rPr>
          <w:rFonts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____</w:t>
      </w:r>
      <w:r>
        <w:rPr>
          <w:rFonts w:hint="eastAsia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____</w:t>
      </w: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___年　龄：________</w:t>
      </w:r>
      <w:r>
        <w:rPr>
          <w:rFonts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__</w:t>
      </w: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性　别：_____________</w:t>
      </w:r>
    </w:p>
    <w:p>
      <w:pPr>
        <w:spacing w:line="520" w:lineRule="auto"/>
        <w:ind w:firstLine="468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身份证号：_____________________</w:t>
      </w:r>
      <w:r>
        <w:rPr>
          <w:rFonts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_</w:t>
      </w:r>
      <w:r>
        <w:rPr>
          <w:rFonts w:hint="eastAsia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_</w:t>
      </w: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_________</w:t>
      </w:r>
    </w:p>
    <w:p>
      <w:pPr>
        <w:spacing w:line="520" w:lineRule="auto"/>
        <w:ind w:firstLine="468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职　　务：_______________邮　编：__________________________________</w:t>
      </w:r>
    </w:p>
    <w:p>
      <w:pPr>
        <w:spacing w:line="520" w:lineRule="auto"/>
        <w:ind w:firstLine="468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通讯地址：_______________________________________</w:t>
      </w:r>
      <w:r>
        <w:rPr>
          <w:rFonts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__</w:t>
      </w:r>
      <w:r>
        <w:rPr>
          <w:rFonts w:hint="eastAsia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________</w:t>
      </w:r>
      <w:r>
        <w:rPr>
          <w:rFonts w:hint="eastAsia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__</w:t>
      </w:r>
    </w:p>
    <w:p>
      <w:pPr>
        <w:spacing w:line="520" w:lineRule="auto"/>
        <w:ind w:firstLine="468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电　　话：_______________________传  真：_________________________</w:t>
      </w:r>
    </w:p>
    <w:p>
      <w:pPr>
        <w:spacing w:line="520" w:lineRule="auto"/>
        <w:ind w:firstLine="468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单位名称： （公章）名：____</w:t>
      </w:r>
      <w:r>
        <w:rPr>
          <w:rFonts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____</w:t>
      </w:r>
      <w:r>
        <w:rPr>
          <w:rFonts w:hint="eastAsia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____</w:t>
      </w: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___</w:t>
      </w:r>
    </w:p>
    <w:p>
      <w:pPr>
        <w:spacing w:line="520" w:lineRule="auto"/>
        <w:ind w:firstLine="468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法定代表人： （签字或盖章）</w:t>
      </w:r>
    </w:p>
    <w:p>
      <w:pPr>
        <w:spacing w:line="520" w:lineRule="auto"/>
        <w:ind w:firstLine="480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被授权人：   （签字）</w:t>
      </w:r>
    </w:p>
    <w:p>
      <w:pPr>
        <w:spacing w:line="520" w:lineRule="auto"/>
        <w:ind w:firstLine="480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本授权书有效期：______年_____月_____日至______年______月______日</w:t>
      </w:r>
    </w:p>
    <w:tbl>
      <w:tblPr>
        <w:tblStyle w:val="9"/>
        <w:tblW w:w="0" w:type="auto"/>
        <w:tblInd w:w="163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2" w:hRule="atLeast"/>
        </w:trPr>
        <w:tc>
          <w:tcPr>
            <w:tcW w:w="5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" w:type="dxa"/>
              <w:right w:w="10" w:type="dxa"/>
            </w:tcMar>
          </w:tcPr>
          <w:p>
            <w:pPr>
              <w:spacing w:line="440" w:lineRule="auto"/>
              <w:ind w:firstLine="240"/>
              <w:jc w:val="left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粘贴被授权人（身份证复印件）</w:t>
            </w:r>
          </w:p>
          <w:p>
            <w:pPr>
              <w:spacing w:line="440" w:lineRule="auto"/>
              <w:ind w:firstLine="240"/>
              <w:jc w:val="left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auto"/>
              <w:ind w:firstLine="240"/>
              <w:jc w:val="left"/>
              <w:rPr>
                <w:rFonts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auto"/>
              <w:ind w:firstLine="240"/>
              <w:jc w:val="left"/>
              <w:rPr>
                <w:rFonts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00" w:after="100"/>
        <w:jc w:val="left"/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before="100" w:after="100"/>
        <w:jc w:val="left"/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before="100" w:after="100"/>
        <w:jc w:val="left"/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before="100" w:after="100"/>
        <w:jc w:val="left"/>
        <w:rPr>
          <w:rFonts w:hint="eastAsia" w:eastAsia="宋体" w:cs="宋体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pStyle w:val="4"/>
        <w:spacing w:before="0" w:beforeAutospacing="0" w:after="0" w:afterAutospacing="0" w:line="360" w:lineRule="auto"/>
        <w:rPr>
          <w:rFonts w:ascii="Times New Roman" w:hAnsi="Times New Roman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after="360" w:afterLines="150" w:line="520" w:lineRule="exact"/>
        <w:jc w:val="center"/>
        <w:rPr>
          <w:rFonts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报价一览表</w:t>
      </w:r>
    </w:p>
    <w:p>
      <w:pPr>
        <w:adjustRightInd w:val="0"/>
        <w:snapToGrid w:val="0"/>
        <w:spacing w:after="360" w:afterLines="150" w:line="520" w:lineRule="exact"/>
        <w:jc w:val="center"/>
        <w:rPr>
          <w:rFonts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auto"/>
        <w:jc w:val="left"/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供应商名称：</w:t>
      </w:r>
      <w:r>
        <w:rPr>
          <w:rFonts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_______________________________________</w:t>
      </w:r>
      <w:r>
        <w:rPr>
          <w:rFonts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__</w:t>
      </w:r>
      <w:r>
        <w:rPr>
          <w:rFonts w:hint="eastAsia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_</w:t>
      </w:r>
      <w:r>
        <w:rPr>
          <w:rFonts w:hint="eastAsia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__</w:t>
      </w:r>
    </w:p>
    <w:p>
      <w:pPr>
        <w:pStyle w:val="8"/>
        <w:tabs>
          <w:tab w:val="left" w:pos="2520"/>
          <w:tab w:val="left" w:pos="2700"/>
        </w:tabs>
        <w:spacing w:before="0" w:beforeAutospacing="0" w:after="0" w:afterAutospacing="0" w:line="360" w:lineRule="auto"/>
        <w:rPr>
          <w:rFonts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</w:t>
      </w:r>
      <w:r>
        <w:rPr>
          <w:rFonts w:hint="eastAsia"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pStyle w:val="8"/>
        <w:tabs>
          <w:tab w:val="left" w:pos="5580"/>
          <w:tab w:val="left" w:pos="7020"/>
        </w:tabs>
        <w:spacing w:before="0" w:beforeAutospacing="0" w:after="0" w:afterAutospacing="0" w:line="360" w:lineRule="auto"/>
        <w:jc w:val="right"/>
        <w:rPr>
          <w:rFonts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货币单位：元（人民币）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68"/>
        <w:gridCol w:w="1843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总报价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85"/>
              </w:tabs>
              <w:jc w:val="center"/>
              <w:rPr>
                <w:rFonts w:eastAsia="楷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小写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85"/>
              </w:tabs>
              <w:jc w:val="center"/>
              <w:rPr>
                <w:rFonts w:eastAsia="楷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大写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8"/>
        <w:rPr>
          <w:rFonts w:ascii="Times New Roman" w:hAnsi="Times New Roman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注：以上报价包含本项目所产生的一切费用，报价</w:t>
      </w:r>
      <w:r>
        <w:rPr>
          <w:rFonts w:hint="eastAsia" w:ascii="Times New Roman" w:hAnsi="Times New Roman" w:eastAsia="楷体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精确到“元”</w:t>
      </w:r>
      <w:r>
        <w:rPr>
          <w:rFonts w:hint="eastAsia" w:ascii="Times New Roman" w:hAnsi="Times New Roman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rPr>
          <w:rFonts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供应商名称（公章）：</w:t>
      </w:r>
    </w:p>
    <w:p>
      <w:pPr>
        <w:spacing w:line="400" w:lineRule="exact"/>
        <w:rPr>
          <w:rFonts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供应商法定代表或其授权人：（签字或盖章）</w:t>
      </w:r>
    </w:p>
    <w:p>
      <w:pPr>
        <w:spacing w:line="400" w:lineRule="exact"/>
        <w:rPr>
          <w:rFonts w:eastAsia="楷体"/>
          <w:color w:val="000000" w:themeColor="text1"/>
          <w:spacing w:val="2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楷体"/>
          <w:color w:val="000000" w:themeColor="text1"/>
          <w:spacing w:val="2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       </w:t>
      </w:r>
    </w:p>
    <w:p>
      <w:pPr>
        <w:pStyle w:val="3"/>
        <w:spacing w:line="360" w:lineRule="auto"/>
        <w:jc w:val="left"/>
        <w:rPr>
          <w:rFonts w:ascii="Times New Roman" w:hAnsi="Times New Roman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   年   月   日</w:t>
      </w:r>
    </w:p>
    <w:p>
      <w:pPr>
        <w:spacing w:before="100" w:after="100"/>
        <w:jc w:val="left"/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before="100" w:after="100"/>
        <w:jc w:val="left"/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before="100" w:after="100"/>
        <w:jc w:val="left"/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before="100" w:after="100"/>
        <w:jc w:val="left"/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before="100" w:after="100"/>
        <w:jc w:val="left"/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before="100" w:after="100"/>
        <w:jc w:val="left"/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before="100" w:after="100"/>
        <w:jc w:val="left"/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after="360" w:afterLines="150" w:line="520" w:lineRule="exact"/>
        <w:rPr>
          <w:rFonts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服务方案（格式自拟</w:t>
      </w:r>
      <w:r>
        <w:rPr>
          <w:rFonts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adjustRightInd w:val="0"/>
        <w:snapToGrid w:val="0"/>
        <w:spacing w:line="560" w:lineRule="exact"/>
        <w:ind w:firstLine="562" w:firstLineChars="200"/>
        <w:rPr>
          <w:rFonts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请供应商提供完整的项目方案及相应实施计划、服务承诺及</w:t>
      </w:r>
      <w:r>
        <w:rPr>
          <w:rFonts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项目进度计划</w:t>
      </w:r>
      <w:r>
        <w:rPr>
          <w:rFonts w:hint="eastAsia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等，并提供完整的实施过程中的配合服务方案。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after="360" w:afterLines="150" w:line="520" w:lineRule="exact"/>
        <w:jc w:val="center"/>
        <w:rPr>
          <w:rFonts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项目进度计划</w:t>
      </w:r>
    </w:p>
    <w:p>
      <w:pPr>
        <w:spacing w:line="360" w:lineRule="auto"/>
        <w:rPr>
          <w:rFonts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供应商名称：_</w:t>
      </w:r>
      <w:r>
        <w:rPr>
          <w:rFonts w:hint="eastAsia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</w:t>
      </w:r>
      <w:r>
        <w:rPr>
          <w:rFonts w:hint="eastAsia" w:eastAsia="楷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_______                                 _</w:t>
      </w:r>
      <w:r>
        <w:rPr>
          <w:rFonts w:hint="eastAsia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__ </w:t>
      </w:r>
    </w:p>
    <w:p>
      <w:pPr>
        <w:pStyle w:val="8"/>
        <w:tabs>
          <w:tab w:val="left" w:pos="2520"/>
          <w:tab w:val="left" w:pos="2700"/>
        </w:tabs>
        <w:spacing w:before="0" w:beforeAutospacing="0" w:after="0" w:afterAutospacing="0" w:line="360" w:lineRule="auto"/>
        <w:rPr>
          <w:rFonts w:ascii="Times New Roman" w:hAnsi="Times New Roman" w:eastAsia="楷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项目名称： </w:t>
      </w:r>
      <w:r>
        <w:rPr>
          <w:rFonts w:hint="eastAsia" w:ascii="Times New Roman" w:hAnsi="Times New Roman" w:eastAsia="楷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________                                   ____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5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spacing w:line="360" w:lineRule="auto"/>
              <w:jc w:val="center"/>
              <w:rPr>
                <w:rFonts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项目节点及主要标志</w:t>
            </w:r>
          </w:p>
        </w:tc>
        <w:tc>
          <w:tcPr>
            <w:tcW w:w="5360" w:type="dxa"/>
          </w:tcPr>
          <w:p>
            <w:pPr>
              <w:spacing w:line="360" w:lineRule="auto"/>
              <w:jc w:val="center"/>
              <w:rPr>
                <w:rFonts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各节点的完工时间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spacing w:line="360" w:lineRule="auto"/>
              <w:jc w:val="center"/>
              <w:rPr>
                <w:rFonts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0" w:type="dxa"/>
          </w:tcPr>
          <w:p>
            <w:pPr>
              <w:spacing w:line="360" w:lineRule="auto"/>
              <w:jc w:val="center"/>
              <w:rPr>
                <w:rFonts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spacing w:line="360" w:lineRule="auto"/>
              <w:jc w:val="center"/>
              <w:rPr>
                <w:rFonts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0" w:type="dxa"/>
          </w:tcPr>
          <w:p>
            <w:pPr>
              <w:spacing w:line="360" w:lineRule="auto"/>
              <w:jc w:val="center"/>
              <w:rPr>
                <w:rFonts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spacing w:line="360" w:lineRule="auto"/>
              <w:jc w:val="center"/>
              <w:rPr>
                <w:rFonts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0" w:type="dxa"/>
          </w:tcPr>
          <w:p>
            <w:pPr>
              <w:spacing w:line="360" w:lineRule="auto"/>
              <w:jc w:val="center"/>
              <w:rPr>
                <w:rFonts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spacing w:line="360" w:lineRule="auto"/>
              <w:jc w:val="center"/>
              <w:rPr>
                <w:rFonts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0" w:type="dxa"/>
          </w:tcPr>
          <w:p>
            <w:pPr>
              <w:spacing w:line="360" w:lineRule="auto"/>
              <w:jc w:val="center"/>
              <w:rPr>
                <w:rFonts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spacing w:line="360" w:lineRule="auto"/>
              <w:jc w:val="center"/>
              <w:rPr>
                <w:rFonts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0" w:type="dxa"/>
          </w:tcPr>
          <w:p>
            <w:pPr>
              <w:spacing w:line="360" w:lineRule="auto"/>
              <w:jc w:val="center"/>
              <w:rPr>
                <w:rFonts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spacing w:line="360" w:lineRule="auto"/>
              <w:jc w:val="center"/>
              <w:rPr>
                <w:rFonts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0" w:type="dxa"/>
          </w:tcPr>
          <w:p>
            <w:pPr>
              <w:spacing w:line="360" w:lineRule="auto"/>
              <w:jc w:val="center"/>
              <w:rPr>
                <w:rFonts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供应商名称（公章）：</w:t>
      </w:r>
    </w:p>
    <w:p>
      <w:pPr>
        <w:spacing w:line="400" w:lineRule="exact"/>
        <w:rPr>
          <w:rFonts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供应商法定代表或其授权人：（签字或盖章）</w:t>
      </w:r>
    </w:p>
    <w:p>
      <w:pPr>
        <w:spacing w:line="400" w:lineRule="exact"/>
        <w:rPr>
          <w:rFonts w:eastAsia="楷体"/>
          <w:color w:val="000000" w:themeColor="text1"/>
          <w:spacing w:val="2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楷体"/>
          <w:color w:val="000000" w:themeColor="text1"/>
          <w:spacing w:val="2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       </w:t>
      </w:r>
    </w:p>
    <w:p>
      <w:pPr>
        <w:pStyle w:val="3"/>
        <w:spacing w:line="360" w:lineRule="auto"/>
        <w:rPr>
          <w:rFonts w:ascii="Times New Roman" w:hAnsi="Times New Roman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   年   月   日</w:t>
      </w:r>
    </w:p>
    <w:p>
      <w:pPr>
        <w:pStyle w:val="4"/>
        <w:rPr>
          <w:rFonts w:ascii="Times New Roman" w:hAnsi="Times New Roman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Times New Roman" w:hAnsi="Times New Roman" w:cs="宋体"/>
          <w:b/>
          <w:color w:val="000000" w:themeColor="text1"/>
          <w:szCs w:val="2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cs="宋体"/>
          <w:b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spacing w:line="540" w:lineRule="exact"/>
        <w:jc w:val="center"/>
        <w:rPr>
          <w:rFonts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服务承诺书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rPr>
          <w:rFonts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Times New Roman" w:hAnsi="Times New Roman" w:eastAsia="楷体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adjustRightInd w:val="0"/>
        <w:snapToGrid w:val="0"/>
        <w:spacing w:line="500" w:lineRule="exact"/>
        <w:rPr>
          <w:rFonts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  根据贵方为</w:t>
      </w:r>
      <w:r>
        <w:rPr>
          <w:rFonts w:hint="eastAsia" w:eastAsia="楷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项目的招标项目，签字代表</w:t>
      </w:r>
      <w:r>
        <w:rPr>
          <w:rFonts w:hint="eastAsia" w:eastAsia="楷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＿＿                  ＿＿</w:t>
      </w:r>
      <w:r>
        <w:rPr>
          <w:rFonts w:hint="eastAsia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（全名职务）经正式授权并代表供应商</w:t>
      </w:r>
      <w:r>
        <w:rPr>
          <w:rFonts w:hint="eastAsia" w:eastAsia="楷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＿               ＿＿＿＿</w:t>
      </w:r>
      <w:r>
        <w:rPr>
          <w:rFonts w:hint="eastAsia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（供应商名称、地址）对下述内容做出承诺。</w:t>
      </w:r>
    </w:p>
    <w:p>
      <w:pPr>
        <w:tabs>
          <w:tab w:val="left" w:pos="1418"/>
        </w:tabs>
        <w:spacing w:line="360" w:lineRule="auto"/>
        <w:ind w:firstLine="560" w:firstLineChars="200"/>
        <w:rPr>
          <w:rFonts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承诺内容应包括：</w:t>
      </w:r>
    </w:p>
    <w:p>
      <w:pPr>
        <w:tabs>
          <w:tab w:val="left" w:pos="1418"/>
        </w:tabs>
        <w:spacing w:line="360" w:lineRule="auto"/>
        <w:ind w:firstLine="560" w:firstLineChars="200"/>
        <w:rPr>
          <w:rFonts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1.服务时间、质量承诺</w:t>
      </w:r>
    </w:p>
    <w:p>
      <w:pPr>
        <w:tabs>
          <w:tab w:val="left" w:pos="1418"/>
        </w:tabs>
        <w:spacing w:line="360" w:lineRule="auto"/>
        <w:ind w:firstLine="560" w:firstLineChars="200"/>
        <w:rPr>
          <w:rFonts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2.设备服务、验收标准一览表；</w:t>
      </w:r>
    </w:p>
    <w:p>
      <w:pPr>
        <w:tabs>
          <w:tab w:val="left" w:pos="1418"/>
        </w:tabs>
        <w:spacing w:line="360" w:lineRule="auto"/>
        <w:ind w:firstLine="560" w:firstLineChars="200"/>
        <w:rPr>
          <w:rFonts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3.本项目验收时应达到的效果和指标；</w:t>
      </w:r>
    </w:p>
    <w:p>
      <w:pPr>
        <w:tabs>
          <w:tab w:val="left" w:pos="1418"/>
        </w:tabs>
        <w:spacing w:line="360" w:lineRule="auto"/>
        <w:ind w:firstLine="560" w:firstLineChars="200"/>
        <w:rPr>
          <w:rFonts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4.其他。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left="958" w:leftChars="456"/>
        <w:rPr>
          <w:rFonts w:ascii="Times New Roman" w:hAnsi="Times New Roman" w:eastAsia="楷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adjustRightInd w:val="0"/>
        <w:snapToGrid w:val="0"/>
        <w:spacing w:before="0" w:beforeAutospacing="0" w:after="0" w:afterAutospacing="0" w:line="500" w:lineRule="exact"/>
        <w:jc w:val="right"/>
        <w:rPr>
          <w:rFonts w:ascii="Times New Roman" w:hAnsi="Times New Roman" w:eastAsia="楷体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  供应商全权代表姓名、职务（印刷体）</w:t>
      </w:r>
      <w:r>
        <w:rPr>
          <w:rFonts w:hint="eastAsia" w:ascii="Times New Roman" w:hAnsi="Times New Roman" w:eastAsia="楷体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＿＿＿＿＿＿＿＿＿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jc w:val="right"/>
        <w:rPr>
          <w:rFonts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adjustRightInd w:val="0"/>
        <w:snapToGrid w:val="0"/>
        <w:spacing w:before="0" w:beforeAutospacing="0" w:after="0" w:afterAutospacing="0" w:line="500" w:lineRule="exact"/>
        <w:jc w:val="right"/>
        <w:rPr>
          <w:rFonts w:ascii="Times New Roman" w:hAnsi="Times New Roman" w:eastAsia="楷体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  供应商名称：</w:t>
      </w:r>
      <w:r>
        <w:rPr>
          <w:rFonts w:hint="eastAsia" w:ascii="Times New Roman" w:hAnsi="Times New Roman" w:eastAsia="楷体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＿＿＿＿＿＿＿＿＿＿＿＿＿＿＿＿＿＿＿＿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jc w:val="right"/>
        <w:rPr>
          <w:rFonts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480"/>
        <w:jc w:val="right"/>
        <w:rPr>
          <w:rFonts w:ascii="Times New Roman" w:hAnsi="Times New Roman" w:eastAsia="楷体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（公章）：</w:t>
      </w:r>
      <w:r>
        <w:rPr>
          <w:rFonts w:hint="eastAsia" w:ascii="Times New Roman" w:hAnsi="Times New Roman" w:eastAsia="楷体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＿＿＿＿＿＿＿＿＿＿＿＿＿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480"/>
        <w:jc w:val="right"/>
        <w:rPr>
          <w:rFonts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480"/>
        <w:jc w:val="right"/>
        <w:rPr>
          <w:rFonts w:ascii="Times New Roman" w:hAnsi="Times New Roman" w:eastAsia="楷体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（法人章）：</w:t>
      </w:r>
      <w:r>
        <w:rPr>
          <w:rFonts w:hint="eastAsia" w:ascii="Times New Roman" w:hAnsi="Times New Roman" w:eastAsia="楷体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＿＿＿＿＿＿＿＿＿＿＿＿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480"/>
        <w:jc w:val="right"/>
        <w:rPr>
          <w:rFonts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560" w:firstLineChars="200"/>
        <w:jc w:val="right"/>
        <w:rPr>
          <w:rFonts w:ascii="Times New Roman" w:hAnsi="Times New Roman" w:eastAsia="楷体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全权代表签字：</w:t>
      </w:r>
      <w:r>
        <w:rPr>
          <w:rFonts w:hint="eastAsia" w:ascii="Times New Roman" w:hAnsi="Times New Roman" w:eastAsia="楷体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＿＿＿＿＿＿＿＿＿＿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560" w:firstLineChars="200"/>
        <w:jc w:val="right"/>
        <w:rPr>
          <w:rFonts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wordWrap w:val="0"/>
        <w:adjustRightInd w:val="0"/>
        <w:snapToGrid w:val="0"/>
        <w:spacing w:before="0" w:beforeAutospacing="0" w:after="0" w:afterAutospacing="0" w:line="500" w:lineRule="exact"/>
        <w:jc w:val="right"/>
        <w:rPr>
          <w:rFonts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   日期：</w:t>
      </w:r>
      <w:r>
        <w:rPr>
          <w:rFonts w:hint="eastAsia" w:ascii="Times New Roman" w:hAnsi="Times New Roman" w:eastAsia="楷体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＿＿＿＿</w:t>
      </w:r>
      <w:r>
        <w:rPr>
          <w:rFonts w:hint="eastAsia"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楷体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＿＿</w:t>
      </w:r>
      <w:r>
        <w:rPr>
          <w:rFonts w:hint="eastAsia"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楷体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＿＿</w:t>
      </w:r>
      <w:r>
        <w:rPr>
          <w:rFonts w:hint="eastAsia" w:ascii="Times New Roman" w:hAnsi="Times New Roman" w:eastAsia="楷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日   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left="359" w:leftChars="171"/>
        <w:rPr>
          <w:rFonts w:ascii="Times New Roman" w:hAnsi="Times New Roman" w:eastAsia="楷体" w:cs="Arial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left="359" w:leftChars="171"/>
        <w:rPr>
          <w:rFonts w:ascii="Times New Roman" w:hAnsi="Times New Roman" w:eastAsia="楷体" w:cs="Arial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1247" w:right="1474" w:bottom="1247" w:left="1474" w:header="851" w:footer="992" w:gutter="0"/>
          <w:cols w:space="720" w:num="1"/>
          <w:docGrid w:linePitch="286" w:charSpace="0"/>
        </w:sectPr>
      </w:pPr>
    </w:p>
    <w:p>
      <w:pPr>
        <w:widowControl/>
        <w:jc w:val="left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134" w:bottom="1440" w:left="1418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ZDU5YzE4NzU4MDUzMTVlYjYzOGRmOTA5NWEzMGMifQ=="/>
  </w:docVars>
  <w:rsids>
    <w:rsidRoot w:val="00135CDC"/>
    <w:rsid w:val="00010361"/>
    <w:rsid w:val="000C6B99"/>
    <w:rsid w:val="000D0D68"/>
    <w:rsid w:val="00110715"/>
    <w:rsid w:val="00135CDC"/>
    <w:rsid w:val="00140625"/>
    <w:rsid w:val="00193F39"/>
    <w:rsid w:val="001B0EF9"/>
    <w:rsid w:val="001C75AC"/>
    <w:rsid w:val="002809BD"/>
    <w:rsid w:val="0028722D"/>
    <w:rsid w:val="002C17DF"/>
    <w:rsid w:val="00314973"/>
    <w:rsid w:val="00326811"/>
    <w:rsid w:val="003671DA"/>
    <w:rsid w:val="00371896"/>
    <w:rsid w:val="00374C28"/>
    <w:rsid w:val="0039425D"/>
    <w:rsid w:val="004110CD"/>
    <w:rsid w:val="004569DD"/>
    <w:rsid w:val="00492C5A"/>
    <w:rsid w:val="00524821"/>
    <w:rsid w:val="00560FF8"/>
    <w:rsid w:val="00706D1B"/>
    <w:rsid w:val="007501B8"/>
    <w:rsid w:val="007E6AB6"/>
    <w:rsid w:val="00817FDB"/>
    <w:rsid w:val="008441FF"/>
    <w:rsid w:val="008A253D"/>
    <w:rsid w:val="009A4792"/>
    <w:rsid w:val="009C2071"/>
    <w:rsid w:val="009F75E6"/>
    <w:rsid w:val="00A17540"/>
    <w:rsid w:val="00A4565E"/>
    <w:rsid w:val="00A82891"/>
    <w:rsid w:val="00A94950"/>
    <w:rsid w:val="00A97EFE"/>
    <w:rsid w:val="00AC6D93"/>
    <w:rsid w:val="00B760FB"/>
    <w:rsid w:val="00B96F6D"/>
    <w:rsid w:val="00C03B33"/>
    <w:rsid w:val="00C9139C"/>
    <w:rsid w:val="00D639C9"/>
    <w:rsid w:val="00D67650"/>
    <w:rsid w:val="00D72351"/>
    <w:rsid w:val="00DA6811"/>
    <w:rsid w:val="00E069EB"/>
    <w:rsid w:val="00E70FB5"/>
    <w:rsid w:val="00EA4F86"/>
    <w:rsid w:val="00EC51FD"/>
    <w:rsid w:val="00FA12C8"/>
    <w:rsid w:val="00FA18A2"/>
    <w:rsid w:val="01FB65DD"/>
    <w:rsid w:val="02BD4EF0"/>
    <w:rsid w:val="039B681F"/>
    <w:rsid w:val="03FE4E54"/>
    <w:rsid w:val="05120590"/>
    <w:rsid w:val="065B320F"/>
    <w:rsid w:val="0ACD04F9"/>
    <w:rsid w:val="0AD9225A"/>
    <w:rsid w:val="0F4460DE"/>
    <w:rsid w:val="0F803DF3"/>
    <w:rsid w:val="140606D0"/>
    <w:rsid w:val="15086F25"/>
    <w:rsid w:val="1ABF43D9"/>
    <w:rsid w:val="1AF8594A"/>
    <w:rsid w:val="1BDC3ADE"/>
    <w:rsid w:val="1D0500B3"/>
    <w:rsid w:val="241B6C93"/>
    <w:rsid w:val="24FD603E"/>
    <w:rsid w:val="25BF66E3"/>
    <w:rsid w:val="2777197B"/>
    <w:rsid w:val="28E86CDC"/>
    <w:rsid w:val="28F357DA"/>
    <w:rsid w:val="2A522227"/>
    <w:rsid w:val="2AE32803"/>
    <w:rsid w:val="2B48441D"/>
    <w:rsid w:val="2D485B6F"/>
    <w:rsid w:val="2EB07E70"/>
    <w:rsid w:val="2EEE7427"/>
    <w:rsid w:val="33535AA6"/>
    <w:rsid w:val="373F1999"/>
    <w:rsid w:val="38D56760"/>
    <w:rsid w:val="39AE629D"/>
    <w:rsid w:val="3A19094D"/>
    <w:rsid w:val="3A505718"/>
    <w:rsid w:val="3AA1288C"/>
    <w:rsid w:val="3B532EF7"/>
    <w:rsid w:val="3F111960"/>
    <w:rsid w:val="3F7E41A3"/>
    <w:rsid w:val="40647F69"/>
    <w:rsid w:val="419A4180"/>
    <w:rsid w:val="436C0491"/>
    <w:rsid w:val="447B2984"/>
    <w:rsid w:val="483145CF"/>
    <w:rsid w:val="4BF63F3A"/>
    <w:rsid w:val="4C5045D4"/>
    <w:rsid w:val="4C5F7286"/>
    <w:rsid w:val="4EB50C05"/>
    <w:rsid w:val="526E4AFB"/>
    <w:rsid w:val="55641B3E"/>
    <w:rsid w:val="55C7591B"/>
    <w:rsid w:val="58296337"/>
    <w:rsid w:val="59D35D0C"/>
    <w:rsid w:val="59FE5684"/>
    <w:rsid w:val="5AA86799"/>
    <w:rsid w:val="5AEC4171"/>
    <w:rsid w:val="5DBE5E5B"/>
    <w:rsid w:val="5EB153BA"/>
    <w:rsid w:val="61C947C9"/>
    <w:rsid w:val="65685293"/>
    <w:rsid w:val="66D82F46"/>
    <w:rsid w:val="684E0234"/>
    <w:rsid w:val="69255C21"/>
    <w:rsid w:val="69E228CC"/>
    <w:rsid w:val="6AF422FB"/>
    <w:rsid w:val="6CEE4B95"/>
    <w:rsid w:val="7006021F"/>
    <w:rsid w:val="706263E2"/>
    <w:rsid w:val="70C40F7D"/>
    <w:rsid w:val="710B095A"/>
    <w:rsid w:val="734441F2"/>
    <w:rsid w:val="744C2135"/>
    <w:rsid w:val="74B33D6F"/>
    <w:rsid w:val="759A2DD2"/>
    <w:rsid w:val="7603055E"/>
    <w:rsid w:val="77A86F03"/>
    <w:rsid w:val="77AD1FF1"/>
    <w:rsid w:val="786D7F57"/>
    <w:rsid w:val="7B2071E6"/>
    <w:rsid w:val="7BBD60AA"/>
    <w:rsid w:val="7C706562"/>
    <w:rsid w:val="7CE81CEE"/>
    <w:rsid w:val="7FE7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after="120"/>
    </w:pPr>
    <w:rPr>
      <w:rFonts w:ascii="Calibri" w:hAnsi="Calibri"/>
      <w:kern w:val="2"/>
      <w:szCs w:val="20"/>
    </w:rPr>
  </w:style>
  <w:style w:type="paragraph" w:styleId="4">
    <w:name w:val="Plain Text"/>
    <w:basedOn w:val="1"/>
    <w:link w:val="1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sz w:val="24"/>
      <w:szCs w:val="20"/>
    </w:rPr>
  </w:style>
  <w:style w:type="paragraph" w:styleId="5">
    <w:name w:val="Body Text Indent 2"/>
    <w:basedOn w:val="1"/>
    <w:qFormat/>
    <w:uiPriority w:val="0"/>
    <w:pPr>
      <w:spacing w:line="500" w:lineRule="atLeast"/>
      <w:ind w:right="-191" w:firstLine="567"/>
    </w:pPr>
    <w:rPr>
      <w:rFonts w:ascii="宋体"/>
      <w:sz w:val="24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sz w:val="24"/>
      <w:szCs w:val="20"/>
    </w:rPr>
  </w:style>
  <w:style w:type="character" w:customStyle="1" w:styleId="11">
    <w:name w:val="页眉 字符"/>
    <w:basedOn w:val="10"/>
    <w:link w:val="7"/>
    <w:qFormat/>
    <w:uiPriority w:val="0"/>
    <w:rPr>
      <w:sz w:val="18"/>
      <w:szCs w:val="18"/>
    </w:rPr>
  </w:style>
  <w:style w:type="character" w:customStyle="1" w:styleId="12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纯文本 Char"/>
    <w:qFormat/>
    <w:uiPriority w:val="0"/>
    <w:rPr>
      <w:rFonts w:ascii="宋体" w:hAnsi="宋体"/>
      <w:color w:val="000000"/>
      <w:sz w:val="24"/>
    </w:rPr>
  </w:style>
  <w:style w:type="character" w:customStyle="1" w:styleId="14">
    <w:name w:val="纯文本 字符"/>
    <w:basedOn w:val="10"/>
    <w:link w:val="4"/>
    <w:qFormat/>
    <w:uiPriority w:val="0"/>
    <w:rPr>
      <w:rFonts w:ascii="宋体" w:hAnsi="Courier New" w:cs="Courier New"/>
      <w:sz w:val="21"/>
      <w:szCs w:val="21"/>
    </w:rPr>
  </w:style>
  <w:style w:type="character" w:customStyle="1" w:styleId="15">
    <w:name w:val="正文文本 字符"/>
    <w:basedOn w:val="10"/>
    <w:link w:val="3"/>
    <w:qFormat/>
    <w:uiPriority w:val="0"/>
    <w:rPr>
      <w:rFonts w:ascii="Calibri" w:hAnsi="Calibri"/>
      <w:kern w:val="2"/>
      <w:sz w:val="21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Table Paragraph"/>
    <w:basedOn w:val="1"/>
    <w:qFormat/>
    <w:uiPriority w:val="1"/>
    <w:rPr>
      <w:rFonts w:ascii="微软雅黑" w:hAnsi="微软雅黑" w:eastAsia="微软雅黑" w:cs="微软雅黑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3427</Words>
  <Characters>4171</Characters>
  <Lines>38</Lines>
  <Paragraphs>10</Paragraphs>
  <TotalTime>17</TotalTime>
  <ScaleCrop>false</ScaleCrop>
  <LinksUpToDate>false</LinksUpToDate>
  <CharactersWithSpaces>5137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2021-05-28T07:10:00Z</dcterms:created>
  <dc:creator>HUAWEI</dc:creator>
  <cp:lastModifiedBy>WindyChen</cp:lastModifiedBy>
  <cp:lastPrinted>2022-09-28T05:52:00Z</cp:lastPrinted>
  <dcterms:modified xsi:type="dcterms:W3CDTF">2022-12-23T06:34:08Z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2556F60C27F9456081BC3FF0D2843E32</vt:lpwstr>
  </property>
</Properties>
</file>