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FC9AE" w14:textId="77777777" w:rsidR="009E5040" w:rsidRDefault="009E5040" w:rsidP="009E5040">
      <w:pPr>
        <w:jc w:val="center"/>
        <w:rPr>
          <w:rFonts w:ascii="华文中宋" w:eastAsia="华文中宋" w:hAnsi="华文中宋" w:hint="eastAsia"/>
          <w:b/>
          <w:bCs/>
          <w:sz w:val="44"/>
          <w:szCs w:val="44"/>
        </w:rPr>
      </w:pPr>
    </w:p>
    <w:p w14:paraId="52E2F118" w14:textId="5B6CDDFB" w:rsidR="009E5040" w:rsidRPr="00D21404" w:rsidRDefault="009E5040" w:rsidP="009E5040">
      <w:pPr>
        <w:jc w:val="center"/>
        <w:rPr>
          <w:rFonts w:ascii="华文中宋" w:eastAsia="华文中宋" w:hAnsi="华文中宋" w:hint="eastAsia"/>
          <w:b/>
          <w:bCs/>
          <w:sz w:val="44"/>
          <w:szCs w:val="44"/>
        </w:rPr>
      </w:pPr>
      <w:r w:rsidRPr="00D21404">
        <w:rPr>
          <w:rFonts w:ascii="华文中宋" w:eastAsia="华文中宋" w:hAnsi="华文中宋" w:hint="eastAsia"/>
          <w:b/>
          <w:bCs/>
          <w:sz w:val="44"/>
          <w:szCs w:val="44"/>
        </w:rPr>
        <w:t>上海政法学院基地</w:t>
      </w:r>
      <w:r w:rsidR="00DD663D">
        <w:rPr>
          <w:rFonts w:ascii="华文中宋" w:eastAsia="华文中宋" w:hAnsi="华文中宋" w:hint="eastAsia"/>
          <w:b/>
          <w:bCs/>
          <w:sz w:val="44"/>
          <w:szCs w:val="44"/>
        </w:rPr>
        <w:t>消防设施</w:t>
      </w:r>
      <w:proofErr w:type="gramStart"/>
      <w:r w:rsidR="00DD663D">
        <w:rPr>
          <w:rFonts w:ascii="华文中宋" w:eastAsia="华文中宋" w:hAnsi="华文中宋" w:hint="eastAsia"/>
          <w:b/>
          <w:bCs/>
          <w:sz w:val="44"/>
          <w:szCs w:val="44"/>
        </w:rPr>
        <w:t>运行</w:t>
      </w:r>
      <w:r w:rsidRPr="00D21404">
        <w:rPr>
          <w:rFonts w:ascii="华文中宋" w:eastAsia="华文中宋" w:hAnsi="华文中宋" w:hint="eastAsia"/>
          <w:b/>
          <w:bCs/>
          <w:sz w:val="44"/>
          <w:szCs w:val="44"/>
        </w:rPr>
        <w:t>维保服务</w:t>
      </w:r>
      <w:proofErr w:type="gramEnd"/>
      <w:r w:rsidRPr="00D21404">
        <w:rPr>
          <w:rFonts w:ascii="华文中宋" w:eastAsia="华文中宋" w:hAnsi="华文中宋" w:hint="eastAsia"/>
          <w:b/>
          <w:bCs/>
          <w:sz w:val="44"/>
          <w:szCs w:val="44"/>
        </w:rPr>
        <w:t>项目招标文件</w:t>
      </w:r>
    </w:p>
    <w:p w14:paraId="1B6D5C18" w14:textId="77777777" w:rsidR="009E5040" w:rsidRPr="00D21404" w:rsidRDefault="009E5040" w:rsidP="009E5040">
      <w:pPr>
        <w:jc w:val="center"/>
        <w:rPr>
          <w:rFonts w:hint="eastAsia"/>
          <w:sz w:val="44"/>
          <w:szCs w:val="44"/>
        </w:rPr>
      </w:pPr>
    </w:p>
    <w:p w14:paraId="4D72B712" w14:textId="0430FD8C" w:rsidR="009E5040" w:rsidRPr="00D21404" w:rsidRDefault="009E5040" w:rsidP="009E5040">
      <w:pPr>
        <w:jc w:val="center"/>
        <w:rPr>
          <w:rFonts w:ascii="仿宋" w:eastAsia="仿宋" w:hAnsi="仿宋" w:hint="eastAsia"/>
          <w:sz w:val="32"/>
          <w:szCs w:val="32"/>
        </w:rPr>
      </w:pPr>
      <w:r w:rsidRPr="00D21404">
        <w:rPr>
          <w:rFonts w:ascii="仿宋" w:eastAsia="仿宋" w:hAnsi="仿宋" w:hint="eastAsia"/>
          <w:sz w:val="32"/>
          <w:szCs w:val="32"/>
        </w:rPr>
        <w:t>项目编号：202506</w:t>
      </w:r>
      <w:r w:rsidR="00DD663D">
        <w:rPr>
          <w:rFonts w:ascii="仿宋" w:eastAsia="仿宋" w:hAnsi="仿宋" w:hint="eastAsia"/>
          <w:sz w:val="32"/>
          <w:szCs w:val="32"/>
        </w:rPr>
        <w:t>4</w:t>
      </w:r>
    </w:p>
    <w:p w14:paraId="44E609C7" w14:textId="77777777" w:rsidR="009E5040" w:rsidRPr="00D21404" w:rsidRDefault="009E5040" w:rsidP="009E5040">
      <w:pPr>
        <w:jc w:val="center"/>
        <w:rPr>
          <w:rFonts w:hint="eastAsia"/>
          <w:sz w:val="32"/>
          <w:szCs w:val="32"/>
        </w:rPr>
      </w:pPr>
    </w:p>
    <w:p w14:paraId="4811E1C6" w14:textId="77777777" w:rsidR="009E5040" w:rsidRPr="00D21404" w:rsidRDefault="009E5040" w:rsidP="009E5040">
      <w:pPr>
        <w:jc w:val="center"/>
        <w:rPr>
          <w:rFonts w:hint="eastAsia"/>
          <w:sz w:val="32"/>
          <w:szCs w:val="32"/>
        </w:rPr>
      </w:pPr>
    </w:p>
    <w:p w14:paraId="710F3188" w14:textId="77777777" w:rsidR="009E5040" w:rsidRPr="00D21404" w:rsidRDefault="009E5040" w:rsidP="009E5040">
      <w:pPr>
        <w:jc w:val="center"/>
        <w:rPr>
          <w:rFonts w:hint="eastAsia"/>
          <w:sz w:val="32"/>
          <w:szCs w:val="32"/>
        </w:rPr>
      </w:pPr>
    </w:p>
    <w:p w14:paraId="6EEC2EFB" w14:textId="77777777" w:rsidR="009E5040" w:rsidRPr="00D21404" w:rsidRDefault="009E5040" w:rsidP="009E5040">
      <w:pPr>
        <w:jc w:val="center"/>
        <w:rPr>
          <w:rFonts w:hint="eastAsia"/>
          <w:sz w:val="32"/>
          <w:szCs w:val="32"/>
        </w:rPr>
      </w:pPr>
    </w:p>
    <w:p w14:paraId="457262E3" w14:textId="77777777" w:rsidR="009E5040" w:rsidRPr="00D21404" w:rsidRDefault="009E5040" w:rsidP="009E5040">
      <w:pPr>
        <w:jc w:val="center"/>
        <w:rPr>
          <w:rFonts w:hint="eastAsia"/>
          <w:sz w:val="32"/>
          <w:szCs w:val="32"/>
        </w:rPr>
      </w:pPr>
    </w:p>
    <w:p w14:paraId="5048759B" w14:textId="77777777" w:rsidR="009E5040" w:rsidRPr="00D21404" w:rsidRDefault="009E5040" w:rsidP="009E5040">
      <w:pPr>
        <w:jc w:val="center"/>
        <w:rPr>
          <w:rFonts w:hint="eastAsia"/>
          <w:sz w:val="32"/>
          <w:szCs w:val="32"/>
        </w:rPr>
      </w:pPr>
    </w:p>
    <w:p w14:paraId="06D49EAB" w14:textId="77777777" w:rsidR="009E5040" w:rsidRPr="00D21404" w:rsidRDefault="009E5040" w:rsidP="009E5040">
      <w:pPr>
        <w:jc w:val="center"/>
        <w:rPr>
          <w:rFonts w:hint="eastAsia"/>
          <w:sz w:val="32"/>
          <w:szCs w:val="32"/>
        </w:rPr>
      </w:pPr>
    </w:p>
    <w:p w14:paraId="25D7B40E" w14:textId="77777777" w:rsidR="009E5040" w:rsidRPr="00D21404" w:rsidRDefault="009E5040" w:rsidP="009E5040">
      <w:pPr>
        <w:jc w:val="center"/>
        <w:rPr>
          <w:rFonts w:hint="eastAsia"/>
          <w:sz w:val="32"/>
          <w:szCs w:val="32"/>
        </w:rPr>
      </w:pPr>
    </w:p>
    <w:p w14:paraId="606C026C" w14:textId="77777777" w:rsidR="009E5040" w:rsidRPr="00D21404" w:rsidRDefault="009E5040" w:rsidP="009E5040">
      <w:pPr>
        <w:jc w:val="center"/>
        <w:rPr>
          <w:rFonts w:hint="eastAsia"/>
          <w:sz w:val="32"/>
          <w:szCs w:val="32"/>
        </w:rPr>
      </w:pPr>
    </w:p>
    <w:p w14:paraId="36E5A2CC" w14:textId="77777777" w:rsidR="009E5040" w:rsidRPr="00D21404" w:rsidRDefault="009E5040" w:rsidP="009E5040">
      <w:pPr>
        <w:jc w:val="center"/>
        <w:rPr>
          <w:rFonts w:hint="eastAsia"/>
          <w:sz w:val="32"/>
          <w:szCs w:val="32"/>
        </w:rPr>
      </w:pPr>
    </w:p>
    <w:p w14:paraId="696C733A" w14:textId="77777777" w:rsidR="009E5040" w:rsidRPr="00D21404" w:rsidRDefault="009E5040" w:rsidP="009E5040">
      <w:pPr>
        <w:jc w:val="center"/>
        <w:rPr>
          <w:rFonts w:hint="eastAsia"/>
          <w:sz w:val="32"/>
          <w:szCs w:val="32"/>
        </w:rPr>
      </w:pPr>
    </w:p>
    <w:p w14:paraId="4D0FB554" w14:textId="77777777" w:rsidR="009E5040" w:rsidRPr="00D21404" w:rsidRDefault="009E5040" w:rsidP="009E5040">
      <w:pPr>
        <w:jc w:val="center"/>
        <w:rPr>
          <w:rFonts w:hint="eastAsia"/>
          <w:sz w:val="32"/>
          <w:szCs w:val="32"/>
        </w:rPr>
      </w:pPr>
    </w:p>
    <w:p w14:paraId="5DCEDA20" w14:textId="77777777" w:rsidR="009E5040" w:rsidRPr="00D21404" w:rsidRDefault="009E5040" w:rsidP="009E5040">
      <w:pPr>
        <w:jc w:val="center"/>
        <w:rPr>
          <w:rFonts w:hint="eastAsia"/>
          <w:sz w:val="32"/>
          <w:szCs w:val="32"/>
        </w:rPr>
      </w:pPr>
    </w:p>
    <w:p w14:paraId="16631F3F" w14:textId="77777777" w:rsidR="009E5040" w:rsidRPr="00D21404" w:rsidRDefault="009E5040" w:rsidP="009E5040">
      <w:pPr>
        <w:jc w:val="center"/>
        <w:rPr>
          <w:rFonts w:hint="eastAsia"/>
          <w:sz w:val="32"/>
          <w:szCs w:val="32"/>
        </w:rPr>
      </w:pPr>
    </w:p>
    <w:p w14:paraId="1F595F45" w14:textId="77777777" w:rsidR="009E5040" w:rsidRPr="00D21404" w:rsidRDefault="009E5040" w:rsidP="009E5040">
      <w:pPr>
        <w:jc w:val="center"/>
        <w:rPr>
          <w:rFonts w:hint="eastAsia"/>
          <w:sz w:val="32"/>
          <w:szCs w:val="32"/>
        </w:rPr>
      </w:pPr>
    </w:p>
    <w:p w14:paraId="5778DD19" w14:textId="77777777" w:rsidR="009E5040" w:rsidRPr="00D21404" w:rsidRDefault="009E5040" w:rsidP="009E5040">
      <w:pPr>
        <w:jc w:val="center"/>
        <w:rPr>
          <w:rFonts w:hint="eastAsia"/>
          <w:sz w:val="32"/>
          <w:szCs w:val="32"/>
        </w:rPr>
      </w:pPr>
    </w:p>
    <w:p w14:paraId="5F233DD3" w14:textId="77777777" w:rsidR="009E5040" w:rsidRPr="00D21404" w:rsidRDefault="009E5040" w:rsidP="009E5040">
      <w:pPr>
        <w:jc w:val="center"/>
        <w:rPr>
          <w:rFonts w:hint="eastAsia"/>
          <w:sz w:val="32"/>
          <w:szCs w:val="32"/>
        </w:rPr>
      </w:pPr>
    </w:p>
    <w:p w14:paraId="66079F17" w14:textId="77777777" w:rsidR="009E5040" w:rsidRPr="00D21404" w:rsidRDefault="009E5040" w:rsidP="009E5040">
      <w:pPr>
        <w:jc w:val="center"/>
        <w:rPr>
          <w:rFonts w:hint="eastAsia"/>
          <w:sz w:val="32"/>
          <w:szCs w:val="32"/>
        </w:rPr>
      </w:pPr>
      <w:r w:rsidRPr="00D21404">
        <w:rPr>
          <w:rFonts w:hint="eastAsia"/>
          <w:sz w:val="32"/>
          <w:szCs w:val="32"/>
        </w:rPr>
        <w:t>采   购   人：上海政法学院</w:t>
      </w:r>
    </w:p>
    <w:p w14:paraId="3E41224D" w14:textId="77777777" w:rsidR="009E5040" w:rsidRPr="00D21404" w:rsidRDefault="009E5040" w:rsidP="009E5040">
      <w:pPr>
        <w:jc w:val="center"/>
        <w:rPr>
          <w:rFonts w:hint="eastAsia"/>
          <w:sz w:val="32"/>
          <w:szCs w:val="32"/>
        </w:rPr>
      </w:pPr>
    </w:p>
    <w:p w14:paraId="63CDCC92" w14:textId="77777777" w:rsidR="009E5040" w:rsidRPr="00D21404" w:rsidRDefault="009E5040" w:rsidP="009E5040">
      <w:pPr>
        <w:jc w:val="center"/>
        <w:rPr>
          <w:rFonts w:hint="eastAsia"/>
          <w:sz w:val="32"/>
          <w:szCs w:val="32"/>
        </w:rPr>
      </w:pPr>
    </w:p>
    <w:p w14:paraId="692DECC1" w14:textId="77777777" w:rsidR="009E5040" w:rsidRPr="00D21404" w:rsidRDefault="009E5040" w:rsidP="009E5040">
      <w:pPr>
        <w:jc w:val="center"/>
        <w:rPr>
          <w:rFonts w:hint="eastAsia"/>
          <w:sz w:val="32"/>
          <w:szCs w:val="32"/>
        </w:rPr>
      </w:pPr>
    </w:p>
    <w:p w14:paraId="21E0A1A6" w14:textId="1D7DF58A" w:rsidR="009E5040" w:rsidRPr="00D21404" w:rsidRDefault="009E5040" w:rsidP="009E5040">
      <w:pPr>
        <w:jc w:val="center"/>
        <w:rPr>
          <w:rFonts w:hint="eastAsia"/>
          <w:sz w:val="32"/>
          <w:szCs w:val="32"/>
        </w:rPr>
      </w:pPr>
      <w:r w:rsidRPr="00D21404">
        <w:rPr>
          <w:rFonts w:hint="eastAsia"/>
          <w:sz w:val="32"/>
          <w:szCs w:val="32"/>
        </w:rPr>
        <w:t>二〇二五年六月</w:t>
      </w:r>
    </w:p>
    <w:p w14:paraId="41A6289C" w14:textId="77777777" w:rsidR="009E5040" w:rsidRPr="00D21404" w:rsidRDefault="009E5040" w:rsidP="009E5040">
      <w:pPr>
        <w:rPr>
          <w:rFonts w:hint="eastAsia"/>
        </w:rPr>
      </w:pPr>
      <w:r w:rsidRPr="00D21404">
        <w:rPr>
          <w:rFonts w:hint="eastAsia"/>
        </w:rPr>
        <w:br w:type="page"/>
      </w:r>
    </w:p>
    <w:p w14:paraId="275FB2BA" w14:textId="77777777" w:rsidR="002B0695" w:rsidRDefault="002B0695" w:rsidP="008F6B39">
      <w:pPr>
        <w:spacing w:line="360" w:lineRule="auto"/>
        <w:jc w:val="center"/>
        <w:rPr>
          <w:rFonts w:hint="eastAsia"/>
          <w:sz w:val="32"/>
          <w:szCs w:val="32"/>
        </w:rPr>
      </w:pPr>
    </w:p>
    <w:p w14:paraId="1E70B134" w14:textId="34B1E309" w:rsidR="009E5040" w:rsidRPr="00D21404" w:rsidRDefault="009E5040" w:rsidP="008F6B39">
      <w:pPr>
        <w:spacing w:line="360" w:lineRule="auto"/>
        <w:jc w:val="center"/>
        <w:rPr>
          <w:rFonts w:hint="eastAsia"/>
          <w:sz w:val="32"/>
          <w:szCs w:val="32"/>
        </w:rPr>
      </w:pPr>
      <w:r w:rsidRPr="00D21404">
        <w:rPr>
          <w:rFonts w:hint="eastAsia"/>
          <w:sz w:val="32"/>
          <w:szCs w:val="32"/>
        </w:rPr>
        <w:t>目    录</w:t>
      </w:r>
    </w:p>
    <w:p w14:paraId="6A902075" w14:textId="77777777" w:rsidR="008F6B39" w:rsidRPr="00D21404" w:rsidRDefault="008F6B39" w:rsidP="008F6B39">
      <w:pPr>
        <w:spacing w:line="360" w:lineRule="auto"/>
        <w:rPr>
          <w:rFonts w:hint="eastAsia"/>
          <w:sz w:val="32"/>
          <w:szCs w:val="32"/>
        </w:rPr>
      </w:pPr>
    </w:p>
    <w:p w14:paraId="644AEB22" w14:textId="53F0448C" w:rsidR="009E5040" w:rsidRPr="00D21404" w:rsidRDefault="009E5040" w:rsidP="008F6B39">
      <w:pPr>
        <w:spacing w:line="360" w:lineRule="auto"/>
        <w:rPr>
          <w:rFonts w:hint="eastAsia"/>
          <w:sz w:val="32"/>
          <w:szCs w:val="32"/>
        </w:rPr>
      </w:pPr>
      <w:r w:rsidRPr="00D21404">
        <w:rPr>
          <w:rFonts w:hint="eastAsia"/>
          <w:sz w:val="32"/>
          <w:szCs w:val="32"/>
        </w:rPr>
        <w:t xml:space="preserve">第一部分  </w:t>
      </w:r>
      <w:r w:rsidR="002A46A5" w:rsidRPr="00D21404">
        <w:rPr>
          <w:rFonts w:hint="eastAsia"/>
          <w:sz w:val="32"/>
          <w:szCs w:val="32"/>
        </w:rPr>
        <w:t>招标</w:t>
      </w:r>
      <w:r w:rsidRPr="00D21404">
        <w:rPr>
          <w:rFonts w:hint="eastAsia"/>
          <w:sz w:val="32"/>
          <w:szCs w:val="32"/>
        </w:rPr>
        <w:t xml:space="preserve">公告 </w:t>
      </w:r>
    </w:p>
    <w:p w14:paraId="02740153" w14:textId="77777777" w:rsidR="009E5040" w:rsidRPr="00D21404" w:rsidRDefault="009E5040" w:rsidP="008F6B39">
      <w:pPr>
        <w:spacing w:line="360" w:lineRule="auto"/>
        <w:rPr>
          <w:rFonts w:hint="eastAsia"/>
          <w:sz w:val="32"/>
          <w:szCs w:val="32"/>
        </w:rPr>
      </w:pPr>
      <w:r w:rsidRPr="00D21404">
        <w:rPr>
          <w:rFonts w:hint="eastAsia"/>
          <w:sz w:val="32"/>
          <w:szCs w:val="32"/>
        </w:rPr>
        <w:t>第二部分  供应商须知</w:t>
      </w:r>
    </w:p>
    <w:p w14:paraId="37637A69" w14:textId="77777777" w:rsidR="009E5040" w:rsidRPr="00D21404" w:rsidRDefault="009E5040" w:rsidP="008F6B39">
      <w:pPr>
        <w:spacing w:line="360" w:lineRule="auto"/>
        <w:rPr>
          <w:rFonts w:hint="eastAsia"/>
          <w:sz w:val="32"/>
          <w:szCs w:val="32"/>
        </w:rPr>
      </w:pPr>
      <w:r w:rsidRPr="00D21404">
        <w:rPr>
          <w:rFonts w:hint="eastAsia"/>
          <w:sz w:val="32"/>
          <w:szCs w:val="32"/>
        </w:rPr>
        <w:t>第三部分  采购需求</w:t>
      </w:r>
    </w:p>
    <w:p w14:paraId="2A03FE4A" w14:textId="639EBFE8" w:rsidR="009E5040" w:rsidRPr="00D21404" w:rsidRDefault="009E5040" w:rsidP="008F6B39">
      <w:pPr>
        <w:spacing w:line="360" w:lineRule="auto"/>
        <w:rPr>
          <w:rFonts w:hint="eastAsia"/>
          <w:sz w:val="32"/>
          <w:szCs w:val="32"/>
        </w:rPr>
      </w:pPr>
      <w:r w:rsidRPr="00D21404">
        <w:rPr>
          <w:rFonts w:hint="eastAsia"/>
          <w:sz w:val="32"/>
          <w:szCs w:val="32"/>
        </w:rPr>
        <w:t>第四部分  格式附件</w:t>
      </w:r>
    </w:p>
    <w:p w14:paraId="763F21D0" w14:textId="77777777" w:rsidR="009E5040" w:rsidRPr="00D21404" w:rsidRDefault="009E5040" w:rsidP="009E5040">
      <w:pPr>
        <w:rPr>
          <w:rFonts w:hint="eastAsia"/>
        </w:rPr>
      </w:pPr>
      <w:r w:rsidRPr="00D21404">
        <w:rPr>
          <w:rFonts w:hint="eastAsia"/>
        </w:rPr>
        <w:t xml:space="preserve">  </w:t>
      </w:r>
    </w:p>
    <w:p w14:paraId="6F012CF5" w14:textId="77777777" w:rsidR="009E5040" w:rsidRPr="00D21404" w:rsidRDefault="009E5040" w:rsidP="009E5040">
      <w:pPr>
        <w:rPr>
          <w:rFonts w:hint="eastAsia"/>
        </w:rPr>
        <w:sectPr w:rsidR="009E5040" w:rsidRPr="00D21404" w:rsidSect="009E5040">
          <w:pgSz w:w="11906" w:h="16838" w:code="9"/>
          <w:pgMar w:top="1440" w:right="1797" w:bottom="1440" w:left="1797" w:header="851" w:footer="992" w:gutter="0"/>
          <w:pgNumType w:fmt="numberInDash" w:start="1"/>
          <w:cols w:space="720"/>
          <w:docGrid w:linePitch="286"/>
        </w:sectPr>
      </w:pPr>
    </w:p>
    <w:p w14:paraId="1B26B1B6" w14:textId="1CF49CAD" w:rsidR="009E5040" w:rsidRPr="00D2257A" w:rsidRDefault="009E5040" w:rsidP="00DD233F">
      <w:pPr>
        <w:spacing w:line="300" w:lineRule="auto"/>
        <w:jc w:val="center"/>
        <w:rPr>
          <w:rFonts w:ascii="黑体" w:eastAsia="黑体" w:hAnsi="黑体" w:hint="eastAsia"/>
          <w:sz w:val="28"/>
          <w:szCs w:val="28"/>
        </w:rPr>
      </w:pPr>
      <w:r w:rsidRPr="00D2257A">
        <w:rPr>
          <w:rFonts w:ascii="黑体" w:eastAsia="黑体" w:hAnsi="黑体" w:hint="eastAsia"/>
          <w:sz w:val="28"/>
          <w:szCs w:val="28"/>
        </w:rPr>
        <w:lastRenderedPageBreak/>
        <w:t xml:space="preserve">第一部分  </w:t>
      </w:r>
      <w:r w:rsidR="002A46A5" w:rsidRPr="00D2257A">
        <w:rPr>
          <w:rFonts w:ascii="黑体" w:eastAsia="黑体" w:hAnsi="黑体" w:hint="eastAsia"/>
          <w:sz w:val="28"/>
          <w:szCs w:val="28"/>
        </w:rPr>
        <w:t>招标</w:t>
      </w:r>
      <w:r w:rsidRPr="00D2257A">
        <w:rPr>
          <w:rFonts w:ascii="黑体" w:eastAsia="黑体" w:hAnsi="黑体" w:hint="eastAsia"/>
          <w:sz w:val="28"/>
          <w:szCs w:val="28"/>
        </w:rPr>
        <w:t>公告</w:t>
      </w:r>
    </w:p>
    <w:p w14:paraId="328CCE34" w14:textId="77777777" w:rsidR="002A46A5" w:rsidRPr="002B0695" w:rsidRDefault="002A46A5" w:rsidP="00DD233F">
      <w:pPr>
        <w:spacing w:line="300" w:lineRule="auto"/>
        <w:rPr>
          <w:rFonts w:ascii="仿宋" w:eastAsia="仿宋" w:hAnsi="仿宋" w:hint="eastAsia"/>
          <w:sz w:val="28"/>
          <w:szCs w:val="28"/>
        </w:rPr>
      </w:pPr>
    </w:p>
    <w:p w14:paraId="5DA268DA" w14:textId="77777777" w:rsidR="002A46A5" w:rsidRPr="002B1F6A" w:rsidRDefault="009E5040" w:rsidP="00DD233F">
      <w:pPr>
        <w:spacing w:line="300" w:lineRule="auto"/>
        <w:ind w:firstLineChars="200" w:firstLine="562"/>
        <w:rPr>
          <w:rFonts w:ascii="仿宋" w:eastAsia="仿宋" w:hAnsi="仿宋" w:hint="eastAsia"/>
          <w:b/>
          <w:bCs/>
          <w:sz w:val="28"/>
          <w:szCs w:val="28"/>
        </w:rPr>
      </w:pPr>
      <w:r w:rsidRPr="002B1F6A">
        <w:rPr>
          <w:rFonts w:ascii="仿宋" w:eastAsia="仿宋" w:hAnsi="仿宋" w:hint="eastAsia"/>
          <w:b/>
          <w:bCs/>
          <w:sz w:val="28"/>
          <w:szCs w:val="28"/>
        </w:rPr>
        <w:t>一、项目基本情况</w:t>
      </w:r>
    </w:p>
    <w:p w14:paraId="1A44B7B4" w14:textId="2CCBA28A" w:rsidR="00D21404" w:rsidRPr="002B0695" w:rsidRDefault="00D21404"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w:t>
      </w:r>
      <w:r w:rsidR="009E5040" w:rsidRPr="002B0695">
        <w:rPr>
          <w:rFonts w:ascii="仿宋" w:eastAsia="仿宋" w:hAnsi="仿宋" w:hint="eastAsia"/>
          <w:sz w:val="28"/>
          <w:szCs w:val="28"/>
        </w:rPr>
        <w:t>项目编号：</w:t>
      </w:r>
      <w:r w:rsidR="002A46A5" w:rsidRPr="002B0695">
        <w:rPr>
          <w:rFonts w:ascii="仿宋" w:eastAsia="仿宋" w:hAnsi="仿宋" w:hint="eastAsia"/>
          <w:sz w:val="28"/>
          <w:szCs w:val="28"/>
        </w:rPr>
        <w:t>202506</w:t>
      </w:r>
      <w:r w:rsidR="00DD663D">
        <w:rPr>
          <w:rFonts w:ascii="仿宋" w:eastAsia="仿宋" w:hAnsi="仿宋" w:hint="eastAsia"/>
          <w:sz w:val="28"/>
          <w:szCs w:val="28"/>
        </w:rPr>
        <w:t>4</w:t>
      </w:r>
    </w:p>
    <w:p w14:paraId="2BCE4027" w14:textId="04DC998E" w:rsidR="00D21404" w:rsidRPr="002B0695" w:rsidRDefault="00D21404"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2.</w:t>
      </w:r>
      <w:r w:rsidR="009E5040" w:rsidRPr="002B0695">
        <w:rPr>
          <w:rFonts w:ascii="仿宋" w:eastAsia="仿宋" w:hAnsi="仿宋" w:hint="eastAsia"/>
          <w:sz w:val="28"/>
          <w:szCs w:val="28"/>
        </w:rPr>
        <w:t>项目名称：</w:t>
      </w:r>
      <w:r w:rsidRPr="002B0695">
        <w:rPr>
          <w:rFonts w:ascii="仿宋" w:eastAsia="仿宋" w:hAnsi="仿宋" w:hint="eastAsia"/>
          <w:sz w:val="28"/>
          <w:szCs w:val="28"/>
        </w:rPr>
        <w:t>上海政法学院</w:t>
      </w:r>
      <w:r w:rsidR="009E5040" w:rsidRPr="002B0695">
        <w:rPr>
          <w:rFonts w:ascii="仿宋" w:eastAsia="仿宋" w:hAnsi="仿宋" w:hint="eastAsia"/>
          <w:sz w:val="28"/>
          <w:szCs w:val="28"/>
        </w:rPr>
        <w:t>基地</w:t>
      </w:r>
      <w:r w:rsidR="00DD663D">
        <w:rPr>
          <w:rFonts w:ascii="仿宋" w:eastAsia="仿宋" w:hAnsi="仿宋" w:hint="eastAsia"/>
          <w:sz w:val="28"/>
          <w:szCs w:val="28"/>
        </w:rPr>
        <w:t>消防设施</w:t>
      </w:r>
      <w:proofErr w:type="gramStart"/>
      <w:r w:rsidR="00DD663D">
        <w:rPr>
          <w:rFonts w:ascii="仿宋" w:eastAsia="仿宋" w:hAnsi="仿宋" w:hint="eastAsia"/>
          <w:sz w:val="28"/>
          <w:szCs w:val="28"/>
        </w:rPr>
        <w:t>运行</w:t>
      </w:r>
      <w:r w:rsidR="009E5040" w:rsidRPr="002B0695">
        <w:rPr>
          <w:rFonts w:ascii="仿宋" w:eastAsia="仿宋" w:hAnsi="仿宋" w:hint="eastAsia"/>
          <w:sz w:val="28"/>
          <w:szCs w:val="28"/>
        </w:rPr>
        <w:t>维保服务</w:t>
      </w:r>
      <w:proofErr w:type="gramEnd"/>
      <w:r w:rsidR="009E5040" w:rsidRPr="002B0695">
        <w:rPr>
          <w:rFonts w:ascii="仿宋" w:eastAsia="仿宋" w:hAnsi="仿宋" w:hint="eastAsia"/>
          <w:sz w:val="28"/>
          <w:szCs w:val="28"/>
        </w:rPr>
        <w:t>项目</w:t>
      </w:r>
    </w:p>
    <w:p w14:paraId="2C27E4CE" w14:textId="2BE11555" w:rsidR="00D21404" w:rsidRPr="002B0695" w:rsidRDefault="00C22C45" w:rsidP="00DD233F">
      <w:pPr>
        <w:spacing w:line="300" w:lineRule="auto"/>
        <w:ind w:firstLineChars="200" w:firstLine="560"/>
        <w:rPr>
          <w:rFonts w:ascii="仿宋" w:eastAsia="仿宋" w:hAnsi="仿宋" w:hint="eastAsia"/>
          <w:sz w:val="28"/>
          <w:szCs w:val="28"/>
        </w:rPr>
      </w:pPr>
      <w:r>
        <w:rPr>
          <w:rFonts w:ascii="仿宋" w:eastAsia="仿宋" w:hAnsi="仿宋" w:hint="eastAsia"/>
          <w:sz w:val="28"/>
          <w:szCs w:val="28"/>
        </w:rPr>
        <w:t>3</w:t>
      </w:r>
      <w:r w:rsidR="00D21404" w:rsidRPr="002B0695">
        <w:rPr>
          <w:rFonts w:ascii="仿宋" w:eastAsia="仿宋" w:hAnsi="仿宋" w:hint="eastAsia"/>
          <w:sz w:val="28"/>
          <w:szCs w:val="28"/>
        </w:rPr>
        <w:t>.</w:t>
      </w:r>
      <w:r w:rsidR="009E5040" w:rsidRPr="002B0695">
        <w:rPr>
          <w:rFonts w:ascii="仿宋" w:eastAsia="仿宋" w:hAnsi="仿宋" w:hint="eastAsia"/>
          <w:sz w:val="28"/>
          <w:szCs w:val="28"/>
        </w:rPr>
        <w:t>预算金额：1</w:t>
      </w:r>
      <w:r w:rsidR="00DD663D">
        <w:rPr>
          <w:rFonts w:ascii="仿宋" w:eastAsia="仿宋" w:hAnsi="仿宋" w:hint="eastAsia"/>
          <w:sz w:val="28"/>
          <w:szCs w:val="28"/>
        </w:rPr>
        <w:t>1</w:t>
      </w:r>
      <w:r w:rsidR="009E5040" w:rsidRPr="002B0695">
        <w:rPr>
          <w:rFonts w:ascii="仿宋" w:eastAsia="仿宋" w:hAnsi="仿宋" w:hint="eastAsia"/>
          <w:sz w:val="28"/>
          <w:szCs w:val="28"/>
        </w:rPr>
        <w:t>.00万元</w:t>
      </w:r>
      <w:r w:rsidR="009D2654" w:rsidRPr="002B0695">
        <w:rPr>
          <w:rFonts w:ascii="仿宋" w:eastAsia="仿宋" w:hAnsi="仿宋" w:hint="eastAsia"/>
          <w:sz w:val="28"/>
          <w:szCs w:val="28"/>
        </w:rPr>
        <w:t>（超出本项目预算金额的报价，将作无效标处理）</w:t>
      </w:r>
    </w:p>
    <w:p w14:paraId="6C06169B" w14:textId="6F897E2C" w:rsidR="00D21404" w:rsidRPr="002B0695" w:rsidRDefault="00C22C45" w:rsidP="00DD233F">
      <w:pPr>
        <w:spacing w:line="300" w:lineRule="auto"/>
        <w:ind w:firstLineChars="200" w:firstLine="560"/>
        <w:rPr>
          <w:rFonts w:ascii="仿宋" w:eastAsia="仿宋" w:hAnsi="仿宋" w:hint="eastAsia"/>
          <w:sz w:val="28"/>
          <w:szCs w:val="28"/>
        </w:rPr>
      </w:pPr>
      <w:r>
        <w:rPr>
          <w:rFonts w:ascii="仿宋" w:eastAsia="仿宋" w:hAnsi="仿宋" w:hint="eastAsia"/>
          <w:sz w:val="28"/>
          <w:szCs w:val="28"/>
        </w:rPr>
        <w:t>4</w:t>
      </w:r>
      <w:r w:rsidR="00D21404" w:rsidRPr="002B0695">
        <w:rPr>
          <w:rFonts w:ascii="仿宋" w:eastAsia="仿宋" w:hAnsi="仿宋" w:hint="eastAsia"/>
          <w:sz w:val="28"/>
          <w:szCs w:val="28"/>
        </w:rPr>
        <w:t>.</w:t>
      </w:r>
      <w:r w:rsidR="009E5040" w:rsidRPr="002B0695">
        <w:rPr>
          <w:rFonts w:ascii="仿宋" w:eastAsia="仿宋" w:hAnsi="仿宋" w:hint="eastAsia"/>
          <w:sz w:val="28"/>
          <w:szCs w:val="28"/>
        </w:rPr>
        <w:t>采购需求：</w:t>
      </w:r>
      <w:r w:rsidR="00DD663D" w:rsidRPr="00DD663D">
        <w:rPr>
          <w:rFonts w:ascii="仿宋" w:eastAsia="仿宋" w:hAnsi="仿宋" w:hint="eastAsia"/>
          <w:sz w:val="28"/>
          <w:szCs w:val="28"/>
        </w:rPr>
        <w:t>根据国家有关消防规范、上海市消防条例和消防主管部门的要求，上海合作组织国际司法交流合作培训基地建筑面积24388.72m</w:t>
      </w:r>
      <w:r w:rsidR="00DD663D" w:rsidRPr="00DD663D">
        <w:rPr>
          <w:rFonts w:ascii="Calibri" w:eastAsia="仿宋" w:hAnsi="Calibri" w:cs="Calibri"/>
          <w:sz w:val="28"/>
          <w:szCs w:val="28"/>
        </w:rPr>
        <w:t>²</w:t>
      </w:r>
      <w:r w:rsidR="00DD663D" w:rsidRPr="00DD663D">
        <w:rPr>
          <w:rFonts w:ascii="仿宋" w:eastAsia="仿宋" w:hAnsi="仿宋" w:cs="仿宋" w:hint="eastAsia"/>
          <w:sz w:val="28"/>
          <w:szCs w:val="28"/>
        </w:rPr>
        <w:t>，基地内建筑规格要求高，使用功能性质不同，每个建筑的消防设施功能各有不同。在服务期限内为上海合作组织国际司法交流合作培训基地提供消防设施维修、保养服务。</w:t>
      </w:r>
      <w:r w:rsidR="009E5040" w:rsidRPr="002B0695">
        <w:rPr>
          <w:rFonts w:ascii="仿宋" w:eastAsia="仿宋" w:hAnsi="仿宋" w:hint="eastAsia"/>
          <w:sz w:val="28"/>
          <w:szCs w:val="28"/>
        </w:rPr>
        <w:t>（具体项目内容、采购范围及所应达到的具体要求，以采购</w:t>
      </w:r>
      <w:r w:rsidR="0036171C">
        <w:rPr>
          <w:rFonts w:ascii="仿宋" w:eastAsia="仿宋" w:hAnsi="仿宋" w:hint="eastAsia"/>
          <w:sz w:val="28"/>
          <w:szCs w:val="28"/>
        </w:rPr>
        <w:t>需求</w:t>
      </w:r>
      <w:r w:rsidR="009E5040" w:rsidRPr="002B0695">
        <w:rPr>
          <w:rFonts w:ascii="仿宋" w:eastAsia="仿宋" w:hAnsi="仿宋" w:hint="eastAsia"/>
          <w:sz w:val="28"/>
          <w:szCs w:val="28"/>
        </w:rPr>
        <w:t>文件相应规定为准）。</w:t>
      </w:r>
    </w:p>
    <w:p w14:paraId="7EEE20D9" w14:textId="619E8F67" w:rsidR="00D21404" w:rsidRPr="002B0695" w:rsidRDefault="00C22C45" w:rsidP="00DD233F">
      <w:pPr>
        <w:spacing w:line="300" w:lineRule="auto"/>
        <w:ind w:firstLineChars="200" w:firstLine="560"/>
        <w:rPr>
          <w:rFonts w:ascii="仿宋" w:eastAsia="仿宋" w:hAnsi="仿宋" w:hint="eastAsia"/>
          <w:sz w:val="28"/>
          <w:szCs w:val="28"/>
        </w:rPr>
      </w:pPr>
      <w:r>
        <w:rPr>
          <w:rFonts w:ascii="仿宋" w:eastAsia="仿宋" w:hAnsi="仿宋" w:hint="eastAsia"/>
          <w:sz w:val="28"/>
          <w:szCs w:val="28"/>
        </w:rPr>
        <w:t>5</w:t>
      </w:r>
      <w:r w:rsidR="00D21404" w:rsidRPr="002B0695">
        <w:rPr>
          <w:rFonts w:ascii="仿宋" w:eastAsia="仿宋" w:hAnsi="仿宋" w:hint="eastAsia"/>
          <w:sz w:val="28"/>
          <w:szCs w:val="28"/>
        </w:rPr>
        <w:t>.</w:t>
      </w:r>
      <w:r w:rsidR="009E5040" w:rsidRPr="002B0695">
        <w:rPr>
          <w:rFonts w:ascii="仿宋" w:eastAsia="仿宋" w:hAnsi="仿宋" w:hint="eastAsia"/>
          <w:sz w:val="28"/>
          <w:szCs w:val="28"/>
        </w:rPr>
        <w:t>合同履行期限：自合同签订之日起1年。</w:t>
      </w:r>
    </w:p>
    <w:p w14:paraId="3B68F769" w14:textId="12800563" w:rsidR="00D21404" w:rsidRPr="002B0695" w:rsidRDefault="00C22C45" w:rsidP="00DD233F">
      <w:pPr>
        <w:spacing w:line="300" w:lineRule="auto"/>
        <w:ind w:firstLineChars="200" w:firstLine="560"/>
        <w:rPr>
          <w:rFonts w:ascii="仿宋" w:eastAsia="仿宋" w:hAnsi="仿宋" w:hint="eastAsia"/>
          <w:sz w:val="28"/>
          <w:szCs w:val="28"/>
        </w:rPr>
      </w:pPr>
      <w:r>
        <w:rPr>
          <w:rFonts w:ascii="仿宋" w:eastAsia="仿宋" w:hAnsi="仿宋" w:hint="eastAsia"/>
          <w:sz w:val="28"/>
          <w:szCs w:val="28"/>
        </w:rPr>
        <w:t>6</w:t>
      </w:r>
      <w:r w:rsidR="00D21404" w:rsidRPr="002B0695">
        <w:rPr>
          <w:rFonts w:ascii="仿宋" w:eastAsia="仿宋" w:hAnsi="仿宋" w:hint="eastAsia"/>
          <w:sz w:val="28"/>
          <w:szCs w:val="28"/>
        </w:rPr>
        <w:t>.</w:t>
      </w:r>
      <w:r w:rsidR="009E5040" w:rsidRPr="002B0695">
        <w:rPr>
          <w:rFonts w:ascii="仿宋" w:eastAsia="仿宋" w:hAnsi="仿宋" w:hint="eastAsia"/>
          <w:sz w:val="28"/>
          <w:szCs w:val="28"/>
        </w:rPr>
        <w:t>本项目（不接受）联合体投标。</w:t>
      </w:r>
    </w:p>
    <w:p w14:paraId="40AA94BC" w14:textId="4F41F761" w:rsidR="00AF1FEA" w:rsidRPr="002B0695" w:rsidRDefault="00C22C45" w:rsidP="00DD233F">
      <w:pPr>
        <w:spacing w:line="300" w:lineRule="auto"/>
        <w:ind w:firstLineChars="200" w:firstLine="560"/>
        <w:rPr>
          <w:rFonts w:ascii="仿宋" w:eastAsia="仿宋" w:hAnsi="仿宋" w:hint="eastAsia"/>
          <w:sz w:val="28"/>
          <w:szCs w:val="28"/>
        </w:rPr>
      </w:pPr>
      <w:r>
        <w:rPr>
          <w:rFonts w:ascii="仿宋" w:eastAsia="仿宋" w:hAnsi="仿宋" w:hint="eastAsia"/>
          <w:sz w:val="28"/>
          <w:szCs w:val="28"/>
        </w:rPr>
        <w:t>7</w:t>
      </w:r>
      <w:r w:rsidR="00AF1FEA" w:rsidRPr="002B0695">
        <w:rPr>
          <w:rFonts w:ascii="仿宋" w:eastAsia="仿宋" w:hAnsi="仿宋" w:hint="eastAsia"/>
          <w:sz w:val="28"/>
          <w:szCs w:val="28"/>
        </w:rPr>
        <w:t>.本项目不组织踏勘。</w:t>
      </w:r>
    </w:p>
    <w:p w14:paraId="7A4DC3FC" w14:textId="77777777" w:rsidR="00D21404" w:rsidRPr="002B1F6A" w:rsidRDefault="009E5040" w:rsidP="00DD233F">
      <w:pPr>
        <w:spacing w:line="300" w:lineRule="auto"/>
        <w:ind w:firstLineChars="200" w:firstLine="562"/>
        <w:rPr>
          <w:rFonts w:ascii="仿宋" w:eastAsia="仿宋" w:hAnsi="仿宋" w:hint="eastAsia"/>
          <w:b/>
          <w:bCs/>
          <w:sz w:val="28"/>
          <w:szCs w:val="28"/>
        </w:rPr>
      </w:pPr>
      <w:r w:rsidRPr="002B1F6A">
        <w:rPr>
          <w:rFonts w:ascii="仿宋" w:eastAsia="仿宋" w:hAnsi="仿宋" w:hint="eastAsia"/>
          <w:b/>
          <w:bCs/>
          <w:sz w:val="28"/>
          <w:szCs w:val="28"/>
        </w:rPr>
        <w:t>二、申请人的资格要求</w:t>
      </w:r>
    </w:p>
    <w:p w14:paraId="60ABFA19" w14:textId="77777777"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w:t>
      </w:r>
      <w:r w:rsidR="00D21404" w:rsidRPr="002B0695">
        <w:rPr>
          <w:rFonts w:ascii="仿宋" w:eastAsia="仿宋" w:hAnsi="仿宋" w:hint="eastAsia"/>
          <w:sz w:val="28"/>
          <w:szCs w:val="28"/>
        </w:rPr>
        <w:t>.</w:t>
      </w:r>
      <w:r w:rsidRPr="002B0695">
        <w:rPr>
          <w:rFonts w:ascii="仿宋" w:eastAsia="仿宋" w:hAnsi="仿宋" w:hint="eastAsia"/>
          <w:sz w:val="28"/>
          <w:szCs w:val="28"/>
        </w:rPr>
        <w:t>满足</w:t>
      </w:r>
      <w:r w:rsidRPr="002B0695">
        <w:rPr>
          <w:rFonts w:ascii="仿宋" w:eastAsia="仿宋" w:hAnsi="仿宋"/>
          <w:sz w:val="28"/>
          <w:szCs w:val="28"/>
        </w:rPr>
        <w:t>《中华人民共和国政府采购法》第二十二条规定</w:t>
      </w:r>
      <w:r w:rsidR="00D21404" w:rsidRPr="002B0695">
        <w:rPr>
          <w:rFonts w:ascii="仿宋" w:eastAsia="仿宋" w:hAnsi="仿宋" w:hint="eastAsia"/>
          <w:sz w:val="28"/>
          <w:szCs w:val="28"/>
        </w:rPr>
        <w:t>；</w:t>
      </w:r>
    </w:p>
    <w:p w14:paraId="475AC18A" w14:textId="6794D107"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2</w:t>
      </w:r>
      <w:r w:rsidR="00D21404" w:rsidRPr="002B0695">
        <w:rPr>
          <w:rFonts w:ascii="仿宋" w:eastAsia="仿宋" w:hAnsi="仿宋" w:hint="eastAsia"/>
          <w:sz w:val="28"/>
          <w:szCs w:val="28"/>
        </w:rPr>
        <w:t>.</w:t>
      </w:r>
      <w:r w:rsidRPr="002B0695">
        <w:rPr>
          <w:rFonts w:ascii="仿宋" w:eastAsia="仿宋" w:hAnsi="仿宋" w:hint="eastAsia"/>
          <w:sz w:val="28"/>
          <w:szCs w:val="28"/>
        </w:rPr>
        <w:t>落实政府采购政策需满足的资格要求：本次采购执行政府强制或优先采购节能环保产品、支持中小微企业、促进残疾人就业、支持监狱和戒毒企业、扶持不发达地区和少数民族地区以及限制采购进口产品等相关政策。</w:t>
      </w:r>
    </w:p>
    <w:p w14:paraId="42FC80C9" w14:textId="77777777"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3</w:t>
      </w:r>
      <w:r w:rsidR="00D21404" w:rsidRPr="002B0695">
        <w:rPr>
          <w:rFonts w:ascii="仿宋" w:eastAsia="仿宋" w:hAnsi="仿宋" w:hint="eastAsia"/>
          <w:sz w:val="28"/>
          <w:szCs w:val="28"/>
        </w:rPr>
        <w:t>.</w:t>
      </w:r>
      <w:r w:rsidRPr="002B0695">
        <w:rPr>
          <w:rFonts w:ascii="仿宋" w:eastAsia="仿宋" w:hAnsi="仿宋" w:hint="eastAsia"/>
          <w:sz w:val="28"/>
          <w:szCs w:val="28"/>
        </w:rPr>
        <w:t>本项目的特定资格要求</w:t>
      </w:r>
    </w:p>
    <w:p w14:paraId="7145C1D2" w14:textId="77777777"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1）单位负责人为同一人或者存在控股、管理关系的不同单位，不得参加同一标段投标或者未划分标段的同一招标项目投标；</w:t>
      </w:r>
    </w:p>
    <w:p w14:paraId="5CDC9A47" w14:textId="77777777"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2）为采购项目提供整体设计、规范编制或者项目管理、监理、检测等服务的供应商，不得再参加该采购项目的其他采购活动；</w:t>
      </w:r>
    </w:p>
    <w:p w14:paraId="00C0EEC1" w14:textId="77777777"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3）法人依法设立的分支机构以自己的名义参与投标时，应提供依法登记的相关证明材料和由法人出具的授权其分支机构在其经营范围内参加政府采购活动并承担全部民事责任的书面授权。法人与其</w:t>
      </w:r>
      <w:r w:rsidRPr="002B0695">
        <w:rPr>
          <w:rFonts w:ascii="仿宋" w:eastAsia="仿宋" w:hAnsi="仿宋" w:hint="eastAsia"/>
          <w:sz w:val="28"/>
          <w:szCs w:val="28"/>
        </w:rPr>
        <w:lastRenderedPageBreak/>
        <w:t>分支机构不得同时参与同一项目的采购活动；</w:t>
      </w:r>
    </w:p>
    <w:p w14:paraId="489B023F" w14:textId="77777777"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4）响应文件递交截止时间前三年内，未被国家财政部指定的“信用中国”网站（www.creditchina.gov.cn）、“中国政府采购网”（www.ccgp.gov.cn）列入失信被执行人、重大税收违法案件当事人名单或政府采购严重违法失信名单；</w:t>
      </w:r>
    </w:p>
    <w:p w14:paraId="4F79F4C6" w14:textId="77777777" w:rsidR="001D34FE" w:rsidRDefault="009E5040" w:rsidP="001D34FE">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5）本项目</w:t>
      </w:r>
      <w:r w:rsidR="00DD663D" w:rsidRPr="00DD663D">
        <w:rPr>
          <w:rFonts w:ascii="仿宋" w:eastAsia="仿宋" w:hAnsi="仿宋" w:hint="eastAsia"/>
          <w:sz w:val="28"/>
          <w:szCs w:val="28"/>
        </w:rPr>
        <w:t>仅面向中小微型企业采购，所有供应商不享受价格</w:t>
      </w:r>
      <w:proofErr w:type="gramStart"/>
      <w:r w:rsidR="00DD663D" w:rsidRPr="00DD663D">
        <w:rPr>
          <w:rFonts w:ascii="仿宋" w:eastAsia="仿宋" w:hAnsi="仿宋" w:hint="eastAsia"/>
          <w:sz w:val="28"/>
          <w:szCs w:val="28"/>
        </w:rPr>
        <w:t>分优惠</w:t>
      </w:r>
      <w:proofErr w:type="gramEnd"/>
      <w:r w:rsidR="00DD663D" w:rsidRPr="00DD663D">
        <w:rPr>
          <w:rFonts w:ascii="仿宋" w:eastAsia="仿宋" w:hAnsi="仿宋" w:hint="eastAsia"/>
          <w:sz w:val="28"/>
          <w:szCs w:val="28"/>
        </w:rPr>
        <w:t>政策</w:t>
      </w:r>
      <w:r w:rsidR="00DD663D">
        <w:rPr>
          <w:rFonts w:ascii="仿宋" w:eastAsia="仿宋" w:hAnsi="仿宋" w:hint="eastAsia"/>
          <w:sz w:val="28"/>
          <w:szCs w:val="28"/>
        </w:rPr>
        <w:t>；</w:t>
      </w:r>
    </w:p>
    <w:p w14:paraId="5705ABB0" w14:textId="10D827C2" w:rsidR="00DD663D" w:rsidRDefault="00DD663D" w:rsidP="001D34FE">
      <w:pPr>
        <w:spacing w:line="300" w:lineRule="auto"/>
        <w:ind w:firstLineChars="200" w:firstLine="560"/>
        <w:rPr>
          <w:rFonts w:ascii="仿宋" w:eastAsia="仿宋" w:hAnsi="仿宋" w:hint="eastAsia"/>
          <w:sz w:val="28"/>
          <w:szCs w:val="28"/>
        </w:rPr>
      </w:pPr>
      <w:r>
        <w:rPr>
          <w:rFonts w:ascii="仿宋" w:eastAsia="仿宋" w:hAnsi="仿宋" w:hint="eastAsia"/>
          <w:sz w:val="28"/>
          <w:szCs w:val="28"/>
        </w:rPr>
        <w:t>6）</w:t>
      </w:r>
      <w:r w:rsidRPr="00DD663D">
        <w:rPr>
          <w:rFonts w:ascii="仿宋" w:eastAsia="仿宋" w:hAnsi="仿宋" w:hint="eastAsia"/>
          <w:sz w:val="28"/>
          <w:szCs w:val="28"/>
        </w:rPr>
        <w:t>供应商为消防技术服务机构（服务类型应包括：维护保养检测），并在上海市消防技术服务管理系统中完成登记</w:t>
      </w:r>
      <w:r>
        <w:rPr>
          <w:rFonts w:ascii="仿宋" w:eastAsia="仿宋" w:hAnsi="仿宋" w:hint="eastAsia"/>
          <w:sz w:val="28"/>
          <w:szCs w:val="28"/>
        </w:rPr>
        <w:t>。</w:t>
      </w:r>
    </w:p>
    <w:p w14:paraId="30D0D6D0" w14:textId="77777777" w:rsidR="00BC3A64" w:rsidRPr="002B1F6A" w:rsidRDefault="009E5040" w:rsidP="00DD233F">
      <w:pPr>
        <w:spacing w:line="300" w:lineRule="auto"/>
        <w:ind w:firstLineChars="200" w:firstLine="562"/>
        <w:rPr>
          <w:rFonts w:ascii="仿宋" w:eastAsia="仿宋" w:hAnsi="仿宋" w:hint="eastAsia"/>
          <w:b/>
          <w:bCs/>
          <w:sz w:val="28"/>
          <w:szCs w:val="28"/>
        </w:rPr>
      </w:pPr>
      <w:r w:rsidRPr="002B1F6A">
        <w:rPr>
          <w:rFonts w:ascii="仿宋" w:eastAsia="仿宋" w:hAnsi="仿宋" w:hint="eastAsia"/>
          <w:b/>
          <w:bCs/>
          <w:sz w:val="28"/>
          <w:szCs w:val="28"/>
        </w:rPr>
        <w:t>三、响应文件提交</w:t>
      </w:r>
    </w:p>
    <w:p w14:paraId="58C20B8A" w14:textId="500D360C" w:rsidR="001D34FE" w:rsidRPr="00652757" w:rsidRDefault="00AF1FEA" w:rsidP="001D34FE">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w:t>
      </w:r>
      <w:r w:rsidRPr="002B0695">
        <w:rPr>
          <w:rFonts w:ascii="仿宋" w:eastAsia="仿宋" w:hAnsi="仿宋"/>
          <w:sz w:val="28"/>
          <w:szCs w:val="28"/>
        </w:rPr>
        <w:t>响应文件</w:t>
      </w:r>
      <w:r w:rsidR="00BC3A64" w:rsidRPr="002B0695">
        <w:rPr>
          <w:rFonts w:ascii="仿宋" w:eastAsia="仿宋" w:hAnsi="仿宋"/>
          <w:sz w:val="28"/>
          <w:szCs w:val="28"/>
        </w:rPr>
        <w:t>递交时必须进行密封</w:t>
      </w:r>
      <w:r w:rsidR="00BC3A64" w:rsidRPr="002B0695">
        <w:rPr>
          <w:rFonts w:ascii="仿宋" w:eastAsia="仿宋" w:hAnsi="仿宋" w:hint="eastAsia"/>
          <w:sz w:val="28"/>
          <w:szCs w:val="28"/>
        </w:rPr>
        <w:t>，装订成册</w:t>
      </w:r>
      <w:r w:rsidRPr="002B0695">
        <w:rPr>
          <w:rFonts w:ascii="仿宋" w:eastAsia="仿宋" w:hAnsi="仿宋"/>
          <w:sz w:val="28"/>
          <w:szCs w:val="28"/>
        </w:rPr>
        <w:t>，建议双面打印</w:t>
      </w:r>
      <w:r w:rsidR="00D9445E">
        <w:rPr>
          <w:rFonts w:ascii="仿宋" w:eastAsia="仿宋" w:hAnsi="仿宋" w:hint="eastAsia"/>
          <w:sz w:val="28"/>
          <w:szCs w:val="28"/>
        </w:rPr>
        <w:t>，1正本1副本</w:t>
      </w:r>
      <w:r w:rsidR="00BC3A64" w:rsidRPr="002B0695">
        <w:rPr>
          <w:rFonts w:ascii="仿宋" w:eastAsia="仿宋" w:hAnsi="仿宋" w:hint="eastAsia"/>
          <w:sz w:val="28"/>
          <w:szCs w:val="28"/>
        </w:rPr>
        <w:t>。</w:t>
      </w:r>
    </w:p>
    <w:p w14:paraId="2B7FD9FB" w14:textId="68BEF873" w:rsidR="00D21404" w:rsidRPr="002B0695" w:rsidRDefault="00AF1FEA"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2.</w:t>
      </w:r>
      <w:r w:rsidR="009E5040" w:rsidRPr="002B0695">
        <w:rPr>
          <w:rFonts w:ascii="仿宋" w:eastAsia="仿宋" w:hAnsi="仿宋" w:hint="eastAsia"/>
          <w:sz w:val="28"/>
          <w:szCs w:val="28"/>
        </w:rPr>
        <w:t>截止时间：202</w:t>
      </w:r>
      <w:r w:rsidR="00D21404" w:rsidRPr="002B0695">
        <w:rPr>
          <w:rFonts w:ascii="仿宋" w:eastAsia="仿宋" w:hAnsi="仿宋" w:hint="eastAsia"/>
          <w:sz w:val="28"/>
          <w:szCs w:val="28"/>
        </w:rPr>
        <w:t>5</w:t>
      </w:r>
      <w:r w:rsidR="009E5040" w:rsidRPr="002B0695">
        <w:rPr>
          <w:rFonts w:ascii="仿宋" w:eastAsia="仿宋" w:hAnsi="仿宋" w:hint="eastAsia"/>
          <w:sz w:val="28"/>
          <w:szCs w:val="28"/>
        </w:rPr>
        <w:t>年</w:t>
      </w:r>
      <w:r w:rsidR="00D21404" w:rsidRPr="002B0695">
        <w:rPr>
          <w:rFonts w:ascii="仿宋" w:eastAsia="仿宋" w:hAnsi="仿宋" w:hint="eastAsia"/>
          <w:sz w:val="28"/>
          <w:szCs w:val="28"/>
        </w:rPr>
        <w:t>6</w:t>
      </w:r>
      <w:r w:rsidR="009E5040" w:rsidRPr="002B0695">
        <w:rPr>
          <w:rFonts w:ascii="仿宋" w:eastAsia="仿宋" w:hAnsi="仿宋" w:hint="eastAsia"/>
          <w:sz w:val="28"/>
          <w:szCs w:val="28"/>
        </w:rPr>
        <w:t>月</w:t>
      </w:r>
      <w:r w:rsidR="00D21404" w:rsidRPr="002B0695">
        <w:rPr>
          <w:rFonts w:ascii="仿宋" w:eastAsia="仿宋" w:hAnsi="仿宋" w:hint="eastAsia"/>
          <w:sz w:val="28"/>
          <w:szCs w:val="28"/>
        </w:rPr>
        <w:t>2</w:t>
      </w:r>
      <w:r w:rsidR="00D9445E">
        <w:rPr>
          <w:rFonts w:ascii="仿宋" w:eastAsia="仿宋" w:hAnsi="仿宋" w:hint="eastAsia"/>
          <w:sz w:val="28"/>
          <w:szCs w:val="28"/>
        </w:rPr>
        <w:t>5</w:t>
      </w:r>
      <w:r w:rsidR="009E5040" w:rsidRPr="002B0695">
        <w:rPr>
          <w:rFonts w:ascii="仿宋" w:eastAsia="仿宋" w:hAnsi="仿宋" w:hint="eastAsia"/>
          <w:sz w:val="28"/>
          <w:szCs w:val="28"/>
        </w:rPr>
        <w:t>日</w:t>
      </w:r>
      <w:r w:rsidR="00D9445E">
        <w:rPr>
          <w:rFonts w:ascii="仿宋" w:eastAsia="仿宋" w:hAnsi="仿宋" w:hint="eastAsia"/>
          <w:sz w:val="28"/>
          <w:szCs w:val="28"/>
        </w:rPr>
        <w:t>10</w:t>
      </w:r>
      <w:r w:rsidR="009E5040" w:rsidRPr="002B0695">
        <w:rPr>
          <w:rFonts w:ascii="仿宋" w:eastAsia="仿宋" w:hAnsi="仿宋" w:hint="eastAsia"/>
          <w:sz w:val="28"/>
          <w:szCs w:val="28"/>
        </w:rPr>
        <w:t>点</w:t>
      </w:r>
      <w:r w:rsidR="00D9445E">
        <w:rPr>
          <w:rFonts w:ascii="仿宋" w:eastAsia="仿宋" w:hAnsi="仿宋" w:hint="eastAsia"/>
          <w:sz w:val="28"/>
          <w:szCs w:val="28"/>
        </w:rPr>
        <w:t>0</w:t>
      </w:r>
      <w:r w:rsidR="009E5040" w:rsidRPr="002B0695">
        <w:rPr>
          <w:rFonts w:ascii="仿宋" w:eastAsia="仿宋" w:hAnsi="仿宋" w:hint="eastAsia"/>
          <w:sz w:val="28"/>
          <w:szCs w:val="28"/>
        </w:rPr>
        <w:t>0分（北京时间）</w:t>
      </w:r>
      <w:r w:rsidR="00D9445E">
        <w:rPr>
          <w:rFonts w:ascii="仿宋" w:eastAsia="仿宋" w:hAnsi="仿宋" w:hint="eastAsia"/>
          <w:sz w:val="28"/>
          <w:szCs w:val="28"/>
        </w:rPr>
        <w:t>（快递无法送达）</w:t>
      </w:r>
    </w:p>
    <w:p w14:paraId="4B941EB8" w14:textId="721CE3C0" w:rsidR="00D21404" w:rsidRPr="002B0695" w:rsidRDefault="00AF1FEA"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3.</w:t>
      </w:r>
      <w:r w:rsidR="009E5040" w:rsidRPr="002B0695">
        <w:rPr>
          <w:rFonts w:ascii="仿宋" w:eastAsia="仿宋" w:hAnsi="仿宋" w:hint="eastAsia"/>
          <w:sz w:val="28"/>
          <w:szCs w:val="28"/>
        </w:rPr>
        <w:t>地点：上海市</w:t>
      </w:r>
      <w:r w:rsidR="00D21404" w:rsidRPr="002B0695">
        <w:rPr>
          <w:rFonts w:ascii="仿宋" w:eastAsia="仿宋" w:hAnsi="仿宋" w:hint="eastAsia"/>
          <w:sz w:val="28"/>
          <w:szCs w:val="28"/>
        </w:rPr>
        <w:t>外青松公路7989号上海政法学院求实楼318</w:t>
      </w:r>
      <w:r w:rsidR="009E5040" w:rsidRPr="002B0695">
        <w:rPr>
          <w:rFonts w:ascii="仿宋" w:eastAsia="仿宋" w:hAnsi="仿宋" w:hint="eastAsia"/>
          <w:sz w:val="28"/>
          <w:szCs w:val="28"/>
        </w:rPr>
        <w:t>室</w:t>
      </w:r>
    </w:p>
    <w:p w14:paraId="77D93424" w14:textId="33D63C59" w:rsidR="00D21404" w:rsidRPr="002B1F6A" w:rsidRDefault="00D21404" w:rsidP="00DD233F">
      <w:pPr>
        <w:spacing w:line="300" w:lineRule="auto"/>
        <w:ind w:firstLineChars="200" w:firstLine="562"/>
        <w:rPr>
          <w:rFonts w:ascii="仿宋" w:eastAsia="仿宋" w:hAnsi="仿宋" w:hint="eastAsia"/>
          <w:b/>
          <w:bCs/>
          <w:sz w:val="28"/>
          <w:szCs w:val="28"/>
        </w:rPr>
      </w:pPr>
      <w:r w:rsidRPr="002B1F6A">
        <w:rPr>
          <w:rFonts w:ascii="仿宋" w:eastAsia="仿宋" w:hAnsi="仿宋" w:hint="eastAsia"/>
          <w:b/>
          <w:bCs/>
          <w:sz w:val="28"/>
          <w:szCs w:val="28"/>
        </w:rPr>
        <w:t>四</w:t>
      </w:r>
      <w:r w:rsidR="009E5040" w:rsidRPr="002B1F6A">
        <w:rPr>
          <w:rFonts w:ascii="仿宋" w:eastAsia="仿宋" w:hAnsi="仿宋" w:hint="eastAsia"/>
          <w:b/>
          <w:bCs/>
          <w:sz w:val="28"/>
          <w:szCs w:val="28"/>
        </w:rPr>
        <w:t>、</w:t>
      </w:r>
      <w:r w:rsidRPr="002B1F6A">
        <w:rPr>
          <w:rFonts w:ascii="仿宋" w:eastAsia="仿宋" w:hAnsi="仿宋" w:hint="eastAsia"/>
          <w:b/>
          <w:bCs/>
          <w:sz w:val="28"/>
          <w:szCs w:val="28"/>
        </w:rPr>
        <w:t>评审时间</w:t>
      </w:r>
    </w:p>
    <w:p w14:paraId="6925C9C5" w14:textId="77777777" w:rsidR="00D21404" w:rsidRPr="002B0695" w:rsidRDefault="00D21404"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报价文件截止时间后一周内。</w:t>
      </w:r>
    </w:p>
    <w:p w14:paraId="39D2D638" w14:textId="77777777" w:rsidR="00D21404" w:rsidRPr="002B1F6A" w:rsidRDefault="00D21404" w:rsidP="00DD233F">
      <w:pPr>
        <w:spacing w:line="300" w:lineRule="auto"/>
        <w:ind w:firstLineChars="200" w:firstLine="562"/>
        <w:rPr>
          <w:rFonts w:ascii="仿宋" w:eastAsia="仿宋" w:hAnsi="仿宋" w:hint="eastAsia"/>
          <w:b/>
          <w:bCs/>
          <w:sz w:val="28"/>
          <w:szCs w:val="28"/>
        </w:rPr>
      </w:pPr>
      <w:r w:rsidRPr="002B1F6A">
        <w:rPr>
          <w:rFonts w:ascii="仿宋" w:eastAsia="仿宋" w:hAnsi="仿宋" w:hint="eastAsia"/>
          <w:b/>
          <w:bCs/>
          <w:sz w:val="28"/>
          <w:szCs w:val="28"/>
        </w:rPr>
        <w:t>五</w:t>
      </w:r>
      <w:r w:rsidR="009E5040" w:rsidRPr="002B1F6A">
        <w:rPr>
          <w:rFonts w:ascii="仿宋" w:eastAsia="仿宋" w:hAnsi="仿宋" w:hint="eastAsia"/>
          <w:b/>
          <w:bCs/>
          <w:sz w:val="28"/>
          <w:szCs w:val="28"/>
        </w:rPr>
        <w:t>、公告期限</w:t>
      </w:r>
    </w:p>
    <w:p w14:paraId="7FFE1B86" w14:textId="77777777"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自本公告发布之日起5个工作日。</w:t>
      </w:r>
    </w:p>
    <w:p w14:paraId="315A94BC" w14:textId="0B9A606B" w:rsidR="002B1F6A" w:rsidRPr="002B1F6A" w:rsidRDefault="00D21404" w:rsidP="00DD233F">
      <w:pPr>
        <w:spacing w:line="300" w:lineRule="auto"/>
        <w:ind w:firstLineChars="200" w:firstLine="562"/>
        <w:rPr>
          <w:rFonts w:ascii="仿宋" w:eastAsia="仿宋" w:hAnsi="仿宋" w:hint="eastAsia"/>
          <w:b/>
          <w:bCs/>
          <w:sz w:val="28"/>
          <w:szCs w:val="28"/>
        </w:rPr>
      </w:pPr>
      <w:r w:rsidRPr="002B1F6A">
        <w:rPr>
          <w:rFonts w:ascii="仿宋" w:eastAsia="仿宋" w:hAnsi="仿宋" w:hint="eastAsia"/>
          <w:b/>
          <w:bCs/>
          <w:sz w:val="28"/>
          <w:szCs w:val="28"/>
        </w:rPr>
        <w:t>六</w:t>
      </w:r>
      <w:r w:rsidR="009E5040" w:rsidRPr="002B1F6A">
        <w:rPr>
          <w:rFonts w:ascii="仿宋" w:eastAsia="仿宋" w:hAnsi="仿宋" w:hint="eastAsia"/>
          <w:b/>
          <w:bCs/>
          <w:sz w:val="28"/>
          <w:szCs w:val="28"/>
        </w:rPr>
        <w:t>、</w:t>
      </w:r>
      <w:r w:rsidR="002B1F6A" w:rsidRPr="002B1F6A">
        <w:rPr>
          <w:rFonts w:ascii="仿宋" w:eastAsia="仿宋" w:hAnsi="仿宋" w:hint="eastAsia"/>
          <w:b/>
          <w:bCs/>
          <w:sz w:val="28"/>
          <w:szCs w:val="28"/>
        </w:rPr>
        <w:t>询问或质疑</w:t>
      </w:r>
    </w:p>
    <w:p w14:paraId="5E1CF158" w14:textId="502CDD3F"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凡对本次采购提出询问</w:t>
      </w:r>
      <w:r w:rsidR="00A623DE">
        <w:rPr>
          <w:rFonts w:ascii="仿宋" w:eastAsia="仿宋" w:hAnsi="仿宋" w:hint="eastAsia"/>
          <w:sz w:val="28"/>
          <w:szCs w:val="28"/>
        </w:rPr>
        <w:t>或质疑</w:t>
      </w:r>
      <w:r w:rsidRPr="002B0695">
        <w:rPr>
          <w:rFonts w:ascii="仿宋" w:eastAsia="仿宋" w:hAnsi="仿宋" w:hint="eastAsia"/>
          <w:sz w:val="28"/>
          <w:szCs w:val="28"/>
        </w:rPr>
        <w:t>，请按以下方式联系。</w:t>
      </w:r>
    </w:p>
    <w:p w14:paraId="73CE7F76" w14:textId="77777777"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名称：上海政法学院</w:t>
      </w:r>
    </w:p>
    <w:p w14:paraId="6A4D262B" w14:textId="77777777"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地址：上海市青浦区外青松公路7989号</w:t>
      </w:r>
    </w:p>
    <w:p w14:paraId="61A9E516" w14:textId="6CE90E90"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联系方式：潘老师</w:t>
      </w:r>
      <w:r w:rsidR="00AF1FEA" w:rsidRPr="002B0695">
        <w:rPr>
          <w:rFonts w:ascii="仿宋" w:eastAsia="仿宋" w:hAnsi="仿宋" w:hint="eastAsia"/>
          <w:sz w:val="28"/>
          <w:szCs w:val="28"/>
        </w:rPr>
        <w:t>；</w:t>
      </w:r>
      <w:r w:rsidRPr="002B0695">
        <w:rPr>
          <w:rFonts w:ascii="仿宋" w:eastAsia="仿宋" w:hAnsi="仿宋" w:hint="eastAsia"/>
          <w:sz w:val="28"/>
          <w:szCs w:val="28"/>
        </w:rPr>
        <w:t>021-39225</w:t>
      </w:r>
      <w:r w:rsidR="00D21404" w:rsidRPr="002B0695">
        <w:rPr>
          <w:rFonts w:ascii="仿宋" w:eastAsia="仿宋" w:hAnsi="仿宋" w:hint="eastAsia"/>
          <w:sz w:val="28"/>
          <w:szCs w:val="28"/>
        </w:rPr>
        <w:t>170</w:t>
      </w:r>
    </w:p>
    <w:p w14:paraId="4730B164" w14:textId="19A213E4" w:rsidR="009E504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邮箱：</w:t>
      </w:r>
      <w:hyperlink r:id="rId7" w:history="1">
        <w:r w:rsidR="009D2654" w:rsidRPr="002B0695">
          <w:rPr>
            <w:rStyle w:val="af2"/>
            <w:rFonts w:ascii="仿宋" w:eastAsia="仿宋" w:hAnsi="仿宋" w:hint="eastAsia"/>
            <w:sz w:val="28"/>
            <w:szCs w:val="28"/>
          </w:rPr>
          <w:t>pantonglu@shupl.edu.cn</w:t>
        </w:r>
      </w:hyperlink>
    </w:p>
    <w:p w14:paraId="06CDB49E" w14:textId="0F09F1A4" w:rsidR="009E5040" w:rsidRPr="00DD233F" w:rsidRDefault="009E5040" w:rsidP="00DD233F">
      <w:pPr>
        <w:spacing w:line="300" w:lineRule="auto"/>
        <w:jc w:val="center"/>
        <w:rPr>
          <w:rFonts w:ascii="黑体" w:eastAsia="黑体" w:hAnsi="黑体" w:hint="eastAsia"/>
          <w:sz w:val="28"/>
          <w:szCs w:val="28"/>
        </w:rPr>
      </w:pPr>
      <w:r w:rsidRPr="002B0695">
        <w:rPr>
          <w:rFonts w:ascii="仿宋" w:eastAsia="仿宋" w:hAnsi="仿宋"/>
          <w:sz w:val="28"/>
          <w:szCs w:val="28"/>
        </w:rPr>
        <w:br w:type="page"/>
      </w:r>
      <w:r w:rsidRPr="00DD233F">
        <w:rPr>
          <w:rFonts w:ascii="黑体" w:eastAsia="黑体" w:hAnsi="黑体" w:hint="eastAsia"/>
          <w:sz w:val="28"/>
          <w:szCs w:val="28"/>
        </w:rPr>
        <w:lastRenderedPageBreak/>
        <w:t xml:space="preserve">第二部分 </w:t>
      </w:r>
      <w:r w:rsidRPr="00DD233F">
        <w:rPr>
          <w:rFonts w:ascii="Calibri" w:eastAsia="黑体" w:hAnsi="Calibri" w:cs="Calibri"/>
          <w:sz w:val="28"/>
          <w:szCs w:val="28"/>
        </w:rPr>
        <w:t> </w:t>
      </w:r>
      <w:r w:rsidRPr="00DD233F">
        <w:rPr>
          <w:rFonts w:ascii="黑体" w:eastAsia="黑体" w:hAnsi="黑体" w:hint="eastAsia"/>
          <w:sz w:val="28"/>
          <w:szCs w:val="28"/>
        </w:rPr>
        <w:t>供应商须知</w:t>
      </w:r>
    </w:p>
    <w:p w14:paraId="1C96BA3D" w14:textId="77777777" w:rsidR="009E5040" w:rsidRPr="002B0695" w:rsidRDefault="009E5040" w:rsidP="00DD233F">
      <w:pPr>
        <w:spacing w:line="300" w:lineRule="auto"/>
        <w:rPr>
          <w:rFonts w:ascii="仿宋" w:eastAsia="仿宋" w:hAnsi="仿宋" w:hint="eastAsia"/>
          <w:sz w:val="28"/>
          <w:szCs w:val="28"/>
        </w:rPr>
      </w:pPr>
    </w:p>
    <w:p w14:paraId="6F014016" w14:textId="77777777" w:rsidR="00DE06AC" w:rsidRPr="00EC4991" w:rsidRDefault="009E5040" w:rsidP="00DD233F">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1</w:t>
      </w:r>
      <w:r w:rsidR="00DE06AC" w:rsidRPr="00EC4991">
        <w:rPr>
          <w:rFonts w:ascii="仿宋" w:eastAsia="仿宋" w:hAnsi="仿宋" w:hint="eastAsia"/>
          <w:b/>
          <w:bCs/>
          <w:sz w:val="28"/>
          <w:szCs w:val="28"/>
        </w:rPr>
        <w:t>.</w:t>
      </w:r>
      <w:r w:rsidRPr="00EC4991">
        <w:rPr>
          <w:rFonts w:ascii="仿宋" w:eastAsia="仿宋" w:hAnsi="仿宋" w:hint="eastAsia"/>
          <w:b/>
          <w:bCs/>
          <w:sz w:val="28"/>
          <w:szCs w:val="28"/>
        </w:rPr>
        <w:t>合格的供应商</w:t>
      </w:r>
    </w:p>
    <w:p w14:paraId="5DF8A1DD" w14:textId="77777777" w:rsidR="00DE06AC"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符合《</w:t>
      </w:r>
      <w:r w:rsidR="00DE06AC" w:rsidRPr="002B0695">
        <w:rPr>
          <w:rFonts w:ascii="仿宋" w:eastAsia="仿宋" w:hAnsi="仿宋" w:hint="eastAsia"/>
          <w:sz w:val="28"/>
          <w:szCs w:val="28"/>
        </w:rPr>
        <w:t>招标</w:t>
      </w:r>
      <w:r w:rsidRPr="002B0695">
        <w:rPr>
          <w:rFonts w:ascii="仿宋" w:eastAsia="仿宋" w:hAnsi="仿宋" w:hint="eastAsia"/>
          <w:sz w:val="28"/>
          <w:szCs w:val="28"/>
        </w:rPr>
        <w:t xml:space="preserve">公告》中规定的合格供应商所必须具备的资质条件和特定条件。特定条件是指对供应商的财务要求、业绩要求、诚信要求以及其他要求等。 </w:t>
      </w:r>
    </w:p>
    <w:p w14:paraId="3F902BC8" w14:textId="77777777" w:rsidR="00AF36E5" w:rsidRDefault="00AF36E5" w:rsidP="00EC4991">
      <w:pPr>
        <w:spacing w:line="300" w:lineRule="auto"/>
        <w:ind w:firstLineChars="200" w:firstLine="562"/>
        <w:rPr>
          <w:rFonts w:ascii="仿宋" w:eastAsia="仿宋" w:hAnsi="仿宋" w:hint="eastAsia"/>
          <w:b/>
          <w:bCs/>
          <w:sz w:val="28"/>
          <w:szCs w:val="28"/>
        </w:rPr>
      </w:pPr>
    </w:p>
    <w:p w14:paraId="5E1C1C15" w14:textId="2C792BC0" w:rsidR="00DE06AC" w:rsidRPr="00EC4991" w:rsidRDefault="00DE06AC"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2.</w:t>
      </w:r>
      <w:r w:rsidR="009E5040" w:rsidRPr="00EC4991">
        <w:rPr>
          <w:rFonts w:ascii="仿宋" w:eastAsia="仿宋" w:hAnsi="仿宋" w:hint="eastAsia"/>
          <w:b/>
          <w:bCs/>
          <w:sz w:val="28"/>
          <w:szCs w:val="28"/>
        </w:rPr>
        <w:t>响应文件的编写要求</w:t>
      </w:r>
    </w:p>
    <w:p w14:paraId="1C660B6E" w14:textId="77777777" w:rsidR="00DE06AC"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供应商应仔细阅读</w:t>
      </w:r>
      <w:r w:rsidR="00DE06AC" w:rsidRPr="002B0695">
        <w:rPr>
          <w:rFonts w:ascii="仿宋" w:eastAsia="仿宋" w:hAnsi="仿宋" w:hint="eastAsia"/>
          <w:sz w:val="28"/>
          <w:szCs w:val="28"/>
        </w:rPr>
        <w:t>招标文件</w:t>
      </w:r>
      <w:r w:rsidRPr="002B0695">
        <w:rPr>
          <w:rFonts w:ascii="仿宋" w:eastAsia="仿宋" w:hAnsi="仿宋" w:hint="eastAsia"/>
          <w:sz w:val="28"/>
          <w:szCs w:val="28"/>
        </w:rPr>
        <w:t>的所有内容，按</w:t>
      </w:r>
      <w:r w:rsidR="00DE06AC" w:rsidRPr="002B0695">
        <w:rPr>
          <w:rFonts w:ascii="仿宋" w:eastAsia="仿宋" w:hAnsi="仿宋" w:hint="eastAsia"/>
          <w:sz w:val="28"/>
          <w:szCs w:val="28"/>
        </w:rPr>
        <w:t>招标文件</w:t>
      </w:r>
      <w:r w:rsidRPr="002B0695">
        <w:rPr>
          <w:rFonts w:ascii="仿宋" w:eastAsia="仿宋" w:hAnsi="仿宋" w:hint="eastAsia"/>
          <w:sz w:val="28"/>
          <w:szCs w:val="28"/>
        </w:rPr>
        <w:t>的要求提供响应文件，以使其响应对</w:t>
      </w:r>
      <w:r w:rsidR="00DE06AC" w:rsidRPr="002B0695">
        <w:rPr>
          <w:rFonts w:ascii="仿宋" w:eastAsia="仿宋" w:hAnsi="仿宋" w:hint="eastAsia"/>
          <w:sz w:val="28"/>
          <w:szCs w:val="28"/>
        </w:rPr>
        <w:t>招标文件</w:t>
      </w:r>
      <w:r w:rsidRPr="002B0695">
        <w:rPr>
          <w:rFonts w:ascii="仿宋" w:eastAsia="仿宋" w:hAnsi="仿宋" w:hint="eastAsia"/>
          <w:sz w:val="28"/>
          <w:szCs w:val="28"/>
        </w:rPr>
        <w:t>的实质性要求</w:t>
      </w:r>
      <w:proofErr w:type="gramStart"/>
      <w:r w:rsidRPr="002B0695">
        <w:rPr>
          <w:rFonts w:ascii="仿宋" w:eastAsia="仿宋" w:hAnsi="仿宋" w:hint="eastAsia"/>
          <w:sz w:val="28"/>
          <w:szCs w:val="28"/>
        </w:rPr>
        <w:t>作出</w:t>
      </w:r>
      <w:proofErr w:type="gramEnd"/>
      <w:r w:rsidRPr="002B0695">
        <w:rPr>
          <w:rFonts w:ascii="仿宋" w:eastAsia="仿宋" w:hAnsi="仿宋" w:hint="eastAsia"/>
          <w:sz w:val="28"/>
          <w:szCs w:val="28"/>
        </w:rPr>
        <w:t>完全响应。</w:t>
      </w:r>
    </w:p>
    <w:p w14:paraId="42EA59E0" w14:textId="77777777" w:rsidR="00AF36E5" w:rsidRDefault="00AF36E5" w:rsidP="00EC4991">
      <w:pPr>
        <w:spacing w:line="300" w:lineRule="auto"/>
        <w:ind w:firstLineChars="200" w:firstLine="562"/>
        <w:rPr>
          <w:rFonts w:ascii="仿宋" w:eastAsia="仿宋" w:hAnsi="仿宋" w:hint="eastAsia"/>
          <w:b/>
          <w:bCs/>
          <w:sz w:val="28"/>
          <w:szCs w:val="28"/>
        </w:rPr>
      </w:pPr>
    </w:p>
    <w:p w14:paraId="33B63AE8" w14:textId="18EC78FE" w:rsidR="00DE06AC" w:rsidRPr="00EC4991" w:rsidRDefault="00DE06AC"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3.</w:t>
      </w:r>
      <w:r w:rsidR="009E5040" w:rsidRPr="00EC4991">
        <w:rPr>
          <w:rFonts w:ascii="仿宋" w:eastAsia="仿宋" w:hAnsi="仿宋" w:hint="eastAsia"/>
          <w:b/>
          <w:bCs/>
          <w:sz w:val="28"/>
          <w:szCs w:val="28"/>
        </w:rPr>
        <w:t>报价</w:t>
      </w:r>
    </w:p>
    <w:p w14:paraId="253CFBD7" w14:textId="77777777" w:rsidR="00DE06AC" w:rsidRPr="002B0695" w:rsidRDefault="00DE06AC"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3.1</w:t>
      </w:r>
      <w:r w:rsidR="009E5040" w:rsidRPr="002B0695">
        <w:rPr>
          <w:rFonts w:ascii="仿宋" w:eastAsia="仿宋" w:hAnsi="仿宋" w:hint="eastAsia"/>
          <w:sz w:val="28"/>
          <w:szCs w:val="28"/>
        </w:rPr>
        <w:t>供应商应按</w:t>
      </w:r>
      <w:r w:rsidRPr="002B0695">
        <w:rPr>
          <w:rFonts w:ascii="仿宋" w:eastAsia="仿宋" w:hAnsi="仿宋" w:hint="eastAsia"/>
          <w:sz w:val="28"/>
          <w:szCs w:val="28"/>
        </w:rPr>
        <w:t>招标文件</w:t>
      </w:r>
      <w:r w:rsidR="009E5040" w:rsidRPr="002B0695">
        <w:rPr>
          <w:rFonts w:ascii="仿宋" w:eastAsia="仿宋" w:hAnsi="仿宋" w:hint="eastAsia"/>
          <w:sz w:val="28"/>
          <w:szCs w:val="28"/>
        </w:rPr>
        <w:t>中所附格式填写报价单价和报价总价。单价和数量的乘积与总价不一致时，以单价计算结果为准，并修正总价。采购人不接受有任何选择的报价。</w:t>
      </w:r>
    </w:p>
    <w:p w14:paraId="5EF9902B" w14:textId="77777777" w:rsidR="00DE06AC" w:rsidRPr="002B0695" w:rsidRDefault="00DE06AC"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3.</w:t>
      </w:r>
      <w:r w:rsidR="009E5040" w:rsidRPr="002B0695">
        <w:rPr>
          <w:rFonts w:ascii="仿宋" w:eastAsia="仿宋" w:hAnsi="仿宋" w:hint="eastAsia"/>
          <w:sz w:val="28"/>
          <w:szCs w:val="28"/>
        </w:rPr>
        <w:t xml:space="preserve">2报价一览表是为了便于采购人开标。报价一览表的内容应与报价明细表内容一致，不一致时以报价一览表内容为准。 </w:t>
      </w:r>
    </w:p>
    <w:p w14:paraId="0E967FEF" w14:textId="77777777" w:rsidR="00DE06AC" w:rsidRPr="002B0695" w:rsidRDefault="00DE06AC"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3</w:t>
      </w:r>
      <w:r w:rsidR="009E5040" w:rsidRPr="002B0695">
        <w:rPr>
          <w:rFonts w:ascii="仿宋" w:eastAsia="仿宋" w:hAnsi="仿宋" w:hint="eastAsia"/>
          <w:sz w:val="28"/>
          <w:szCs w:val="28"/>
        </w:rPr>
        <w:t xml:space="preserve">.3最低报价不能作为成交的唯一保证。 </w:t>
      </w:r>
    </w:p>
    <w:p w14:paraId="54F2FF5B" w14:textId="77777777" w:rsidR="00AF36E5" w:rsidRDefault="00AF36E5" w:rsidP="00EC4991">
      <w:pPr>
        <w:spacing w:line="300" w:lineRule="auto"/>
        <w:ind w:firstLineChars="200" w:firstLine="562"/>
        <w:rPr>
          <w:rFonts w:ascii="仿宋" w:eastAsia="仿宋" w:hAnsi="仿宋" w:hint="eastAsia"/>
          <w:b/>
          <w:bCs/>
          <w:sz w:val="28"/>
          <w:szCs w:val="28"/>
        </w:rPr>
      </w:pPr>
    </w:p>
    <w:p w14:paraId="6D3AF096" w14:textId="3386C9A8" w:rsidR="006D65A0" w:rsidRPr="00EC4991" w:rsidRDefault="009E5040"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4.供应商资格的证明文件</w:t>
      </w:r>
    </w:p>
    <w:p w14:paraId="0484195B" w14:textId="77777777"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4.1供应商必须按</w:t>
      </w:r>
      <w:r w:rsidR="00DE06AC" w:rsidRPr="002B0695">
        <w:rPr>
          <w:rFonts w:ascii="仿宋" w:eastAsia="仿宋" w:hAnsi="仿宋" w:hint="eastAsia"/>
          <w:sz w:val="28"/>
          <w:szCs w:val="28"/>
        </w:rPr>
        <w:t>招标文件</w:t>
      </w:r>
      <w:r w:rsidRPr="002B0695">
        <w:rPr>
          <w:rFonts w:ascii="仿宋" w:eastAsia="仿宋" w:hAnsi="仿宋" w:hint="eastAsia"/>
          <w:sz w:val="28"/>
          <w:szCs w:val="28"/>
        </w:rPr>
        <w:t xml:space="preserve">的要求提交证明其有资格进行报价和有能力履行合同的文件，作为响应文件的一部分。 </w:t>
      </w:r>
    </w:p>
    <w:p w14:paraId="0C508E0C" w14:textId="77777777"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4.1.1供应商具有履行合同所需的财务、技术、开发等项目实施能力；</w:t>
      </w:r>
    </w:p>
    <w:p w14:paraId="370BA56A" w14:textId="77777777"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4.1.2供应商应有能力履行</w:t>
      </w:r>
      <w:r w:rsidR="00DE06AC" w:rsidRPr="002B0695">
        <w:rPr>
          <w:rFonts w:ascii="仿宋" w:eastAsia="仿宋" w:hAnsi="仿宋" w:hint="eastAsia"/>
          <w:sz w:val="28"/>
          <w:szCs w:val="28"/>
        </w:rPr>
        <w:t>招标文件</w:t>
      </w:r>
      <w:r w:rsidRPr="002B0695">
        <w:rPr>
          <w:rFonts w:ascii="仿宋" w:eastAsia="仿宋" w:hAnsi="仿宋" w:hint="eastAsia"/>
          <w:sz w:val="28"/>
          <w:szCs w:val="28"/>
        </w:rPr>
        <w:t>中合同条款和采购要求规定的由卖方履行的开发、供货、安装、调试、保修（应提供使用售后服务承诺）和其他专业技术服务的义务。</w:t>
      </w:r>
    </w:p>
    <w:p w14:paraId="3EDE6E39" w14:textId="77777777" w:rsidR="00AF36E5" w:rsidRDefault="00AF36E5" w:rsidP="00EC4991">
      <w:pPr>
        <w:spacing w:line="300" w:lineRule="auto"/>
        <w:ind w:firstLineChars="200" w:firstLine="562"/>
        <w:rPr>
          <w:rFonts w:ascii="仿宋" w:eastAsia="仿宋" w:hAnsi="仿宋" w:hint="eastAsia"/>
          <w:b/>
          <w:bCs/>
          <w:sz w:val="28"/>
          <w:szCs w:val="28"/>
        </w:rPr>
      </w:pPr>
    </w:p>
    <w:p w14:paraId="568FB3CF" w14:textId="093B3149" w:rsidR="006D65A0" w:rsidRPr="00EC4991" w:rsidRDefault="009E5040"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5.响应货物/服务符合</w:t>
      </w:r>
      <w:r w:rsidR="00DE06AC" w:rsidRPr="00EC4991">
        <w:rPr>
          <w:rFonts w:ascii="仿宋" w:eastAsia="仿宋" w:hAnsi="仿宋" w:hint="eastAsia"/>
          <w:b/>
          <w:bCs/>
          <w:sz w:val="28"/>
          <w:szCs w:val="28"/>
        </w:rPr>
        <w:t>招标文件</w:t>
      </w:r>
      <w:r w:rsidRPr="00EC4991">
        <w:rPr>
          <w:rFonts w:ascii="仿宋" w:eastAsia="仿宋" w:hAnsi="仿宋" w:hint="eastAsia"/>
          <w:b/>
          <w:bCs/>
          <w:sz w:val="28"/>
          <w:szCs w:val="28"/>
        </w:rPr>
        <w:t xml:space="preserve">规定的技术响应文件 </w:t>
      </w:r>
    </w:p>
    <w:p w14:paraId="5FC5C349" w14:textId="77777777"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5.1供应商必须依据</w:t>
      </w:r>
      <w:r w:rsidR="00DE06AC" w:rsidRPr="002B0695">
        <w:rPr>
          <w:rFonts w:ascii="仿宋" w:eastAsia="仿宋" w:hAnsi="仿宋" w:hint="eastAsia"/>
          <w:sz w:val="28"/>
          <w:szCs w:val="28"/>
        </w:rPr>
        <w:t>招标文件</w:t>
      </w:r>
      <w:r w:rsidRPr="002B0695">
        <w:rPr>
          <w:rFonts w:ascii="仿宋" w:eastAsia="仿宋" w:hAnsi="仿宋" w:hint="eastAsia"/>
          <w:sz w:val="28"/>
          <w:szCs w:val="28"/>
        </w:rPr>
        <w:t>中采购项目要求及服务要求，提交</w:t>
      </w:r>
      <w:r w:rsidRPr="002B0695">
        <w:rPr>
          <w:rFonts w:ascii="仿宋" w:eastAsia="仿宋" w:hAnsi="仿宋" w:hint="eastAsia"/>
          <w:sz w:val="28"/>
          <w:szCs w:val="28"/>
        </w:rPr>
        <w:lastRenderedPageBreak/>
        <w:t>证明其拟供货物/服务符合</w:t>
      </w:r>
      <w:r w:rsidR="00DE06AC" w:rsidRPr="002B0695">
        <w:rPr>
          <w:rFonts w:ascii="仿宋" w:eastAsia="仿宋" w:hAnsi="仿宋" w:hint="eastAsia"/>
          <w:sz w:val="28"/>
          <w:szCs w:val="28"/>
        </w:rPr>
        <w:t>招标文件</w:t>
      </w:r>
      <w:r w:rsidRPr="002B0695">
        <w:rPr>
          <w:rFonts w:ascii="仿宋" w:eastAsia="仿宋" w:hAnsi="仿宋" w:hint="eastAsia"/>
          <w:sz w:val="28"/>
          <w:szCs w:val="28"/>
        </w:rPr>
        <w:t xml:space="preserve">规定的技术响应文件，作为响应文件的一部分。 </w:t>
      </w:r>
    </w:p>
    <w:p w14:paraId="3971EECA" w14:textId="77777777"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 xml:space="preserve">5.2上述文件可以是文字资料、图纸和数据等。 </w:t>
      </w:r>
    </w:p>
    <w:p w14:paraId="44FB3A22" w14:textId="77777777" w:rsidR="00AF36E5" w:rsidRDefault="00AF36E5" w:rsidP="00EC4991">
      <w:pPr>
        <w:spacing w:line="300" w:lineRule="auto"/>
        <w:ind w:firstLineChars="200" w:firstLine="562"/>
        <w:rPr>
          <w:rFonts w:ascii="仿宋" w:eastAsia="仿宋" w:hAnsi="仿宋" w:hint="eastAsia"/>
          <w:b/>
          <w:bCs/>
          <w:sz w:val="28"/>
          <w:szCs w:val="28"/>
        </w:rPr>
      </w:pPr>
    </w:p>
    <w:p w14:paraId="68A8C670" w14:textId="76375D17" w:rsidR="006D65A0" w:rsidRPr="00EC4991" w:rsidRDefault="006D65A0"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6</w:t>
      </w:r>
      <w:r w:rsidR="009E5040" w:rsidRPr="00EC4991">
        <w:rPr>
          <w:rFonts w:ascii="仿宋" w:eastAsia="仿宋" w:hAnsi="仿宋" w:hint="eastAsia"/>
          <w:b/>
          <w:bCs/>
          <w:sz w:val="28"/>
          <w:szCs w:val="28"/>
        </w:rPr>
        <w:t xml:space="preserve">.响应文件的签署及规定 </w:t>
      </w:r>
    </w:p>
    <w:p w14:paraId="06F53606" w14:textId="3D48F8AB" w:rsidR="006D65A0" w:rsidRPr="002B0695" w:rsidRDefault="006D65A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6</w:t>
      </w:r>
      <w:r w:rsidR="009E5040" w:rsidRPr="002B0695">
        <w:rPr>
          <w:rFonts w:ascii="仿宋" w:eastAsia="仿宋" w:hAnsi="仿宋" w:hint="eastAsia"/>
          <w:sz w:val="28"/>
          <w:szCs w:val="28"/>
        </w:rPr>
        <w:t>.1响应文件须按</w:t>
      </w:r>
      <w:r w:rsidR="00DE06AC" w:rsidRPr="002B0695">
        <w:rPr>
          <w:rFonts w:ascii="仿宋" w:eastAsia="仿宋" w:hAnsi="仿宋" w:hint="eastAsia"/>
          <w:sz w:val="28"/>
          <w:szCs w:val="28"/>
        </w:rPr>
        <w:t>招标文件</w:t>
      </w:r>
      <w:r w:rsidR="009E5040" w:rsidRPr="002B0695">
        <w:rPr>
          <w:rFonts w:ascii="仿宋" w:eastAsia="仿宋" w:hAnsi="仿宋" w:hint="eastAsia"/>
          <w:sz w:val="28"/>
          <w:szCs w:val="28"/>
        </w:rPr>
        <w:t>要求进行签字盖章</w:t>
      </w:r>
      <w:r w:rsidRPr="002B0695">
        <w:rPr>
          <w:rFonts w:ascii="仿宋" w:eastAsia="仿宋" w:hAnsi="仿宋" w:hint="eastAsia"/>
          <w:sz w:val="28"/>
          <w:szCs w:val="28"/>
        </w:rPr>
        <w:t>；</w:t>
      </w:r>
    </w:p>
    <w:p w14:paraId="27B4F8E4" w14:textId="77777777" w:rsidR="006D65A0" w:rsidRPr="002B0695" w:rsidRDefault="006D65A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6</w:t>
      </w:r>
      <w:r w:rsidR="009E5040" w:rsidRPr="002B0695">
        <w:rPr>
          <w:rFonts w:ascii="仿宋" w:eastAsia="仿宋" w:hAnsi="仿宋" w:hint="eastAsia"/>
          <w:sz w:val="28"/>
          <w:szCs w:val="28"/>
        </w:rPr>
        <w:t>.2响应文件不得表达不清、未按要求填写或可能导致非唯一理解。</w:t>
      </w:r>
    </w:p>
    <w:p w14:paraId="0586073C" w14:textId="77777777" w:rsidR="00AF36E5" w:rsidRDefault="00AF36E5" w:rsidP="00EC4991">
      <w:pPr>
        <w:spacing w:line="300" w:lineRule="auto"/>
        <w:ind w:firstLineChars="200" w:firstLine="562"/>
        <w:rPr>
          <w:rFonts w:ascii="仿宋" w:eastAsia="仿宋" w:hAnsi="仿宋" w:hint="eastAsia"/>
          <w:b/>
          <w:bCs/>
          <w:sz w:val="28"/>
          <w:szCs w:val="28"/>
        </w:rPr>
      </w:pPr>
    </w:p>
    <w:p w14:paraId="0AF0B426" w14:textId="74F21113" w:rsidR="006D65A0" w:rsidRPr="00EC4991" w:rsidRDefault="006D65A0"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7</w:t>
      </w:r>
      <w:r w:rsidR="009E5040" w:rsidRPr="00EC4991">
        <w:rPr>
          <w:rFonts w:ascii="仿宋" w:eastAsia="仿宋" w:hAnsi="仿宋" w:hint="eastAsia"/>
          <w:b/>
          <w:bCs/>
          <w:sz w:val="28"/>
          <w:szCs w:val="28"/>
        </w:rPr>
        <w:t>.纸质响应文件的递交</w:t>
      </w:r>
    </w:p>
    <w:p w14:paraId="47A5A928" w14:textId="77777777" w:rsidR="006D65A0" w:rsidRPr="002B0695" w:rsidRDefault="006D65A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7</w:t>
      </w:r>
      <w:r w:rsidR="009E5040" w:rsidRPr="002B0695">
        <w:rPr>
          <w:rFonts w:ascii="仿宋" w:eastAsia="仿宋" w:hAnsi="仿宋" w:hint="eastAsia"/>
          <w:sz w:val="28"/>
          <w:szCs w:val="28"/>
        </w:rPr>
        <w:t>.1纸质响应文件递交时必须密封（每份书面文件建议采用胶装方式，并注明项目名称、项目编号、包件号等字样），在密封</w:t>
      </w:r>
      <w:proofErr w:type="gramStart"/>
      <w:r w:rsidR="009E5040" w:rsidRPr="002B0695">
        <w:rPr>
          <w:rFonts w:ascii="仿宋" w:eastAsia="仿宋" w:hAnsi="仿宋" w:hint="eastAsia"/>
          <w:sz w:val="28"/>
          <w:szCs w:val="28"/>
        </w:rPr>
        <w:t>后文件</w:t>
      </w:r>
      <w:proofErr w:type="gramEnd"/>
      <w:r w:rsidR="009E5040" w:rsidRPr="002B0695">
        <w:rPr>
          <w:rFonts w:ascii="仿宋" w:eastAsia="仿宋" w:hAnsi="仿宋" w:hint="eastAsia"/>
          <w:sz w:val="28"/>
          <w:szCs w:val="28"/>
        </w:rPr>
        <w:t xml:space="preserve">的外包装上注明“项目名称、项目编号、包件号、供应商名称、地址、电话和传真”等字样。 </w:t>
      </w:r>
    </w:p>
    <w:p w14:paraId="29DC3B2D" w14:textId="77777777" w:rsidR="00AF36E5" w:rsidRDefault="00AF36E5" w:rsidP="00EC4991">
      <w:pPr>
        <w:spacing w:line="300" w:lineRule="auto"/>
        <w:ind w:firstLineChars="200" w:firstLine="562"/>
        <w:rPr>
          <w:rFonts w:ascii="仿宋" w:eastAsia="仿宋" w:hAnsi="仿宋" w:hint="eastAsia"/>
          <w:b/>
          <w:bCs/>
          <w:sz w:val="28"/>
          <w:szCs w:val="28"/>
        </w:rPr>
      </w:pPr>
    </w:p>
    <w:p w14:paraId="619F7DB4" w14:textId="01D029B2" w:rsidR="006D65A0" w:rsidRPr="00EC4991" w:rsidRDefault="006D65A0"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8</w:t>
      </w:r>
      <w:r w:rsidR="009E5040" w:rsidRPr="00EC4991">
        <w:rPr>
          <w:rFonts w:ascii="仿宋" w:eastAsia="仿宋" w:hAnsi="仿宋" w:hint="eastAsia"/>
          <w:b/>
          <w:bCs/>
          <w:sz w:val="28"/>
          <w:szCs w:val="28"/>
        </w:rPr>
        <w:t xml:space="preserve">.递交响应文件的截止时间 </w:t>
      </w:r>
    </w:p>
    <w:p w14:paraId="16AB0AAE" w14:textId="77777777" w:rsidR="006D65A0" w:rsidRPr="002B0695" w:rsidRDefault="006D65A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8</w:t>
      </w:r>
      <w:r w:rsidR="009E5040" w:rsidRPr="002B0695">
        <w:rPr>
          <w:rFonts w:ascii="仿宋" w:eastAsia="仿宋" w:hAnsi="仿宋" w:hint="eastAsia"/>
          <w:sz w:val="28"/>
          <w:szCs w:val="28"/>
        </w:rPr>
        <w:t>.1所有响应文件须按</w:t>
      </w:r>
      <w:r w:rsidRPr="002B0695">
        <w:rPr>
          <w:rFonts w:ascii="仿宋" w:eastAsia="仿宋" w:hAnsi="仿宋" w:hint="eastAsia"/>
          <w:sz w:val="28"/>
          <w:szCs w:val="28"/>
        </w:rPr>
        <w:t>招标</w:t>
      </w:r>
      <w:r w:rsidR="009E5040" w:rsidRPr="002B0695">
        <w:rPr>
          <w:rFonts w:ascii="仿宋" w:eastAsia="仿宋" w:hAnsi="仿宋" w:hint="eastAsia"/>
          <w:sz w:val="28"/>
          <w:szCs w:val="28"/>
        </w:rPr>
        <w:t>公告规定时间前递交。</w:t>
      </w:r>
    </w:p>
    <w:p w14:paraId="7FF7C501" w14:textId="77777777" w:rsidR="006D65A0" w:rsidRPr="002B0695" w:rsidRDefault="006D65A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8.2</w:t>
      </w:r>
      <w:r w:rsidR="009E5040" w:rsidRPr="002B0695">
        <w:rPr>
          <w:rFonts w:ascii="仿宋" w:eastAsia="仿宋" w:hAnsi="仿宋" w:hint="eastAsia"/>
          <w:sz w:val="28"/>
          <w:szCs w:val="28"/>
        </w:rPr>
        <w:t>在响应文件截止时间后递交的任何相应文件递交，将被拒绝。</w:t>
      </w:r>
    </w:p>
    <w:p w14:paraId="17CC27E2" w14:textId="77777777"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（1）未按规定获取</w:t>
      </w:r>
      <w:r w:rsidR="00DE06AC" w:rsidRPr="002B0695">
        <w:rPr>
          <w:rFonts w:ascii="仿宋" w:eastAsia="仿宋" w:hAnsi="仿宋" w:hint="eastAsia"/>
          <w:sz w:val="28"/>
          <w:szCs w:val="28"/>
        </w:rPr>
        <w:t>招标文件</w:t>
      </w:r>
      <w:r w:rsidRPr="002B0695">
        <w:rPr>
          <w:rFonts w:ascii="仿宋" w:eastAsia="仿宋" w:hAnsi="仿宋" w:hint="eastAsia"/>
          <w:sz w:val="28"/>
          <w:szCs w:val="28"/>
        </w:rPr>
        <w:t>的；</w:t>
      </w:r>
    </w:p>
    <w:p w14:paraId="6D9A372C" w14:textId="2708132D"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 xml:space="preserve">（2） </w:t>
      </w:r>
      <w:r w:rsidR="006D65A0" w:rsidRPr="002B0695">
        <w:rPr>
          <w:rFonts w:ascii="仿宋" w:eastAsia="仿宋" w:hAnsi="仿宋" w:hint="eastAsia"/>
          <w:sz w:val="28"/>
          <w:szCs w:val="28"/>
        </w:rPr>
        <w:t>未按本须知的相关规定进行编制、密封和标记的；</w:t>
      </w:r>
    </w:p>
    <w:p w14:paraId="44B57D1D" w14:textId="77777777"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（3）在递交截止时间后送达的响应文件。</w:t>
      </w:r>
    </w:p>
    <w:p w14:paraId="52197DAF" w14:textId="77777777" w:rsidR="00AF36E5" w:rsidRDefault="00AF36E5" w:rsidP="00EC4991">
      <w:pPr>
        <w:spacing w:line="300" w:lineRule="auto"/>
        <w:ind w:firstLineChars="200" w:firstLine="562"/>
        <w:rPr>
          <w:rFonts w:ascii="仿宋" w:eastAsia="仿宋" w:hAnsi="仿宋" w:hint="eastAsia"/>
          <w:b/>
          <w:bCs/>
          <w:sz w:val="28"/>
          <w:szCs w:val="28"/>
        </w:rPr>
      </w:pPr>
    </w:p>
    <w:p w14:paraId="7511CE5A" w14:textId="00D6F8F5" w:rsidR="006D65A0" w:rsidRPr="00EC4991" w:rsidRDefault="009E5040"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9</w:t>
      </w:r>
      <w:r w:rsidR="006D65A0" w:rsidRPr="00EC4991">
        <w:rPr>
          <w:rFonts w:ascii="仿宋" w:eastAsia="仿宋" w:hAnsi="仿宋" w:hint="eastAsia"/>
          <w:b/>
          <w:bCs/>
          <w:sz w:val="28"/>
          <w:szCs w:val="28"/>
        </w:rPr>
        <w:t>.</w:t>
      </w:r>
      <w:r w:rsidRPr="00EC4991">
        <w:rPr>
          <w:rFonts w:ascii="仿宋" w:eastAsia="仿宋" w:hAnsi="仿宋" w:hint="eastAsia"/>
          <w:b/>
          <w:bCs/>
          <w:sz w:val="28"/>
          <w:szCs w:val="28"/>
        </w:rPr>
        <w:t>根据相关法律法规的规定，出现下列情形之一的，</w:t>
      </w:r>
      <w:r w:rsidR="00EC4991">
        <w:rPr>
          <w:rFonts w:ascii="仿宋" w:eastAsia="仿宋" w:hAnsi="仿宋" w:hint="eastAsia"/>
          <w:b/>
          <w:bCs/>
          <w:sz w:val="28"/>
          <w:szCs w:val="28"/>
        </w:rPr>
        <w:t>评审</w:t>
      </w:r>
      <w:r w:rsidRPr="00EC4991">
        <w:rPr>
          <w:rFonts w:ascii="仿宋" w:eastAsia="仿宋" w:hAnsi="仿宋" w:hint="eastAsia"/>
          <w:b/>
          <w:bCs/>
          <w:sz w:val="28"/>
          <w:szCs w:val="28"/>
        </w:rPr>
        <w:t xml:space="preserve">小组有权否决所有供应商的响应或取消采购活动： </w:t>
      </w:r>
    </w:p>
    <w:p w14:paraId="1F638945" w14:textId="20FA787A"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（1）符合条件的供应商或对</w:t>
      </w:r>
      <w:r w:rsidR="00DE06AC" w:rsidRPr="002B0695">
        <w:rPr>
          <w:rFonts w:ascii="仿宋" w:eastAsia="仿宋" w:hAnsi="仿宋" w:hint="eastAsia"/>
          <w:sz w:val="28"/>
          <w:szCs w:val="28"/>
        </w:rPr>
        <w:t>招标文件</w:t>
      </w:r>
      <w:r w:rsidRPr="002B0695">
        <w:rPr>
          <w:rFonts w:ascii="仿宋" w:eastAsia="仿宋" w:hAnsi="仿宋" w:hint="eastAsia"/>
          <w:sz w:val="28"/>
          <w:szCs w:val="28"/>
        </w:rPr>
        <w:t>作实质性响应的供应商不足三家的</w:t>
      </w:r>
      <w:r w:rsidR="00210589">
        <w:rPr>
          <w:rFonts w:ascii="仿宋" w:eastAsia="仿宋" w:hAnsi="仿宋" w:hint="eastAsia"/>
          <w:sz w:val="28"/>
          <w:szCs w:val="28"/>
        </w:rPr>
        <w:t>，</w:t>
      </w:r>
      <w:r w:rsidRPr="002B0695">
        <w:rPr>
          <w:rFonts w:ascii="仿宋" w:eastAsia="仿宋" w:hAnsi="仿宋" w:hint="eastAsia"/>
          <w:sz w:val="28"/>
          <w:szCs w:val="28"/>
        </w:rPr>
        <w:t>或政府购买服务项目（含政府和社会资本合作项目）以及市场竞争不充分的科研项目以及需要扶持的科技成果转化项目符合条件的供应商或对</w:t>
      </w:r>
      <w:r w:rsidR="00DE06AC" w:rsidRPr="002B0695">
        <w:rPr>
          <w:rFonts w:ascii="仿宋" w:eastAsia="仿宋" w:hAnsi="仿宋" w:hint="eastAsia"/>
          <w:sz w:val="28"/>
          <w:szCs w:val="28"/>
        </w:rPr>
        <w:t>招标文件</w:t>
      </w:r>
      <w:r w:rsidRPr="002B0695">
        <w:rPr>
          <w:rFonts w:ascii="仿宋" w:eastAsia="仿宋" w:hAnsi="仿宋" w:hint="eastAsia"/>
          <w:sz w:val="28"/>
          <w:szCs w:val="28"/>
        </w:rPr>
        <w:t xml:space="preserve">作实质性响应的供应商不足两家的； </w:t>
      </w:r>
    </w:p>
    <w:p w14:paraId="08CC7866" w14:textId="77777777"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 xml:space="preserve">（2）出现影响采购公正的违法、违规行为的； </w:t>
      </w:r>
    </w:p>
    <w:p w14:paraId="0639A07C" w14:textId="77777777"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 xml:space="preserve">（3）因重大变故，采购任务取消的； </w:t>
      </w:r>
    </w:p>
    <w:p w14:paraId="60CB1A61" w14:textId="77777777"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lastRenderedPageBreak/>
        <w:t>（4）供应商的报价均超过了预算金额，采购人不能支付的；</w:t>
      </w:r>
    </w:p>
    <w:p w14:paraId="4D98C2AB" w14:textId="77777777"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（5）多家供应商提供相同品牌产品投标按一家供应商计算，计算后供应商少于三家的；</w:t>
      </w:r>
    </w:p>
    <w:p w14:paraId="4E9C37AC" w14:textId="77777777" w:rsidR="004F143D"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（6）</w:t>
      </w:r>
      <w:r w:rsidR="006D65A0" w:rsidRPr="002B0695">
        <w:rPr>
          <w:rFonts w:ascii="仿宋" w:eastAsia="仿宋" w:hAnsi="仿宋" w:hint="eastAsia"/>
          <w:sz w:val="28"/>
          <w:szCs w:val="28"/>
        </w:rPr>
        <w:t>评审</w:t>
      </w:r>
      <w:r w:rsidRPr="002B0695">
        <w:rPr>
          <w:rFonts w:ascii="仿宋" w:eastAsia="仿宋" w:hAnsi="仿宋" w:hint="eastAsia"/>
          <w:sz w:val="28"/>
          <w:szCs w:val="28"/>
        </w:rPr>
        <w:t>小组经评审认为所有响应文件都不符合</w:t>
      </w:r>
      <w:r w:rsidR="00DE06AC" w:rsidRPr="002B0695">
        <w:rPr>
          <w:rFonts w:ascii="仿宋" w:eastAsia="仿宋" w:hAnsi="仿宋" w:hint="eastAsia"/>
          <w:sz w:val="28"/>
          <w:szCs w:val="28"/>
        </w:rPr>
        <w:t>招标文件</w:t>
      </w:r>
      <w:r w:rsidRPr="002B0695">
        <w:rPr>
          <w:rFonts w:ascii="仿宋" w:eastAsia="仿宋" w:hAnsi="仿宋" w:hint="eastAsia"/>
          <w:sz w:val="28"/>
          <w:szCs w:val="28"/>
        </w:rPr>
        <w:t xml:space="preserve">要求的。 </w:t>
      </w:r>
    </w:p>
    <w:p w14:paraId="505B60E9" w14:textId="77777777" w:rsidR="00AF36E5" w:rsidRDefault="00AF36E5" w:rsidP="00EC4991">
      <w:pPr>
        <w:spacing w:line="300" w:lineRule="auto"/>
        <w:ind w:firstLineChars="200" w:firstLine="562"/>
        <w:rPr>
          <w:rFonts w:ascii="仿宋" w:eastAsia="仿宋" w:hAnsi="仿宋" w:hint="eastAsia"/>
          <w:b/>
          <w:bCs/>
          <w:sz w:val="28"/>
          <w:szCs w:val="28"/>
        </w:rPr>
      </w:pPr>
    </w:p>
    <w:p w14:paraId="4338C9E8" w14:textId="36F782A2" w:rsidR="004F143D" w:rsidRPr="00EC4991" w:rsidRDefault="004F143D"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10</w:t>
      </w:r>
      <w:r w:rsidR="009E5040" w:rsidRPr="00EC4991">
        <w:rPr>
          <w:rFonts w:ascii="仿宋" w:eastAsia="仿宋" w:hAnsi="仿宋" w:hint="eastAsia"/>
          <w:b/>
          <w:bCs/>
          <w:sz w:val="28"/>
          <w:szCs w:val="28"/>
        </w:rPr>
        <w:t xml:space="preserve">.评标原则及方法 </w:t>
      </w:r>
    </w:p>
    <w:p w14:paraId="2442B3EA"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10</w:t>
      </w:r>
      <w:r w:rsidR="009E5040" w:rsidRPr="002B0695">
        <w:rPr>
          <w:rFonts w:ascii="仿宋" w:eastAsia="仿宋" w:hAnsi="仿宋" w:hint="eastAsia"/>
          <w:sz w:val="28"/>
          <w:szCs w:val="28"/>
        </w:rPr>
        <w:t xml:space="preserve">.1对所有供应商的报价评估，都采用相同的程序和标准。 </w:t>
      </w:r>
    </w:p>
    <w:p w14:paraId="393BFA5B"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10</w:t>
      </w:r>
      <w:r w:rsidR="009E5040" w:rsidRPr="002B0695">
        <w:rPr>
          <w:rFonts w:ascii="仿宋" w:eastAsia="仿宋" w:hAnsi="仿宋" w:hint="eastAsia"/>
          <w:sz w:val="28"/>
          <w:szCs w:val="28"/>
        </w:rPr>
        <w:t>.2评标严格按照</w:t>
      </w:r>
      <w:r w:rsidR="00DE06AC" w:rsidRPr="002B0695">
        <w:rPr>
          <w:rFonts w:ascii="仿宋" w:eastAsia="仿宋" w:hAnsi="仿宋" w:hint="eastAsia"/>
          <w:sz w:val="28"/>
          <w:szCs w:val="28"/>
        </w:rPr>
        <w:t>招标文件</w:t>
      </w:r>
      <w:r w:rsidR="009E5040" w:rsidRPr="002B0695">
        <w:rPr>
          <w:rFonts w:ascii="仿宋" w:eastAsia="仿宋" w:hAnsi="仿宋" w:hint="eastAsia"/>
          <w:sz w:val="28"/>
          <w:szCs w:val="28"/>
        </w:rPr>
        <w:t xml:space="preserve">的要求和条件进行。 </w:t>
      </w:r>
    </w:p>
    <w:p w14:paraId="0AAA459C"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10</w:t>
      </w:r>
      <w:r w:rsidR="009E5040" w:rsidRPr="002B0695">
        <w:rPr>
          <w:rFonts w:ascii="仿宋" w:eastAsia="仿宋" w:hAnsi="仿宋" w:hint="eastAsia"/>
          <w:sz w:val="28"/>
          <w:szCs w:val="28"/>
        </w:rPr>
        <w:t>.3本次评标采用</w:t>
      </w:r>
      <w:r w:rsidRPr="002B0695">
        <w:rPr>
          <w:rFonts w:ascii="仿宋" w:eastAsia="仿宋" w:hAnsi="仿宋" w:hint="eastAsia"/>
          <w:sz w:val="28"/>
          <w:szCs w:val="28"/>
        </w:rPr>
        <w:t>校内</w:t>
      </w:r>
      <w:r w:rsidR="009E5040" w:rsidRPr="002B0695">
        <w:rPr>
          <w:rFonts w:ascii="仿宋" w:eastAsia="仿宋" w:hAnsi="仿宋" w:hint="eastAsia"/>
          <w:sz w:val="28"/>
          <w:szCs w:val="28"/>
        </w:rPr>
        <w:t>综合</w:t>
      </w:r>
      <w:r w:rsidRPr="002B0695">
        <w:rPr>
          <w:rFonts w:ascii="仿宋" w:eastAsia="仿宋" w:hAnsi="仿宋" w:hint="eastAsia"/>
          <w:sz w:val="28"/>
          <w:szCs w:val="28"/>
        </w:rPr>
        <w:t>评审</w:t>
      </w:r>
      <w:r w:rsidR="009E5040" w:rsidRPr="002B0695">
        <w:rPr>
          <w:rFonts w:ascii="仿宋" w:eastAsia="仿宋" w:hAnsi="仿宋" w:hint="eastAsia"/>
          <w:sz w:val="28"/>
          <w:szCs w:val="28"/>
        </w:rPr>
        <w:t>。</w:t>
      </w:r>
    </w:p>
    <w:p w14:paraId="3F66C3C6" w14:textId="77777777" w:rsidR="00AF36E5" w:rsidRDefault="00AF36E5" w:rsidP="00DD233F">
      <w:pPr>
        <w:spacing w:line="300" w:lineRule="auto"/>
        <w:ind w:firstLineChars="200" w:firstLine="562"/>
        <w:rPr>
          <w:rFonts w:ascii="仿宋" w:eastAsia="仿宋" w:hAnsi="仿宋" w:hint="eastAsia"/>
          <w:b/>
          <w:bCs/>
          <w:sz w:val="28"/>
          <w:szCs w:val="28"/>
        </w:rPr>
      </w:pPr>
    </w:p>
    <w:p w14:paraId="61B81462" w14:textId="5CA19F3D" w:rsidR="004F143D" w:rsidRPr="00EC4991" w:rsidRDefault="004F143D" w:rsidP="00DD233F">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11</w:t>
      </w:r>
      <w:r w:rsidR="009E5040" w:rsidRPr="00EC4991">
        <w:rPr>
          <w:rFonts w:ascii="仿宋" w:eastAsia="仿宋" w:hAnsi="仿宋" w:hint="eastAsia"/>
          <w:b/>
          <w:bCs/>
          <w:sz w:val="28"/>
          <w:szCs w:val="28"/>
        </w:rPr>
        <w:t xml:space="preserve">.定标准则 </w:t>
      </w:r>
    </w:p>
    <w:p w14:paraId="4974BBCD"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11</w:t>
      </w:r>
      <w:r w:rsidR="009E5040" w:rsidRPr="002B0695">
        <w:rPr>
          <w:rFonts w:ascii="仿宋" w:eastAsia="仿宋" w:hAnsi="仿宋" w:hint="eastAsia"/>
          <w:sz w:val="28"/>
          <w:szCs w:val="28"/>
        </w:rPr>
        <w:t>.1合同将授予其响应符合</w:t>
      </w:r>
      <w:r w:rsidR="00DE06AC" w:rsidRPr="002B0695">
        <w:rPr>
          <w:rFonts w:ascii="仿宋" w:eastAsia="仿宋" w:hAnsi="仿宋" w:hint="eastAsia"/>
          <w:sz w:val="28"/>
          <w:szCs w:val="28"/>
        </w:rPr>
        <w:t>招标文件</w:t>
      </w:r>
      <w:r w:rsidR="009E5040" w:rsidRPr="002B0695">
        <w:rPr>
          <w:rFonts w:ascii="仿宋" w:eastAsia="仿宋" w:hAnsi="仿宋" w:hint="eastAsia"/>
          <w:sz w:val="28"/>
          <w:szCs w:val="28"/>
        </w:rPr>
        <w:t xml:space="preserve">要求，并能圆满地履行合同的、对买方最为有利的供应商。 </w:t>
      </w:r>
    </w:p>
    <w:p w14:paraId="3A41AEF9"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11</w:t>
      </w:r>
      <w:r w:rsidR="009E5040" w:rsidRPr="002B0695">
        <w:rPr>
          <w:rFonts w:ascii="仿宋" w:eastAsia="仿宋" w:hAnsi="仿宋" w:hint="eastAsia"/>
          <w:sz w:val="28"/>
          <w:szCs w:val="28"/>
        </w:rPr>
        <w:t>.2不能保证最低报价的响应最终成交。</w:t>
      </w:r>
    </w:p>
    <w:p w14:paraId="692C63D4" w14:textId="77777777" w:rsidR="00AF36E5" w:rsidRDefault="00AF36E5" w:rsidP="00EC4991">
      <w:pPr>
        <w:spacing w:line="300" w:lineRule="auto"/>
        <w:ind w:firstLineChars="200" w:firstLine="562"/>
        <w:rPr>
          <w:rFonts w:ascii="仿宋" w:eastAsia="仿宋" w:hAnsi="仿宋" w:hint="eastAsia"/>
          <w:b/>
          <w:bCs/>
          <w:sz w:val="28"/>
          <w:szCs w:val="28"/>
        </w:rPr>
      </w:pPr>
    </w:p>
    <w:p w14:paraId="64197D88" w14:textId="647149E3" w:rsidR="004F143D" w:rsidRPr="00EC4991" w:rsidRDefault="004F143D"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12</w:t>
      </w:r>
      <w:r w:rsidR="009E5040" w:rsidRPr="00EC4991">
        <w:rPr>
          <w:rFonts w:ascii="仿宋" w:eastAsia="仿宋" w:hAnsi="仿宋" w:hint="eastAsia"/>
          <w:b/>
          <w:bCs/>
          <w:sz w:val="28"/>
          <w:szCs w:val="28"/>
        </w:rPr>
        <w:t xml:space="preserve">.成交通知 </w:t>
      </w:r>
    </w:p>
    <w:p w14:paraId="28D650F6"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学校</w:t>
      </w:r>
      <w:r w:rsidR="009E5040" w:rsidRPr="002B0695">
        <w:rPr>
          <w:rFonts w:ascii="仿宋" w:eastAsia="仿宋" w:hAnsi="仿宋" w:hint="eastAsia"/>
          <w:sz w:val="28"/>
          <w:szCs w:val="28"/>
        </w:rPr>
        <w:t>将</w:t>
      </w:r>
      <w:r w:rsidRPr="002B0695">
        <w:rPr>
          <w:rFonts w:ascii="仿宋" w:eastAsia="仿宋" w:hAnsi="仿宋" w:hint="eastAsia"/>
          <w:sz w:val="28"/>
          <w:szCs w:val="28"/>
        </w:rPr>
        <w:t>在校园网“招标公告”</w:t>
      </w:r>
      <w:r w:rsidR="009E5040" w:rsidRPr="002B0695">
        <w:rPr>
          <w:rFonts w:ascii="仿宋" w:eastAsia="仿宋" w:hAnsi="仿宋" w:hint="eastAsia"/>
          <w:sz w:val="28"/>
          <w:szCs w:val="28"/>
        </w:rPr>
        <w:t>发布成交公告</w:t>
      </w:r>
      <w:r w:rsidRPr="002B0695">
        <w:rPr>
          <w:rFonts w:ascii="仿宋" w:eastAsia="仿宋" w:hAnsi="仿宋" w:hint="eastAsia"/>
          <w:sz w:val="28"/>
          <w:szCs w:val="28"/>
        </w:rPr>
        <w:t>，成交公告</w:t>
      </w:r>
      <w:r w:rsidR="009E5040" w:rsidRPr="002B0695">
        <w:rPr>
          <w:rFonts w:ascii="仿宋" w:eastAsia="仿宋" w:hAnsi="仿宋" w:hint="eastAsia"/>
          <w:sz w:val="28"/>
          <w:szCs w:val="28"/>
        </w:rPr>
        <w:t>将作为采购期限内签订合同的依据。</w:t>
      </w:r>
    </w:p>
    <w:p w14:paraId="501E005A" w14:textId="77777777" w:rsidR="00AF36E5" w:rsidRDefault="00AF36E5" w:rsidP="00EC4991">
      <w:pPr>
        <w:spacing w:line="300" w:lineRule="auto"/>
        <w:ind w:firstLineChars="200" w:firstLine="562"/>
        <w:rPr>
          <w:rFonts w:ascii="仿宋" w:eastAsia="仿宋" w:hAnsi="仿宋" w:hint="eastAsia"/>
          <w:b/>
          <w:bCs/>
          <w:sz w:val="28"/>
          <w:szCs w:val="28"/>
        </w:rPr>
      </w:pPr>
    </w:p>
    <w:p w14:paraId="3D2DBC2D" w14:textId="66FE981A" w:rsidR="004F143D" w:rsidRPr="00EC4991" w:rsidRDefault="004F143D"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13.</w:t>
      </w:r>
      <w:r w:rsidR="009E5040" w:rsidRPr="00EC4991">
        <w:rPr>
          <w:rFonts w:ascii="仿宋" w:eastAsia="仿宋" w:hAnsi="仿宋" w:hint="eastAsia"/>
          <w:b/>
          <w:bCs/>
          <w:sz w:val="28"/>
          <w:szCs w:val="28"/>
        </w:rPr>
        <w:t>签订合同</w:t>
      </w:r>
    </w:p>
    <w:p w14:paraId="48501F11"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13</w:t>
      </w:r>
      <w:r w:rsidR="009E5040" w:rsidRPr="002B0695">
        <w:rPr>
          <w:rFonts w:ascii="仿宋" w:eastAsia="仿宋" w:hAnsi="仿宋" w:hint="eastAsia"/>
          <w:sz w:val="28"/>
          <w:szCs w:val="28"/>
        </w:rPr>
        <w:t>.1</w:t>
      </w:r>
      <w:r w:rsidRPr="002B0695">
        <w:rPr>
          <w:rFonts w:ascii="仿宋" w:eastAsia="仿宋" w:hAnsi="仿宋" w:hint="eastAsia"/>
          <w:sz w:val="28"/>
          <w:szCs w:val="28"/>
        </w:rPr>
        <w:t>成交公告发布五日</w:t>
      </w:r>
      <w:r w:rsidR="009E5040" w:rsidRPr="002B0695">
        <w:rPr>
          <w:rFonts w:ascii="仿宋" w:eastAsia="仿宋" w:hAnsi="仿宋" w:hint="eastAsia"/>
          <w:sz w:val="28"/>
          <w:szCs w:val="28"/>
        </w:rPr>
        <w:t xml:space="preserve">后，按指定的时间、地点与采购人签订采购合同。 </w:t>
      </w:r>
    </w:p>
    <w:p w14:paraId="46156515"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13</w:t>
      </w:r>
      <w:r w:rsidR="009E5040" w:rsidRPr="002B0695">
        <w:rPr>
          <w:rFonts w:ascii="仿宋" w:eastAsia="仿宋" w:hAnsi="仿宋" w:hint="eastAsia"/>
          <w:sz w:val="28"/>
          <w:szCs w:val="28"/>
        </w:rPr>
        <w:t>.2</w:t>
      </w:r>
      <w:r w:rsidR="00DE06AC" w:rsidRPr="002B0695">
        <w:rPr>
          <w:rFonts w:ascii="仿宋" w:eastAsia="仿宋" w:hAnsi="仿宋" w:hint="eastAsia"/>
          <w:sz w:val="28"/>
          <w:szCs w:val="28"/>
        </w:rPr>
        <w:t>招标文件</w:t>
      </w:r>
      <w:r w:rsidR="009E5040" w:rsidRPr="002B0695">
        <w:rPr>
          <w:rFonts w:ascii="仿宋" w:eastAsia="仿宋" w:hAnsi="仿宋" w:hint="eastAsia"/>
          <w:sz w:val="28"/>
          <w:szCs w:val="28"/>
        </w:rPr>
        <w:t xml:space="preserve">为签订采购合同的依据。 </w:t>
      </w:r>
    </w:p>
    <w:p w14:paraId="26869CC9"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13.</w:t>
      </w:r>
      <w:r w:rsidR="009E5040" w:rsidRPr="002B0695">
        <w:rPr>
          <w:rFonts w:ascii="仿宋" w:eastAsia="仿宋" w:hAnsi="仿宋" w:hint="eastAsia"/>
          <w:sz w:val="28"/>
          <w:szCs w:val="28"/>
        </w:rPr>
        <w:t>3成交或者成交供应</w:t>
      </w:r>
      <w:proofErr w:type="gramStart"/>
      <w:r w:rsidR="009E5040" w:rsidRPr="002B0695">
        <w:rPr>
          <w:rFonts w:ascii="仿宋" w:eastAsia="仿宋" w:hAnsi="仿宋" w:hint="eastAsia"/>
          <w:sz w:val="28"/>
          <w:szCs w:val="28"/>
        </w:rPr>
        <w:t>商拒绝</w:t>
      </w:r>
      <w:proofErr w:type="gramEnd"/>
      <w:r w:rsidR="009E5040" w:rsidRPr="002B0695">
        <w:rPr>
          <w:rFonts w:ascii="仿宋" w:eastAsia="仿宋" w:hAnsi="仿宋" w:hint="eastAsia"/>
          <w:sz w:val="28"/>
          <w:szCs w:val="28"/>
        </w:rPr>
        <w:t>与采购人签订合同的，采购人可以按照评审报告推荐的成交或者成交候选人名单排序，确定下一候选人为成交或者成交供应商，也可以重新开展采购活动。</w:t>
      </w:r>
    </w:p>
    <w:p w14:paraId="68ABA6F5" w14:textId="77777777" w:rsidR="00AF36E5" w:rsidRDefault="00AF36E5" w:rsidP="00EC4991">
      <w:pPr>
        <w:spacing w:line="300" w:lineRule="auto"/>
        <w:ind w:firstLineChars="200" w:firstLine="562"/>
        <w:rPr>
          <w:rFonts w:ascii="仿宋" w:eastAsia="仿宋" w:hAnsi="仿宋" w:hint="eastAsia"/>
          <w:b/>
          <w:bCs/>
          <w:sz w:val="28"/>
          <w:szCs w:val="28"/>
        </w:rPr>
      </w:pPr>
    </w:p>
    <w:p w14:paraId="75321E13" w14:textId="2A004D8B" w:rsidR="004F143D" w:rsidRPr="00EC4991" w:rsidRDefault="004F143D"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14</w:t>
      </w:r>
      <w:r w:rsidR="009E5040" w:rsidRPr="00EC4991">
        <w:rPr>
          <w:rFonts w:ascii="仿宋" w:eastAsia="仿宋" w:hAnsi="仿宋" w:hint="eastAsia"/>
          <w:b/>
          <w:bCs/>
          <w:sz w:val="28"/>
          <w:szCs w:val="28"/>
        </w:rPr>
        <w:t xml:space="preserve">.供应商质疑 </w:t>
      </w:r>
    </w:p>
    <w:p w14:paraId="4A2C89B2"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14</w:t>
      </w:r>
      <w:r w:rsidR="009E5040" w:rsidRPr="002B0695">
        <w:rPr>
          <w:rFonts w:ascii="仿宋" w:eastAsia="仿宋" w:hAnsi="仿宋" w:hint="eastAsia"/>
          <w:sz w:val="28"/>
          <w:szCs w:val="28"/>
        </w:rPr>
        <w:t>.1供应商应根据《政府采购质疑和投诉办法》（中华人民共和</w:t>
      </w:r>
      <w:r w:rsidR="009E5040" w:rsidRPr="002B0695">
        <w:rPr>
          <w:rFonts w:ascii="仿宋" w:eastAsia="仿宋" w:hAnsi="仿宋" w:hint="eastAsia"/>
          <w:sz w:val="28"/>
          <w:szCs w:val="28"/>
        </w:rPr>
        <w:lastRenderedPageBreak/>
        <w:t>国财政部令第94号）提出质疑。</w:t>
      </w:r>
    </w:p>
    <w:p w14:paraId="4F8FA115" w14:textId="3AA842C9"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14</w:t>
      </w:r>
      <w:r w:rsidR="009E5040" w:rsidRPr="002B0695">
        <w:rPr>
          <w:rFonts w:ascii="仿宋" w:eastAsia="仿宋" w:hAnsi="仿宋" w:hint="eastAsia"/>
          <w:sz w:val="28"/>
          <w:szCs w:val="28"/>
        </w:rPr>
        <w:t>.2供应商应在法定质疑期内一次性提出针对同一采购程序环节的质疑，</w:t>
      </w:r>
      <w:proofErr w:type="gramStart"/>
      <w:r w:rsidR="009E5040" w:rsidRPr="002B0695">
        <w:rPr>
          <w:rFonts w:ascii="仿宋" w:eastAsia="仿宋" w:hAnsi="仿宋" w:hint="eastAsia"/>
          <w:sz w:val="28"/>
          <w:szCs w:val="28"/>
        </w:rPr>
        <w:t>质疑函应以</w:t>
      </w:r>
      <w:proofErr w:type="gramEnd"/>
      <w:r w:rsidR="009E5040" w:rsidRPr="002B0695">
        <w:rPr>
          <w:rFonts w:ascii="仿宋" w:eastAsia="仿宋" w:hAnsi="仿宋" w:hint="eastAsia"/>
          <w:sz w:val="28"/>
          <w:szCs w:val="28"/>
        </w:rPr>
        <w:t>书面形式递交至</w:t>
      </w:r>
      <w:r w:rsidR="00191950">
        <w:rPr>
          <w:rFonts w:ascii="仿宋" w:eastAsia="仿宋" w:hAnsi="仿宋" w:hint="eastAsia"/>
          <w:sz w:val="28"/>
          <w:szCs w:val="28"/>
        </w:rPr>
        <w:t>上海政法学院</w:t>
      </w:r>
      <w:r w:rsidR="009E5040" w:rsidRPr="002B0695">
        <w:rPr>
          <w:rFonts w:ascii="仿宋" w:eastAsia="仿宋" w:hAnsi="仿宋" w:hint="eastAsia"/>
          <w:sz w:val="28"/>
          <w:szCs w:val="28"/>
        </w:rPr>
        <w:t xml:space="preserve">（须由法定代表人、主要负责人或其授权代表签字或者盖章，并加盖供应商公章）。 </w:t>
      </w:r>
    </w:p>
    <w:p w14:paraId="18AF5651"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14</w:t>
      </w:r>
      <w:r w:rsidR="009E5040" w:rsidRPr="002B0695">
        <w:rPr>
          <w:rFonts w:ascii="仿宋" w:eastAsia="仿宋" w:hAnsi="仿宋" w:hint="eastAsia"/>
          <w:sz w:val="28"/>
          <w:szCs w:val="28"/>
        </w:rPr>
        <w:t>.3联系方式详见</w:t>
      </w:r>
      <w:r w:rsidR="00DE06AC" w:rsidRPr="002B0695">
        <w:rPr>
          <w:rFonts w:ascii="仿宋" w:eastAsia="仿宋" w:hAnsi="仿宋" w:hint="eastAsia"/>
          <w:sz w:val="28"/>
          <w:szCs w:val="28"/>
        </w:rPr>
        <w:t>招标文件</w:t>
      </w:r>
      <w:r w:rsidR="009E5040" w:rsidRPr="002B0695">
        <w:rPr>
          <w:rFonts w:ascii="仿宋" w:eastAsia="仿宋" w:hAnsi="仿宋" w:hint="eastAsia"/>
          <w:sz w:val="28"/>
          <w:szCs w:val="28"/>
        </w:rPr>
        <w:t>。</w:t>
      </w:r>
    </w:p>
    <w:p w14:paraId="1EEF5BF2" w14:textId="77777777" w:rsidR="00AF36E5" w:rsidRDefault="00AF36E5" w:rsidP="00EC4991">
      <w:pPr>
        <w:spacing w:line="300" w:lineRule="auto"/>
        <w:ind w:firstLineChars="200" w:firstLine="562"/>
        <w:rPr>
          <w:rFonts w:ascii="仿宋" w:eastAsia="仿宋" w:hAnsi="仿宋" w:hint="eastAsia"/>
          <w:b/>
          <w:bCs/>
          <w:sz w:val="28"/>
          <w:szCs w:val="28"/>
        </w:rPr>
      </w:pPr>
    </w:p>
    <w:p w14:paraId="26104B69" w14:textId="1C310090" w:rsidR="004F143D" w:rsidRPr="00EC4991" w:rsidRDefault="004F143D"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15</w:t>
      </w:r>
      <w:r w:rsidR="009E5040" w:rsidRPr="00EC4991">
        <w:rPr>
          <w:rFonts w:ascii="仿宋" w:eastAsia="仿宋" w:hAnsi="仿宋" w:hint="eastAsia"/>
          <w:b/>
          <w:bCs/>
          <w:sz w:val="28"/>
          <w:szCs w:val="28"/>
        </w:rPr>
        <w:t>.报价注意事项</w:t>
      </w:r>
    </w:p>
    <w:p w14:paraId="55124D98"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15</w:t>
      </w:r>
      <w:r w:rsidR="009E5040" w:rsidRPr="002B0695">
        <w:rPr>
          <w:rFonts w:ascii="仿宋" w:eastAsia="仿宋" w:hAnsi="仿宋" w:hint="eastAsia"/>
          <w:sz w:val="28"/>
          <w:szCs w:val="28"/>
        </w:rPr>
        <w:t>.1采购人无义务向未成交供应</w:t>
      </w:r>
      <w:proofErr w:type="gramStart"/>
      <w:r w:rsidR="009E5040" w:rsidRPr="002B0695">
        <w:rPr>
          <w:rFonts w:ascii="仿宋" w:eastAsia="仿宋" w:hAnsi="仿宋" w:hint="eastAsia"/>
          <w:sz w:val="28"/>
          <w:szCs w:val="28"/>
        </w:rPr>
        <w:t>商解释未</w:t>
      </w:r>
      <w:proofErr w:type="gramEnd"/>
      <w:r w:rsidR="009E5040" w:rsidRPr="002B0695">
        <w:rPr>
          <w:rFonts w:ascii="仿宋" w:eastAsia="仿宋" w:hAnsi="仿宋" w:hint="eastAsia"/>
          <w:sz w:val="28"/>
          <w:szCs w:val="28"/>
        </w:rPr>
        <w:t>成交理由。</w:t>
      </w:r>
    </w:p>
    <w:p w14:paraId="343A55C2"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15</w:t>
      </w:r>
      <w:r w:rsidR="009E5040" w:rsidRPr="002B0695">
        <w:rPr>
          <w:rFonts w:ascii="仿宋" w:eastAsia="仿宋" w:hAnsi="仿宋" w:hint="eastAsia"/>
          <w:sz w:val="28"/>
          <w:szCs w:val="28"/>
        </w:rPr>
        <w:t>.2本</w:t>
      </w:r>
      <w:r w:rsidR="00DE06AC" w:rsidRPr="002B0695">
        <w:rPr>
          <w:rFonts w:ascii="仿宋" w:eastAsia="仿宋" w:hAnsi="仿宋" w:hint="eastAsia"/>
          <w:sz w:val="28"/>
          <w:szCs w:val="28"/>
        </w:rPr>
        <w:t>招标文件</w:t>
      </w:r>
      <w:r w:rsidR="009E5040" w:rsidRPr="002B0695">
        <w:rPr>
          <w:rFonts w:ascii="仿宋" w:eastAsia="仿宋" w:hAnsi="仿宋" w:hint="eastAsia"/>
          <w:sz w:val="28"/>
          <w:szCs w:val="28"/>
        </w:rPr>
        <w:t>解释权属采购人。</w:t>
      </w:r>
    </w:p>
    <w:p w14:paraId="1B191DFE" w14:textId="336EB16F" w:rsidR="009E5040" w:rsidRPr="00D21404" w:rsidRDefault="004F143D" w:rsidP="00DD233F">
      <w:pPr>
        <w:spacing w:line="300" w:lineRule="auto"/>
        <w:ind w:firstLineChars="200" w:firstLine="560"/>
        <w:rPr>
          <w:rFonts w:hint="eastAsia"/>
        </w:rPr>
      </w:pPr>
      <w:r w:rsidRPr="002B0695">
        <w:rPr>
          <w:rFonts w:ascii="仿宋" w:eastAsia="仿宋" w:hAnsi="仿宋" w:hint="eastAsia"/>
          <w:sz w:val="28"/>
          <w:szCs w:val="28"/>
        </w:rPr>
        <w:t>15</w:t>
      </w:r>
      <w:r w:rsidR="009E5040" w:rsidRPr="002B0695">
        <w:rPr>
          <w:rFonts w:ascii="仿宋" w:eastAsia="仿宋" w:hAnsi="仿宋" w:hint="eastAsia"/>
          <w:sz w:val="28"/>
          <w:szCs w:val="28"/>
        </w:rPr>
        <w:t>.3若发现供应商有不良行为的，将记录在案并上报有关部门。</w:t>
      </w:r>
    </w:p>
    <w:p w14:paraId="2DA05A2A" w14:textId="77777777" w:rsidR="009E5040" w:rsidRDefault="009E5040" w:rsidP="00DD233F">
      <w:pPr>
        <w:spacing w:line="300" w:lineRule="auto"/>
        <w:jc w:val="center"/>
        <w:rPr>
          <w:rFonts w:ascii="黑体" w:eastAsia="黑体" w:hAnsi="黑体" w:hint="eastAsia"/>
          <w:sz w:val="32"/>
          <w:szCs w:val="32"/>
        </w:rPr>
      </w:pPr>
      <w:r w:rsidRPr="00D21404">
        <w:rPr>
          <w:rFonts w:hint="eastAsia"/>
        </w:rPr>
        <w:br w:type="page"/>
      </w:r>
      <w:r w:rsidRPr="004B34D7">
        <w:rPr>
          <w:rFonts w:ascii="黑体" w:eastAsia="黑体" w:hAnsi="黑体" w:hint="eastAsia"/>
          <w:sz w:val="32"/>
          <w:szCs w:val="32"/>
        </w:rPr>
        <w:lastRenderedPageBreak/>
        <w:t>第三部分</w:t>
      </w:r>
      <w:bookmarkStart w:id="0" w:name="_Toc295981373"/>
      <w:r w:rsidRPr="004B34D7">
        <w:rPr>
          <w:rFonts w:ascii="黑体" w:eastAsia="黑体" w:hAnsi="黑体" w:hint="eastAsia"/>
          <w:sz w:val="32"/>
          <w:szCs w:val="32"/>
        </w:rPr>
        <w:t xml:space="preserve">  采购需求</w:t>
      </w:r>
      <w:bookmarkStart w:id="1" w:name="_Toc291797126"/>
      <w:bookmarkStart w:id="2" w:name="_Toc140536354"/>
    </w:p>
    <w:p w14:paraId="780848FE" w14:textId="77777777" w:rsidR="00652757" w:rsidRDefault="00652757" w:rsidP="00652757">
      <w:pPr>
        <w:spacing w:line="360" w:lineRule="auto"/>
        <w:outlineLvl w:val="1"/>
        <w:rPr>
          <w:rFonts w:ascii="黑体" w:eastAsia="黑体" w:hAnsi="黑体" w:hint="eastAsia"/>
          <w:sz w:val="32"/>
          <w:szCs w:val="32"/>
        </w:rPr>
      </w:pPr>
      <w:bookmarkStart w:id="3" w:name="_Toc23357"/>
      <w:bookmarkStart w:id="4" w:name="_Toc23100"/>
      <w:bookmarkStart w:id="5" w:name="_Toc12649"/>
      <w:bookmarkEnd w:id="0"/>
      <w:bookmarkEnd w:id="1"/>
      <w:bookmarkEnd w:id="2"/>
    </w:p>
    <w:p w14:paraId="1538B4AE" w14:textId="77777777" w:rsidR="004D0F8C" w:rsidRPr="00013A12" w:rsidRDefault="004D0F8C" w:rsidP="004D0F8C">
      <w:pPr>
        <w:snapToGrid w:val="0"/>
        <w:spacing w:line="360" w:lineRule="auto"/>
        <w:ind w:firstLineChars="200" w:firstLine="560"/>
        <w:rPr>
          <w:rFonts w:ascii="黑体" w:eastAsia="黑体" w:hAnsi="黑体" w:hint="eastAsia"/>
          <w:sz w:val="28"/>
          <w:szCs w:val="28"/>
        </w:rPr>
      </w:pPr>
      <w:r w:rsidRPr="00013A12">
        <w:rPr>
          <w:rFonts w:ascii="黑体" w:eastAsia="黑体" w:hAnsi="黑体" w:hint="eastAsia"/>
          <w:sz w:val="28"/>
          <w:szCs w:val="28"/>
        </w:rPr>
        <w:t>一、</w:t>
      </w:r>
      <w:r w:rsidR="00652757" w:rsidRPr="00013A12">
        <w:rPr>
          <w:rFonts w:ascii="黑体" w:eastAsia="黑体" w:hAnsi="黑体" w:hint="eastAsia"/>
          <w:sz w:val="28"/>
          <w:szCs w:val="28"/>
        </w:rPr>
        <w:t>项目</w:t>
      </w:r>
      <w:bookmarkEnd w:id="3"/>
      <w:bookmarkEnd w:id="4"/>
      <w:bookmarkEnd w:id="5"/>
      <w:r w:rsidR="00652757" w:rsidRPr="00013A12">
        <w:rPr>
          <w:rFonts w:ascii="黑体" w:eastAsia="黑体" w:hAnsi="黑体" w:hint="eastAsia"/>
          <w:sz w:val="28"/>
          <w:szCs w:val="28"/>
        </w:rPr>
        <w:t>概述</w:t>
      </w:r>
    </w:p>
    <w:p w14:paraId="7A35502F" w14:textId="77777777" w:rsidR="004D0F8C" w:rsidRDefault="004D0F8C" w:rsidP="004D0F8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1.</w:t>
      </w:r>
      <w:r w:rsidR="00652757" w:rsidRPr="00652757">
        <w:rPr>
          <w:rFonts w:ascii="仿宋" w:eastAsia="仿宋" w:hAnsi="仿宋"/>
          <w:sz w:val="28"/>
          <w:szCs w:val="28"/>
        </w:rPr>
        <w:t>项目名称</w:t>
      </w:r>
      <w:r w:rsidR="00652757" w:rsidRPr="00652757">
        <w:rPr>
          <w:rFonts w:ascii="仿宋" w:eastAsia="仿宋" w:hAnsi="仿宋" w:hint="eastAsia"/>
          <w:sz w:val="28"/>
          <w:szCs w:val="28"/>
        </w:rPr>
        <w:t>：</w:t>
      </w:r>
      <w:bookmarkStart w:id="6" w:name="OLE_LINK1"/>
      <w:r w:rsidR="00652757" w:rsidRPr="00652757">
        <w:rPr>
          <w:rFonts w:ascii="仿宋" w:eastAsia="仿宋" w:hAnsi="仿宋" w:hint="eastAsia"/>
          <w:sz w:val="28"/>
          <w:szCs w:val="28"/>
        </w:rPr>
        <w:t>上海政法学院基地消防实施运行维保服务项目</w:t>
      </w:r>
      <w:bookmarkEnd w:id="6"/>
    </w:p>
    <w:p w14:paraId="21C6D132" w14:textId="77777777" w:rsidR="004D0F8C" w:rsidRDefault="00652757" w:rsidP="004D0F8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2</w:t>
      </w:r>
      <w:r w:rsidR="004D0F8C">
        <w:rPr>
          <w:rFonts w:ascii="仿宋" w:eastAsia="仿宋" w:hAnsi="仿宋" w:hint="eastAsia"/>
          <w:sz w:val="28"/>
          <w:szCs w:val="28"/>
        </w:rPr>
        <w:t>.</w:t>
      </w:r>
      <w:r w:rsidRPr="00652757">
        <w:rPr>
          <w:rFonts w:ascii="仿宋" w:eastAsia="仿宋" w:hAnsi="仿宋" w:hint="eastAsia"/>
          <w:sz w:val="28"/>
          <w:szCs w:val="28"/>
        </w:rPr>
        <w:t>预算金额：壹拾壹万元整（</w:t>
      </w:r>
      <w:r w:rsidRPr="00652757">
        <w:rPr>
          <w:rFonts w:ascii="Calibri" w:eastAsia="仿宋" w:hAnsi="Calibri" w:cs="Calibri"/>
          <w:sz w:val="28"/>
          <w:szCs w:val="28"/>
        </w:rPr>
        <w:t>¥</w:t>
      </w:r>
      <w:r w:rsidRPr="00652757">
        <w:rPr>
          <w:rFonts w:ascii="仿宋" w:eastAsia="仿宋" w:hAnsi="仿宋" w:hint="eastAsia"/>
          <w:sz w:val="28"/>
          <w:szCs w:val="28"/>
        </w:rPr>
        <w:t>110000元）</w:t>
      </w:r>
    </w:p>
    <w:p w14:paraId="22B94B7F" w14:textId="77777777" w:rsidR="004D0F8C" w:rsidRDefault="00652757" w:rsidP="004D0F8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3</w:t>
      </w:r>
      <w:r w:rsidR="004D0F8C">
        <w:rPr>
          <w:rFonts w:ascii="仿宋" w:eastAsia="仿宋" w:hAnsi="仿宋" w:hint="eastAsia"/>
          <w:sz w:val="28"/>
          <w:szCs w:val="28"/>
        </w:rPr>
        <w:t>.</w:t>
      </w:r>
      <w:r w:rsidRPr="00652757">
        <w:rPr>
          <w:rFonts w:ascii="仿宋" w:eastAsia="仿宋" w:hAnsi="仿宋" w:hint="eastAsia"/>
          <w:sz w:val="28"/>
          <w:szCs w:val="28"/>
        </w:rPr>
        <w:t>项目期限：1年</w:t>
      </w:r>
    </w:p>
    <w:p w14:paraId="35A59954" w14:textId="77777777" w:rsidR="004D0F8C" w:rsidRDefault="00652757" w:rsidP="004D0F8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4</w:t>
      </w:r>
      <w:r w:rsidR="004D0F8C">
        <w:rPr>
          <w:rFonts w:ascii="仿宋" w:eastAsia="仿宋" w:hAnsi="仿宋" w:hint="eastAsia"/>
          <w:sz w:val="28"/>
          <w:szCs w:val="28"/>
        </w:rPr>
        <w:t>.</w:t>
      </w:r>
      <w:r w:rsidRPr="00652757">
        <w:rPr>
          <w:rFonts w:ascii="仿宋" w:eastAsia="仿宋" w:hAnsi="仿宋" w:hint="eastAsia"/>
          <w:sz w:val="28"/>
          <w:szCs w:val="28"/>
        </w:rPr>
        <w:t>付款方式：每半</w:t>
      </w:r>
      <w:proofErr w:type="gramStart"/>
      <w:r w:rsidRPr="00652757">
        <w:rPr>
          <w:rFonts w:ascii="仿宋" w:eastAsia="仿宋" w:hAnsi="仿宋" w:hint="eastAsia"/>
          <w:sz w:val="28"/>
          <w:szCs w:val="28"/>
        </w:rPr>
        <w:t>年支付</w:t>
      </w:r>
      <w:proofErr w:type="gramEnd"/>
      <w:r w:rsidRPr="00652757">
        <w:rPr>
          <w:rFonts w:ascii="仿宋" w:eastAsia="仿宋" w:hAnsi="仿宋" w:hint="eastAsia"/>
          <w:sz w:val="28"/>
          <w:szCs w:val="28"/>
        </w:rPr>
        <w:t>合同金额的50%</w:t>
      </w:r>
    </w:p>
    <w:p w14:paraId="5D805220" w14:textId="77777777" w:rsidR="004D0F8C" w:rsidRDefault="00652757" w:rsidP="004D0F8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5</w:t>
      </w:r>
      <w:r w:rsidR="004D0F8C">
        <w:rPr>
          <w:rFonts w:ascii="仿宋" w:eastAsia="仿宋" w:hAnsi="仿宋" w:hint="eastAsia"/>
          <w:sz w:val="28"/>
          <w:szCs w:val="28"/>
        </w:rPr>
        <w:t>.</w:t>
      </w:r>
      <w:r w:rsidRPr="00652757">
        <w:rPr>
          <w:rFonts w:ascii="仿宋" w:eastAsia="仿宋" w:hAnsi="仿宋" w:hint="eastAsia"/>
          <w:sz w:val="28"/>
          <w:szCs w:val="28"/>
        </w:rPr>
        <w:t>根据国家有关消防规范、上海市消防条例和消防主管部门的要求，上海合作组织国际司法交流合作培训基地建筑面积24388.72m</w:t>
      </w:r>
      <w:r w:rsidRPr="00652757">
        <w:rPr>
          <w:rFonts w:ascii="Calibri" w:eastAsia="仿宋" w:hAnsi="Calibri" w:cs="Calibri"/>
          <w:sz w:val="28"/>
          <w:szCs w:val="28"/>
        </w:rPr>
        <w:t>²</w:t>
      </w:r>
      <w:r w:rsidRPr="00652757">
        <w:rPr>
          <w:rFonts w:ascii="仿宋" w:eastAsia="仿宋" w:hAnsi="仿宋" w:cs="仿宋" w:hint="eastAsia"/>
          <w:sz w:val="28"/>
          <w:szCs w:val="28"/>
        </w:rPr>
        <w:t>，基地内建筑规格要求高，使用功能性质不同，每个建筑的消防设施功能各有不同。</w:t>
      </w:r>
      <w:r w:rsidRPr="00652757">
        <w:rPr>
          <w:rFonts w:ascii="仿宋" w:eastAsia="仿宋" w:hAnsi="仿宋" w:hint="eastAsia"/>
          <w:sz w:val="28"/>
          <w:szCs w:val="28"/>
        </w:rPr>
        <w:t>在服务期限内为上海合作组织国际司法交流合作培训基地提供消防设施维修、保养服务。</w:t>
      </w:r>
      <w:bookmarkStart w:id="7" w:name="_Toc17624"/>
      <w:bookmarkStart w:id="8" w:name="_Toc19743"/>
      <w:bookmarkStart w:id="9" w:name="_Toc2407"/>
    </w:p>
    <w:p w14:paraId="237C1055" w14:textId="77777777" w:rsidR="004D0F8C" w:rsidRPr="00013A12" w:rsidRDefault="00652757" w:rsidP="004D0F8C">
      <w:pPr>
        <w:snapToGrid w:val="0"/>
        <w:spacing w:line="360" w:lineRule="auto"/>
        <w:ind w:firstLineChars="200" w:firstLine="560"/>
        <w:rPr>
          <w:rFonts w:ascii="黑体" w:eastAsia="黑体" w:hAnsi="黑体" w:hint="eastAsia"/>
          <w:sz w:val="28"/>
          <w:szCs w:val="28"/>
        </w:rPr>
      </w:pPr>
      <w:r w:rsidRPr="00013A12">
        <w:rPr>
          <w:rFonts w:ascii="黑体" w:eastAsia="黑体" w:hAnsi="黑体" w:hint="eastAsia"/>
          <w:sz w:val="28"/>
          <w:szCs w:val="28"/>
        </w:rPr>
        <w:t>二、项目</w:t>
      </w:r>
      <w:bookmarkEnd w:id="7"/>
      <w:r w:rsidRPr="00013A12">
        <w:rPr>
          <w:rFonts w:ascii="黑体" w:eastAsia="黑体" w:hAnsi="黑体" w:hint="eastAsia"/>
          <w:sz w:val="28"/>
          <w:szCs w:val="28"/>
        </w:rPr>
        <w:t>内容</w:t>
      </w:r>
      <w:bookmarkEnd w:id="8"/>
      <w:bookmarkEnd w:id="9"/>
    </w:p>
    <w:p w14:paraId="668A125D" w14:textId="77777777" w:rsidR="004D0F8C" w:rsidRDefault="00652757" w:rsidP="004D0F8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为了保证上海合作组织国际司法交流合作培训基地消防设施的正常运行，延长消防设施的使用寿命，确保基地平安稳定，根据基地实际需求及《中华人民共和国消防法》，针对基地火灾自动报警系统、气体灭火系统、自动喷水灭火系统、消火栓给水系统、燃气报警系统、应急广播系统、消防供配电设施、消防供水设施、防排烟设施、消防专用电话、灭火器、消防应急照明灯和疏散指示标志等消防设施进行维修保养以及对基地</w:t>
      </w:r>
      <w:r w:rsidRPr="00652757">
        <w:rPr>
          <w:rFonts w:ascii="仿宋" w:eastAsia="仿宋" w:hAnsi="仿宋"/>
          <w:sz w:val="28"/>
          <w:szCs w:val="28"/>
        </w:rPr>
        <w:t>所有建筑物室内消防水、电及室外校方管网等设施器材的检查维修</w:t>
      </w:r>
      <w:r w:rsidRPr="00652757">
        <w:rPr>
          <w:rFonts w:ascii="仿宋" w:eastAsia="仿宋" w:hAnsi="仿宋" w:hint="eastAsia"/>
          <w:sz w:val="28"/>
          <w:szCs w:val="28"/>
        </w:rPr>
        <w:t>服务（</w:t>
      </w:r>
      <w:r w:rsidRPr="00652757">
        <w:rPr>
          <w:rFonts w:ascii="仿宋" w:eastAsia="仿宋" w:hAnsi="仿宋"/>
          <w:sz w:val="28"/>
          <w:szCs w:val="28"/>
        </w:rPr>
        <w:t>防火分隔设施，消防强电、弱电故障，喷淋、消火栓管网漏水抢修等</w:t>
      </w:r>
      <w:r w:rsidRPr="00652757">
        <w:rPr>
          <w:rFonts w:ascii="仿宋" w:eastAsia="仿宋" w:hAnsi="仿宋" w:hint="eastAsia"/>
          <w:sz w:val="28"/>
          <w:szCs w:val="28"/>
        </w:rPr>
        <w:t>。维修</w:t>
      </w:r>
      <w:r w:rsidRPr="00652757">
        <w:rPr>
          <w:rFonts w:ascii="仿宋" w:eastAsia="仿宋" w:hAnsi="仿宋"/>
          <w:sz w:val="28"/>
          <w:szCs w:val="28"/>
        </w:rPr>
        <w:t>材料由</w:t>
      </w:r>
      <w:r w:rsidRPr="00652757">
        <w:rPr>
          <w:rFonts w:ascii="仿宋" w:eastAsia="仿宋" w:hAnsi="仿宋" w:hint="eastAsia"/>
          <w:sz w:val="28"/>
          <w:szCs w:val="28"/>
        </w:rPr>
        <w:t>基地</w:t>
      </w:r>
      <w:r w:rsidRPr="00652757">
        <w:rPr>
          <w:rFonts w:ascii="仿宋" w:eastAsia="仿宋" w:hAnsi="仿宋"/>
          <w:sz w:val="28"/>
          <w:szCs w:val="28"/>
        </w:rPr>
        <w:t>提供。</w:t>
      </w:r>
      <w:r w:rsidRPr="00652757">
        <w:rPr>
          <w:rFonts w:ascii="仿宋" w:eastAsia="仿宋" w:hAnsi="仿宋" w:hint="eastAsia"/>
          <w:sz w:val="28"/>
          <w:szCs w:val="28"/>
        </w:rPr>
        <w:t>）</w:t>
      </w:r>
      <w:bookmarkStart w:id="10" w:name="_Toc22214"/>
      <w:bookmarkStart w:id="11" w:name="_Toc21126"/>
    </w:p>
    <w:p w14:paraId="4667B3A1" w14:textId="77777777" w:rsidR="004D0F8C" w:rsidRPr="00013A12" w:rsidRDefault="00652757" w:rsidP="004D0F8C">
      <w:pPr>
        <w:snapToGrid w:val="0"/>
        <w:spacing w:line="360" w:lineRule="auto"/>
        <w:ind w:firstLineChars="200" w:firstLine="560"/>
        <w:rPr>
          <w:rFonts w:ascii="黑体" w:eastAsia="黑体" w:hAnsi="黑体" w:hint="eastAsia"/>
          <w:sz w:val="28"/>
          <w:szCs w:val="28"/>
        </w:rPr>
      </w:pPr>
      <w:r w:rsidRPr="00013A12">
        <w:rPr>
          <w:rFonts w:ascii="黑体" w:eastAsia="黑体" w:hAnsi="黑体" w:hint="eastAsia"/>
          <w:sz w:val="28"/>
          <w:szCs w:val="28"/>
        </w:rPr>
        <w:t>三、技术要求</w:t>
      </w:r>
      <w:bookmarkEnd w:id="10"/>
      <w:bookmarkEnd w:id="11"/>
    </w:p>
    <w:p w14:paraId="32AC219A" w14:textId="5377AAF0" w:rsidR="004D0F8C" w:rsidRDefault="00652757" w:rsidP="004D0F8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1</w:t>
      </w:r>
      <w:r w:rsidR="004D0F8C">
        <w:rPr>
          <w:rFonts w:ascii="仿宋" w:eastAsia="仿宋" w:hAnsi="仿宋" w:hint="eastAsia"/>
          <w:sz w:val="28"/>
          <w:szCs w:val="28"/>
        </w:rPr>
        <w:t>.</w:t>
      </w:r>
      <w:r w:rsidRPr="00652757">
        <w:rPr>
          <w:rFonts w:ascii="仿宋" w:eastAsia="仿宋" w:hAnsi="仿宋" w:hint="eastAsia"/>
          <w:sz w:val="28"/>
          <w:szCs w:val="28"/>
        </w:rPr>
        <w:t>服务内容</w:t>
      </w:r>
    </w:p>
    <w:p w14:paraId="496440BD" w14:textId="0ABB79F4" w:rsidR="004D0F8C" w:rsidRDefault="004D0F8C" w:rsidP="004D0F8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（1）</w:t>
      </w:r>
      <w:r w:rsidR="00652757" w:rsidRPr="00652757">
        <w:rPr>
          <w:rFonts w:ascii="仿宋" w:eastAsia="仿宋" w:hAnsi="仿宋" w:hint="eastAsia"/>
          <w:sz w:val="28"/>
          <w:szCs w:val="28"/>
        </w:rPr>
        <w:t>消防火灾自动报警系统（主要包括火灾报警控制器、楼层</w:t>
      </w:r>
      <w:r w:rsidR="00652757" w:rsidRPr="00652757">
        <w:rPr>
          <w:rFonts w:ascii="仿宋" w:eastAsia="仿宋" w:hAnsi="仿宋" w:hint="eastAsia"/>
          <w:sz w:val="28"/>
          <w:szCs w:val="28"/>
        </w:rPr>
        <w:lastRenderedPageBreak/>
        <w:t>显示器、感烟探测器、感温探测器、燃气探测器、红外光速探测器、手动报警按钮、警铃、消防广播、消防电话、备用电源、电梯迫降、防排烟等）。</w:t>
      </w:r>
    </w:p>
    <w:p w14:paraId="13E10A22" w14:textId="11491260" w:rsidR="004D0F8C" w:rsidRDefault="004D0F8C" w:rsidP="004D0F8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（2）</w:t>
      </w:r>
      <w:r w:rsidR="00652757" w:rsidRPr="00652757">
        <w:rPr>
          <w:rFonts w:ascii="仿宋" w:eastAsia="仿宋" w:hAnsi="仿宋" w:hint="eastAsia"/>
          <w:sz w:val="28"/>
          <w:szCs w:val="28"/>
        </w:rPr>
        <w:t>水喷淋灭火系统（主要包括：水喷淋灭火系统控制柜、主泵、稳压泵、喷淋头、湿式报警阀、水流指示器、压力开关、喷淋水泵、管道阀门、管网、水力警铃等）。</w:t>
      </w:r>
    </w:p>
    <w:p w14:paraId="1186D0EF" w14:textId="6D233FC0" w:rsidR="004D0F8C" w:rsidRDefault="004D0F8C" w:rsidP="004D0F8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（3）</w:t>
      </w:r>
      <w:r w:rsidR="00652757" w:rsidRPr="00652757">
        <w:rPr>
          <w:rFonts w:ascii="仿宋" w:eastAsia="仿宋" w:hAnsi="仿宋" w:hint="eastAsia"/>
          <w:sz w:val="28"/>
          <w:szCs w:val="28"/>
        </w:rPr>
        <w:t>消火栓灭火系统（主要包括：主泵、稳压泵、控制柜、室内消火栓、室外消火栓、消防水泵、室外水泵接合器、管道阀门、管网等）。</w:t>
      </w:r>
    </w:p>
    <w:p w14:paraId="5D334052" w14:textId="1F7BBC68" w:rsidR="004D0F8C" w:rsidRDefault="004D0F8C" w:rsidP="004D0F8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（4）</w:t>
      </w:r>
      <w:r w:rsidR="00652757" w:rsidRPr="00652757">
        <w:rPr>
          <w:rFonts w:ascii="仿宋" w:eastAsia="仿宋" w:hAnsi="仿宋" w:hint="eastAsia"/>
          <w:sz w:val="28"/>
          <w:szCs w:val="28"/>
        </w:rPr>
        <w:t>电器火灾报警系统。</w:t>
      </w:r>
    </w:p>
    <w:p w14:paraId="22B11FB1" w14:textId="00AC6E0B" w:rsidR="004D0F8C" w:rsidRDefault="004D0F8C" w:rsidP="004D0F8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（5）</w:t>
      </w:r>
      <w:r w:rsidR="00652757" w:rsidRPr="00652757">
        <w:rPr>
          <w:rFonts w:ascii="仿宋" w:eastAsia="仿宋" w:hAnsi="仿宋" w:hint="eastAsia"/>
          <w:sz w:val="28"/>
          <w:szCs w:val="28"/>
        </w:rPr>
        <w:t>燃气报警系统。</w:t>
      </w:r>
    </w:p>
    <w:p w14:paraId="06627F3A" w14:textId="77777777" w:rsidR="004D0F8C" w:rsidRDefault="004D0F8C" w:rsidP="004D0F8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（6）</w:t>
      </w:r>
      <w:r w:rsidR="00652757" w:rsidRPr="00652757">
        <w:rPr>
          <w:rFonts w:ascii="仿宋" w:eastAsia="仿宋" w:hAnsi="仿宋" w:hint="eastAsia"/>
          <w:sz w:val="28"/>
          <w:szCs w:val="28"/>
        </w:rPr>
        <w:t>其他消防系统、按现场实际为准。</w:t>
      </w:r>
    </w:p>
    <w:p w14:paraId="302E2FD3" w14:textId="77777777" w:rsidR="004D0F8C" w:rsidRDefault="00652757" w:rsidP="004D0F8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2</w:t>
      </w:r>
      <w:r w:rsidR="004D0F8C">
        <w:rPr>
          <w:rFonts w:ascii="仿宋" w:eastAsia="仿宋" w:hAnsi="仿宋" w:hint="eastAsia"/>
          <w:sz w:val="28"/>
          <w:szCs w:val="28"/>
        </w:rPr>
        <w:t>.</w:t>
      </w:r>
      <w:r w:rsidRPr="00652757">
        <w:rPr>
          <w:rFonts w:ascii="仿宋" w:eastAsia="仿宋" w:hAnsi="仿宋" w:hint="eastAsia"/>
          <w:sz w:val="28"/>
          <w:szCs w:val="28"/>
        </w:rPr>
        <w:t>维保要求</w:t>
      </w:r>
    </w:p>
    <w:p w14:paraId="2B1BC895" w14:textId="6FD6A283" w:rsidR="004D0F8C" w:rsidRPr="004D0F8C" w:rsidRDefault="00652757" w:rsidP="004D0F8C">
      <w:pPr>
        <w:snapToGrid w:val="0"/>
        <w:spacing w:line="360" w:lineRule="auto"/>
        <w:ind w:firstLineChars="200" w:firstLine="560"/>
        <w:rPr>
          <w:rFonts w:ascii="仿宋" w:eastAsia="仿宋" w:hAnsi="仿宋" w:hint="eastAsia"/>
          <w:color w:val="EE0000"/>
          <w:sz w:val="28"/>
          <w:szCs w:val="28"/>
        </w:rPr>
      </w:pPr>
      <w:r w:rsidRPr="00652757">
        <w:rPr>
          <w:rFonts w:ascii="仿宋" w:eastAsia="仿宋" w:hAnsi="仿宋" w:hint="eastAsia"/>
          <w:sz w:val="28"/>
          <w:szCs w:val="28"/>
        </w:rPr>
        <w:t>（1）维保单位应依照相关法律法规、技术标准，开展建筑消防设施维修保养技术服务活动，对维修保养质量负责。</w:t>
      </w:r>
    </w:p>
    <w:p w14:paraId="2B0A6DE5" w14:textId="77777777" w:rsidR="004D0F8C" w:rsidRDefault="00652757" w:rsidP="004D0F8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2）根据维修保养对象的实际情况，拟定具体的维修保养方案，明确项目负责人（需持有一级注册消防工程师资格证书，并在维保单位内正式注册），至少指定3名以上执业人员（须具消防相关专业中级以上技术职称或四级及以上建构筑物消防员等级证书）负责实施。执业人员维修保养时应当认真如实填写维修保养记录，由经办人、项目负责人签名，并经招标</w:t>
      </w:r>
      <w:proofErr w:type="gramStart"/>
      <w:r w:rsidRPr="00652757">
        <w:rPr>
          <w:rFonts w:ascii="仿宋" w:eastAsia="仿宋" w:hAnsi="仿宋" w:hint="eastAsia"/>
          <w:sz w:val="28"/>
          <w:szCs w:val="28"/>
        </w:rPr>
        <w:t>方相关</w:t>
      </w:r>
      <w:proofErr w:type="gramEnd"/>
      <w:r w:rsidRPr="00652757">
        <w:rPr>
          <w:rFonts w:ascii="仿宋" w:eastAsia="仿宋" w:hAnsi="仿宋" w:hint="eastAsia"/>
          <w:sz w:val="28"/>
          <w:szCs w:val="28"/>
        </w:rPr>
        <w:t>负责人确认。</w:t>
      </w:r>
    </w:p>
    <w:p w14:paraId="53DD4E71" w14:textId="77777777" w:rsidR="004D0F8C" w:rsidRDefault="00652757" w:rsidP="004D0F8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3）严格按照《建筑消防设施的维护管理》《建筑消防设施检测技术规程》《高等学校消防安全管理规定》等消防技术标准规定的内容、程序、周期等要求，对合同约定范围内的建筑消防设施开展检查、维修、保养、测试等技术服务。</w:t>
      </w:r>
    </w:p>
    <w:p w14:paraId="29EF68E5" w14:textId="77777777" w:rsidR="004D0F8C" w:rsidRDefault="00652757" w:rsidP="004D0F8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lastRenderedPageBreak/>
        <w:t>（4）对校内即将竣工建筑物消防验收，排查出消防主要存在问题，以书面报告形式交招标方。</w:t>
      </w:r>
    </w:p>
    <w:p w14:paraId="7C00738B" w14:textId="77777777" w:rsidR="004D0F8C" w:rsidRDefault="00652757" w:rsidP="004D0F8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（5）每月对承担维修保养的建筑消防设施至少进行1次全面检查测试并按消防部门要求填写相关记录交招标方，并确保消防设施正常运转。</w:t>
      </w:r>
    </w:p>
    <w:p w14:paraId="5392992E" w14:textId="77777777" w:rsidR="004D0F8C" w:rsidRDefault="00652757" w:rsidP="004D0F8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（6）维</w:t>
      </w:r>
      <w:proofErr w:type="gramStart"/>
      <w:r w:rsidRPr="00652757">
        <w:rPr>
          <w:rFonts w:ascii="仿宋" w:eastAsia="仿宋" w:hAnsi="仿宋" w:hint="eastAsia"/>
          <w:sz w:val="28"/>
          <w:szCs w:val="28"/>
        </w:rPr>
        <w:t>保单位每半</w:t>
      </w:r>
      <w:proofErr w:type="gramEnd"/>
      <w:r w:rsidRPr="00652757">
        <w:rPr>
          <w:rFonts w:ascii="仿宋" w:eastAsia="仿宋" w:hAnsi="仿宋" w:hint="eastAsia"/>
          <w:sz w:val="28"/>
          <w:szCs w:val="28"/>
        </w:rPr>
        <w:t>年出具一份完整的合格检测报告，该报告须能得到各级消防主管部门及招标方的认可并按规定上传至消防主管单位管理平台。</w:t>
      </w:r>
    </w:p>
    <w:p w14:paraId="6BD26017" w14:textId="77777777" w:rsidR="004D0F8C" w:rsidRDefault="00652757" w:rsidP="004D0F8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7）维保单位对我校实行全年365天无休服务。当维保单位接到故障抢修通知后，应在2小时内派员到达现场对该故障进行排除。一般故障应该立即排除，严重故障维保方应增加技术力量在24小时内修复，外送修理项目7日内完成修复，期间采取应急安全措施，同时报基地处备案。</w:t>
      </w:r>
    </w:p>
    <w:p w14:paraId="75151F98" w14:textId="77777777" w:rsidR="004D0F8C" w:rsidRDefault="00652757" w:rsidP="004D0F8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（8）在</w:t>
      </w:r>
      <w:proofErr w:type="gramStart"/>
      <w:r w:rsidRPr="00652757">
        <w:rPr>
          <w:rFonts w:ascii="仿宋" w:eastAsia="仿宋" w:hAnsi="仿宋" w:hint="eastAsia"/>
          <w:sz w:val="28"/>
          <w:szCs w:val="28"/>
        </w:rPr>
        <w:t>维保期间</w:t>
      </w:r>
      <w:proofErr w:type="gramEnd"/>
      <w:r w:rsidRPr="00652757">
        <w:rPr>
          <w:rFonts w:ascii="仿宋" w:eastAsia="仿宋" w:hAnsi="仿宋" w:hint="eastAsia"/>
          <w:sz w:val="28"/>
          <w:szCs w:val="28"/>
        </w:rPr>
        <w:t>因维保单位工作原因造成不良后果的由维保单</w:t>
      </w:r>
      <w:proofErr w:type="gramStart"/>
      <w:r w:rsidRPr="00652757">
        <w:rPr>
          <w:rFonts w:ascii="仿宋" w:eastAsia="仿宋" w:hAnsi="仿宋" w:hint="eastAsia"/>
          <w:sz w:val="28"/>
          <w:szCs w:val="28"/>
        </w:rPr>
        <w:t>位承担</w:t>
      </w:r>
      <w:proofErr w:type="gramEnd"/>
      <w:r w:rsidRPr="00652757">
        <w:rPr>
          <w:rFonts w:ascii="仿宋" w:eastAsia="仿宋" w:hAnsi="仿宋" w:hint="eastAsia"/>
          <w:sz w:val="28"/>
          <w:szCs w:val="28"/>
        </w:rPr>
        <w:t>一切损失。</w:t>
      </w:r>
    </w:p>
    <w:p w14:paraId="5B8F60E8" w14:textId="77777777" w:rsidR="004D0F8C" w:rsidRDefault="00652757" w:rsidP="004D0F8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（9）对故障零部件提供临时备件（如喷淋头、消火栓阀、烟感、温感等），保障消防设施能够在紧急状态下发挥作用；对故障零部件维修、更换所产生的材料成本费由招标方承担，但材料须以</w:t>
      </w:r>
      <w:r w:rsidRPr="004D0F8C">
        <w:rPr>
          <w:rFonts w:ascii="仿宋" w:eastAsia="仿宋" w:hAnsi="仿宋" w:hint="eastAsia"/>
          <w:b/>
          <w:bCs/>
          <w:sz w:val="28"/>
          <w:szCs w:val="28"/>
        </w:rPr>
        <w:t>合理市场价格</w:t>
      </w:r>
      <w:r w:rsidRPr="00652757">
        <w:rPr>
          <w:rFonts w:ascii="仿宋" w:eastAsia="仿宋" w:hAnsi="仿宋" w:hint="eastAsia"/>
          <w:sz w:val="28"/>
          <w:szCs w:val="28"/>
        </w:rPr>
        <w:t>报价，并经招标方事前确认方可维修、更换，并出示更换部件报废证明。更换的设备的型号参数不得低于原设备型号参数，并记入设备更换记录单。</w:t>
      </w:r>
    </w:p>
    <w:p w14:paraId="588B2010" w14:textId="77777777" w:rsidR="004D0F8C" w:rsidRDefault="00652757" w:rsidP="004D0F8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（10）对招标方值班或管理人员进行专业技术指导。</w:t>
      </w:r>
    </w:p>
    <w:p w14:paraId="08384838" w14:textId="77777777" w:rsidR="004D0F8C" w:rsidRDefault="00652757" w:rsidP="004D0F8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（11）因重大节日、活动消防安全需要，配合基地对消防设施进行检测和消防检查、消防培训，以及其它相关工作。做好消防设施资料建档工作，及时</w:t>
      </w:r>
      <w:proofErr w:type="gramStart"/>
      <w:r w:rsidRPr="00652757">
        <w:rPr>
          <w:rFonts w:ascii="仿宋" w:eastAsia="仿宋" w:hAnsi="仿宋" w:hint="eastAsia"/>
          <w:sz w:val="28"/>
          <w:szCs w:val="28"/>
        </w:rPr>
        <w:t>更新台</w:t>
      </w:r>
      <w:proofErr w:type="gramEnd"/>
      <w:r w:rsidRPr="00652757">
        <w:rPr>
          <w:rFonts w:ascii="仿宋" w:eastAsia="仿宋" w:hAnsi="仿宋" w:hint="eastAsia"/>
          <w:sz w:val="28"/>
          <w:szCs w:val="28"/>
        </w:rPr>
        <w:t>帐资料。</w:t>
      </w:r>
    </w:p>
    <w:p w14:paraId="7F6C23BE" w14:textId="77777777" w:rsidR="004D0F8C" w:rsidRDefault="00652757" w:rsidP="004D0F8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lastRenderedPageBreak/>
        <w:t>（13）投标方承担维修保养施工安全责任，并采取相应措施。若发生事故（包括施工人员的意外伤害等）由投标方承担全部责任，与招标方无关。</w:t>
      </w:r>
    </w:p>
    <w:p w14:paraId="4D3F08E2" w14:textId="77777777" w:rsidR="004D0F8C" w:rsidRDefault="00652757" w:rsidP="004D0F8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3</w:t>
      </w:r>
      <w:r w:rsidR="004D0F8C">
        <w:rPr>
          <w:rFonts w:ascii="仿宋" w:eastAsia="仿宋" w:hAnsi="仿宋" w:hint="eastAsia"/>
          <w:sz w:val="28"/>
          <w:szCs w:val="28"/>
        </w:rPr>
        <w:t>.</w:t>
      </w:r>
      <w:r w:rsidRPr="00652757">
        <w:rPr>
          <w:rFonts w:ascii="仿宋" w:eastAsia="仿宋" w:hAnsi="仿宋" w:hint="eastAsia"/>
          <w:sz w:val="28"/>
          <w:szCs w:val="28"/>
        </w:rPr>
        <w:t>维保团队要求</w:t>
      </w:r>
    </w:p>
    <w:p w14:paraId="3F0EFDD9" w14:textId="77777777" w:rsidR="004D0F8C" w:rsidRDefault="004D0F8C" w:rsidP="004D0F8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（1）</w:t>
      </w:r>
      <w:r w:rsidR="00652757" w:rsidRPr="00652757">
        <w:rPr>
          <w:rFonts w:ascii="仿宋" w:eastAsia="仿宋" w:hAnsi="仿宋" w:hint="eastAsia"/>
          <w:sz w:val="28"/>
          <w:szCs w:val="28"/>
        </w:rPr>
        <w:t>提供全年24小时维保服务，突发性较大故障60分钟内到达故障现场；一般故障报修后120分钟内赶到故障现场。一般故障应该立即排除，严重故障应该在24小时内修复，修复前乙方消防设施设备维修技术人员不得离开现场。</w:t>
      </w:r>
    </w:p>
    <w:p w14:paraId="2C0F93F6" w14:textId="77777777" w:rsidR="004D0F8C" w:rsidRDefault="004D0F8C" w:rsidP="004D0F8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（2）</w:t>
      </w:r>
      <w:r w:rsidR="00652757" w:rsidRPr="00652757">
        <w:rPr>
          <w:rFonts w:ascii="仿宋" w:eastAsia="仿宋" w:hAnsi="仿宋" w:hint="eastAsia"/>
          <w:sz w:val="28"/>
          <w:szCs w:val="28"/>
        </w:rPr>
        <w:t>投标单位具有人员固定的维护团队，本项目维护人员不得少于3人，并且在</w:t>
      </w:r>
      <w:proofErr w:type="gramStart"/>
      <w:r w:rsidR="00652757" w:rsidRPr="00652757">
        <w:rPr>
          <w:rFonts w:ascii="仿宋" w:eastAsia="仿宋" w:hAnsi="仿宋" w:hint="eastAsia"/>
          <w:sz w:val="28"/>
          <w:szCs w:val="28"/>
        </w:rPr>
        <w:t>维保期间</w:t>
      </w:r>
      <w:proofErr w:type="gramEnd"/>
      <w:r w:rsidR="00652757" w:rsidRPr="00652757">
        <w:rPr>
          <w:rFonts w:ascii="仿宋" w:eastAsia="仿宋" w:hAnsi="仿宋" w:hint="eastAsia"/>
          <w:sz w:val="28"/>
          <w:szCs w:val="28"/>
        </w:rPr>
        <w:t>不得减少人员配置，更换人员需提前一个月通知学校，</w:t>
      </w:r>
      <w:proofErr w:type="gramStart"/>
      <w:r w:rsidR="00652757" w:rsidRPr="00652757">
        <w:rPr>
          <w:rFonts w:ascii="仿宋" w:eastAsia="仿宋" w:hAnsi="仿宋" w:hint="eastAsia"/>
          <w:sz w:val="28"/>
          <w:szCs w:val="28"/>
        </w:rPr>
        <w:t>经基地</w:t>
      </w:r>
      <w:proofErr w:type="gramEnd"/>
      <w:r w:rsidR="00652757" w:rsidRPr="00652757">
        <w:rPr>
          <w:rFonts w:ascii="仿宋" w:eastAsia="仿宋" w:hAnsi="仿宋" w:hint="eastAsia"/>
          <w:sz w:val="28"/>
          <w:szCs w:val="28"/>
        </w:rPr>
        <w:t>同意后才可更换，作业人员并持有法定的上岗资质证书。维保团队人员的组成应满足一下要求：结构合理，分工明确，并具有消防相关职业资格证书。</w:t>
      </w:r>
    </w:p>
    <w:p w14:paraId="454E971C" w14:textId="77777777" w:rsidR="004D0F8C" w:rsidRDefault="004D0F8C" w:rsidP="004D0F8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（3）</w:t>
      </w:r>
      <w:r w:rsidR="00652757" w:rsidRPr="00652757">
        <w:rPr>
          <w:rFonts w:ascii="仿宋" w:eastAsia="仿宋" w:hAnsi="仿宋" w:hint="eastAsia"/>
          <w:sz w:val="28"/>
          <w:szCs w:val="28"/>
        </w:rPr>
        <w:t>作业人员穿着统一制服样式。</w:t>
      </w:r>
    </w:p>
    <w:p w14:paraId="03B8D4CF" w14:textId="77777777" w:rsidR="004D0F8C" w:rsidRDefault="004D0F8C" w:rsidP="004D0F8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（4）</w:t>
      </w:r>
      <w:r w:rsidR="00652757" w:rsidRPr="00652757">
        <w:rPr>
          <w:rFonts w:ascii="仿宋" w:eastAsia="仿宋" w:hAnsi="仿宋" w:hint="eastAsia"/>
          <w:sz w:val="28"/>
          <w:szCs w:val="28"/>
        </w:rPr>
        <w:t>招标服务要求按照《建筑消防设施检测技术规程》（GA503-2004）执行；</w:t>
      </w:r>
    </w:p>
    <w:p w14:paraId="2FFD54E5" w14:textId="77777777" w:rsidR="004D0F8C" w:rsidRDefault="004D0F8C" w:rsidP="004D0F8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（5）</w:t>
      </w:r>
      <w:r w:rsidR="00652757" w:rsidRPr="00652757">
        <w:rPr>
          <w:rFonts w:ascii="仿宋" w:eastAsia="仿宋" w:hAnsi="仿宋" w:hint="eastAsia"/>
          <w:sz w:val="28"/>
          <w:szCs w:val="28"/>
        </w:rPr>
        <w:t>技术方案要求按照《火灾自动报警系统施工及验收规范》（GB50166-2007）、《建筑消防设施检测技术规程》（GA503-2004）执行。</w:t>
      </w:r>
    </w:p>
    <w:p w14:paraId="42A5D5EB" w14:textId="77777777" w:rsidR="004D0F8C" w:rsidRDefault="00652757" w:rsidP="004D0F8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4</w:t>
      </w:r>
      <w:r w:rsidR="004D0F8C">
        <w:rPr>
          <w:rFonts w:ascii="仿宋" w:eastAsia="仿宋" w:hAnsi="仿宋" w:hint="eastAsia"/>
          <w:sz w:val="28"/>
          <w:szCs w:val="28"/>
        </w:rPr>
        <w:t>.</w:t>
      </w:r>
      <w:r w:rsidRPr="00652757">
        <w:rPr>
          <w:rFonts w:ascii="仿宋" w:eastAsia="仿宋" w:hAnsi="仿宋" w:hint="eastAsia"/>
          <w:sz w:val="28"/>
          <w:szCs w:val="28"/>
        </w:rPr>
        <w:t>维保具体工作要求</w:t>
      </w:r>
    </w:p>
    <w:p w14:paraId="7EE4C25D" w14:textId="378AF261" w:rsidR="004D0F8C" w:rsidRDefault="004D0F8C" w:rsidP="004D0F8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（1）</w:t>
      </w:r>
      <w:r w:rsidR="00652757" w:rsidRPr="00652757">
        <w:rPr>
          <w:rFonts w:ascii="仿宋" w:eastAsia="仿宋" w:hAnsi="仿宋" w:hint="eastAsia"/>
          <w:sz w:val="28"/>
          <w:szCs w:val="28"/>
        </w:rPr>
        <w:t>每月进行一次常规检查：</w:t>
      </w:r>
    </w:p>
    <w:p w14:paraId="7E3532BF" w14:textId="77777777" w:rsidR="004D0F8C" w:rsidRDefault="00652757" w:rsidP="004C74CB">
      <w:pPr>
        <w:pStyle w:val="a9"/>
        <w:numPr>
          <w:ilvl w:val="0"/>
          <w:numId w:val="9"/>
        </w:numPr>
        <w:snapToGrid w:val="0"/>
        <w:spacing w:line="360" w:lineRule="auto"/>
        <w:ind w:firstLineChars="200" w:firstLine="560"/>
        <w:contextualSpacing w:val="0"/>
        <w:rPr>
          <w:rFonts w:ascii="仿宋" w:eastAsia="仿宋" w:hAnsi="仿宋" w:hint="eastAsia"/>
          <w:sz w:val="28"/>
          <w:szCs w:val="28"/>
        </w:rPr>
      </w:pPr>
      <w:r w:rsidRPr="004D0F8C">
        <w:rPr>
          <w:rFonts w:ascii="仿宋" w:eastAsia="仿宋" w:hAnsi="仿宋" w:hint="eastAsia"/>
          <w:sz w:val="28"/>
          <w:szCs w:val="28"/>
        </w:rPr>
        <w:t>消防供配电设施：消防用电设备电源末级配电箱处主、</w:t>
      </w:r>
      <w:proofErr w:type="gramStart"/>
      <w:r w:rsidRPr="004D0F8C">
        <w:rPr>
          <w:rFonts w:ascii="仿宋" w:eastAsia="仿宋" w:hAnsi="仿宋" w:hint="eastAsia"/>
          <w:sz w:val="28"/>
          <w:szCs w:val="28"/>
        </w:rPr>
        <w:t>备电切换</w:t>
      </w:r>
      <w:proofErr w:type="gramEnd"/>
      <w:r w:rsidRPr="004D0F8C">
        <w:rPr>
          <w:rFonts w:ascii="仿宋" w:eastAsia="仿宋" w:hAnsi="仿宋" w:hint="eastAsia"/>
          <w:sz w:val="28"/>
          <w:szCs w:val="28"/>
        </w:rPr>
        <w:t>功能。</w:t>
      </w:r>
    </w:p>
    <w:p w14:paraId="03B06B6E" w14:textId="77777777" w:rsidR="004D0F8C" w:rsidRDefault="00652757" w:rsidP="00B07277">
      <w:pPr>
        <w:pStyle w:val="a9"/>
        <w:numPr>
          <w:ilvl w:val="0"/>
          <w:numId w:val="9"/>
        </w:numPr>
        <w:snapToGrid w:val="0"/>
        <w:spacing w:line="360" w:lineRule="auto"/>
        <w:ind w:firstLineChars="200" w:firstLine="560"/>
        <w:contextualSpacing w:val="0"/>
        <w:rPr>
          <w:rFonts w:ascii="仿宋" w:eastAsia="仿宋" w:hAnsi="仿宋" w:hint="eastAsia"/>
          <w:sz w:val="28"/>
          <w:szCs w:val="28"/>
        </w:rPr>
      </w:pPr>
      <w:r w:rsidRPr="004D0F8C">
        <w:rPr>
          <w:rFonts w:ascii="仿宋" w:eastAsia="仿宋" w:hAnsi="仿宋" w:hint="eastAsia"/>
          <w:sz w:val="28"/>
          <w:szCs w:val="28"/>
        </w:rPr>
        <w:t>火灾自动报警系统：警报装置的警报功能，火灾报警探测器、手动报警按钮、火灾报警控制器、CRT图形显示器、火灾</w:t>
      </w:r>
      <w:proofErr w:type="gramStart"/>
      <w:r w:rsidRPr="004D0F8C">
        <w:rPr>
          <w:rFonts w:ascii="仿宋" w:eastAsia="仿宋" w:hAnsi="仿宋" w:hint="eastAsia"/>
          <w:sz w:val="28"/>
          <w:szCs w:val="28"/>
        </w:rPr>
        <w:t>显</w:t>
      </w:r>
      <w:r w:rsidRPr="004D0F8C">
        <w:rPr>
          <w:rFonts w:ascii="仿宋" w:eastAsia="仿宋" w:hAnsi="仿宋" w:hint="eastAsia"/>
          <w:sz w:val="28"/>
          <w:szCs w:val="28"/>
        </w:rPr>
        <w:lastRenderedPageBreak/>
        <w:t>示盘</w:t>
      </w:r>
      <w:proofErr w:type="gramEnd"/>
      <w:r w:rsidRPr="004D0F8C">
        <w:rPr>
          <w:rFonts w:ascii="仿宋" w:eastAsia="仿宋" w:hAnsi="仿宋" w:hint="eastAsia"/>
          <w:sz w:val="28"/>
          <w:szCs w:val="28"/>
        </w:rPr>
        <w:t>的报警显示功能，消防联动控制设备的联动控制功能和显示。其中火灾报警探测器和手动报警按钮的报警功能的检查数量不少于总数25%，全年总量确保100%。</w:t>
      </w:r>
    </w:p>
    <w:p w14:paraId="0390D31E" w14:textId="77777777" w:rsidR="004D0F8C" w:rsidRDefault="00652757" w:rsidP="00771CDE">
      <w:pPr>
        <w:pStyle w:val="a9"/>
        <w:numPr>
          <w:ilvl w:val="0"/>
          <w:numId w:val="9"/>
        </w:numPr>
        <w:snapToGrid w:val="0"/>
        <w:spacing w:line="360" w:lineRule="auto"/>
        <w:ind w:firstLineChars="200" w:firstLine="560"/>
        <w:contextualSpacing w:val="0"/>
        <w:rPr>
          <w:rFonts w:ascii="仿宋" w:eastAsia="仿宋" w:hAnsi="仿宋" w:hint="eastAsia"/>
          <w:sz w:val="28"/>
          <w:szCs w:val="28"/>
        </w:rPr>
      </w:pPr>
      <w:r w:rsidRPr="004D0F8C">
        <w:rPr>
          <w:rFonts w:ascii="仿宋" w:eastAsia="仿宋" w:hAnsi="仿宋" w:hint="eastAsia"/>
          <w:sz w:val="28"/>
          <w:szCs w:val="28"/>
        </w:rPr>
        <w:t>消防供水设施：消防水池、消防水箱、增压设施压力工况，消防水泵及水泵控制柜的启泵和主备泵切换功能，管道阀门启闭功能。</w:t>
      </w:r>
    </w:p>
    <w:p w14:paraId="7BE6993B" w14:textId="77777777" w:rsidR="004D0F8C" w:rsidRDefault="00652757" w:rsidP="00BB4C4B">
      <w:pPr>
        <w:pStyle w:val="a9"/>
        <w:numPr>
          <w:ilvl w:val="0"/>
          <w:numId w:val="9"/>
        </w:numPr>
        <w:snapToGrid w:val="0"/>
        <w:spacing w:line="360" w:lineRule="auto"/>
        <w:ind w:firstLineChars="200" w:firstLine="560"/>
        <w:contextualSpacing w:val="0"/>
        <w:rPr>
          <w:rFonts w:ascii="仿宋" w:eastAsia="仿宋" w:hAnsi="仿宋" w:hint="eastAsia"/>
          <w:sz w:val="28"/>
          <w:szCs w:val="28"/>
        </w:rPr>
      </w:pPr>
      <w:r w:rsidRPr="004D0F8C">
        <w:rPr>
          <w:rFonts w:ascii="仿宋" w:eastAsia="仿宋" w:hAnsi="仿宋" w:hint="eastAsia"/>
          <w:sz w:val="28"/>
          <w:szCs w:val="28"/>
        </w:rPr>
        <w:t>消火栓灭火系统：室内外消火栓消防水炮出水及压力，消火栓启泵按钮，系统功能。检查数量不少于总数量25%。</w:t>
      </w:r>
    </w:p>
    <w:p w14:paraId="2D8E9AEE" w14:textId="77777777" w:rsidR="004D0F8C" w:rsidRDefault="00652757" w:rsidP="00731B5F">
      <w:pPr>
        <w:pStyle w:val="a9"/>
        <w:numPr>
          <w:ilvl w:val="0"/>
          <w:numId w:val="9"/>
        </w:numPr>
        <w:snapToGrid w:val="0"/>
        <w:spacing w:line="360" w:lineRule="auto"/>
        <w:ind w:firstLineChars="200" w:firstLine="560"/>
        <w:contextualSpacing w:val="0"/>
        <w:rPr>
          <w:rFonts w:ascii="仿宋" w:eastAsia="仿宋" w:hAnsi="仿宋" w:hint="eastAsia"/>
          <w:sz w:val="28"/>
          <w:szCs w:val="28"/>
        </w:rPr>
      </w:pPr>
      <w:r w:rsidRPr="004D0F8C">
        <w:rPr>
          <w:rFonts w:ascii="仿宋" w:eastAsia="仿宋" w:hAnsi="仿宋" w:hint="eastAsia"/>
          <w:sz w:val="28"/>
          <w:szCs w:val="28"/>
        </w:rPr>
        <w:t>自动喷水灭火系统：报警阀组放水、末端试水装置放水。其中末端试装置放水检查数量不少于总数量25%。</w:t>
      </w:r>
    </w:p>
    <w:p w14:paraId="051BDB8D" w14:textId="77777777" w:rsidR="004D0F8C" w:rsidRDefault="00652757" w:rsidP="00A95477">
      <w:pPr>
        <w:pStyle w:val="a9"/>
        <w:numPr>
          <w:ilvl w:val="0"/>
          <w:numId w:val="9"/>
        </w:numPr>
        <w:snapToGrid w:val="0"/>
        <w:spacing w:line="360" w:lineRule="auto"/>
        <w:ind w:firstLineChars="200" w:firstLine="560"/>
        <w:contextualSpacing w:val="0"/>
        <w:rPr>
          <w:rFonts w:ascii="仿宋" w:eastAsia="仿宋" w:hAnsi="仿宋" w:hint="eastAsia"/>
          <w:sz w:val="28"/>
          <w:szCs w:val="28"/>
        </w:rPr>
      </w:pPr>
      <w:r w:rsidRPr="004D0F8C">
        <w:rPr>
          <w:rFonts w:ascii="仿宋" w:eastAsia="仿宋" w:hAnsi="仿宋" w:hint="eastAsia"/>
          <w:sz w:val="28"/>
          <w:szCs w:val="28"/>
        </w:rPr>
        <w:t>联动系统：检查联动是否正常。</w:t>
      </w:r>
    </w:p>
    <w:p w14:paraId="29B4CBD8" w14:textId="77777777" w:rsidR="004D0F8C" w:rsidRDefault="00652757" w:rsidP="00571D38">
      <w:pPr>
        <w:pStyle w:val="a9"/>
        <w:numPr>
          <w:ilvl w:val="0"/>
          <w:numId w:val="9"/>
        </w:numPr>
        <w:snapToGrid w:val="0"/>
        <w:spacing w:line="360" w:lineRule="auto"/>
        <w:ind w:firstLineChars="200" w:firstLine="560"/>
        <w:contextualSpacing w:val="0"/>
        <w:rPr>
          <w:rFonts w:ascii="仿宋" w:eastAsia="仿宋" w:hAnsi="仿宋" w:hint="eastAsia"/>
          <w:sz w:val="28"/>
          <w:szCs w:val="28"/>
        </w:rPr>
      </w:pPr>
      <w:r w:rsidRPr="004D0F8C">
        <w:rPr>
          <w:rFonts w:ascii="仿宋" w:eastAsia="仿宋" w:hAnsi="仿宋" w:hint="eastAsia"/>
          <w:sz w:val="28"/>
          <w:szCs w:val="28"/>
        </w:rPr>
        <w:t>防烟和排烟设施：机械加压送风机以及系统功能，送风机控制柜；机械排烟风机、排烟</w:t>
      </w:r>
      <w:proofErr w:type="gramStart"/>
      <w:r w:rsidRPr="004D0F8C">
        <w:rPr>
          <w:rFonts w:ascii="仿宋" w:eastAsia="仿宋" w:hAnsi="仿宋" w:hint="eastAsia"/>
          <w:sz w:val="28"/>
          <w:szCs w:val="28"/>
        </w:rPr>
        <w:t>阀以及</w:t>
      </w:r>
      <w:proofErr w:type="gramEnd"/>
      <w:r w:rsidRPr="004D0F8C">
        <w:rPr>
          <w:rFonts w:ascii="仿宋" w:eastAsia="仿宋" w:hAnsi="仿宋" w:hint="eastAsia"/>
          <w:sz w:val="28"/>
          <w:szCs w:val="28"/>
        </w:rPr>
        <w:t>系统功能，排烟风机控制柜；电动排烟窗启、闭。</w:t>
      </w:r>
    </w:p>
    <w:p w14:paraId="4854B2C9" w14:textId="77777777" w:rsidR="004D0F8C" w:rsidRDefault="00652757" w:rsidP="00A723CE">
      <w:pPr>
        <w:pStyle w:val="a9"/>
        <w:numPr>
          <w:ilvl w:val="0"/>
          <w:numId w:val="9"/>
        </w:numPr>
        <w:snapToGrid w:val="0"/>
        <w:spacing w:line="360" w:lineRule="auto"/>
        <w:ind w:firstLineChars="200" w:firstLine="560"/>
        <w:contextualSpacing w:val="0"/>
        <w:rPr>
          <w:rFonts w:ascii="仿宋" w:eastAsia="仿宋" w:hAnsi="仿宋" w:hint="eastAsia"/>
          <w:sz w:val="28"/>
          <w:szCs w:val="28"/>
        </w:rPr>
      </w:pPr>
      <w:r w:rsidRPr="004D0F8C">
        <w:rPr>
          <w:rFonts w:ascii="仿宋" w:eastAsia="仿宋" w:hAnsi="仿宋" w:hint="eastAsia"/>
          <w:sz w:val="28"/>
          <w:szCs w:val="28"/>
        </w:rPr>
        <w:t>应急照明、疏散指示标：电源切换和充电功能，标识正确性。</w:t>
      </w:r>
    </w:p>
    <w:p w14:paraId="6B9B3AC7" w14:textId="77777777" w:rsidR="004D0F8C" w:rsidRDefault="00652757" w:rsidP="00B8386F">
      <w:pPr>
        <w:pStyle w:val="a9"/>
        <w:numPr>
          <w:ilvl w:val="0"/>
          <w:numId w:val="9"/>
        </w:numPr>
        <w:snapToGrid w:val="0"/>
        <w:spacing w:line="360" w:lineRule="auto"/>
        <w:ind w:firstLineChars="200" w:firstLine="560"/>
        <w:contextualSpacing w:val="0"/>
        <w:rPr>
          <w:rFonts w:ascii="仿宋" w:eastAsia="仿宋" w:hAnsi="仿宋" w:hint="eastAsia"/>
          <w:sz w:val="28"/>
          <w:szCs w:val="28"/>
        </w:rPr>
      </w:pPr>
      <w:r w:rsidRPr="004D0F8C">
        <w:rPr>
          <w:rFonts w:ascii="仿宋" w:eastAsia="仿宋" w:hAnsi="仿宋" w:hint="eastAsia"/>
          <w:sz w:val="28"/>
          <w:szCs w:val="28"/>
        </w:rPr>
        <w:t>消防电话和应急广播：通话、广播质量，应急情况下强制切换功能。</w:t>
      </w:r>
    </w:p>
    <w:p w14:paraId="0A899AEC" w14:textId="77777777" w:rsidR="004D0F8C" w:rsidRDefault="00652757" w:rsidP="00B86DC6">
      <w:pPr>
        <w:pStyle w:val="a9"/>
        <w:numPr>
          <w:ilvl w:val="0"/>
          <w:numId w:val="9"/>
        </w:numPr>
        <w:snapToGrid w:val="0"/>
        <w:spacing w:line="360" w:lineRule="auto"/>
        <w:ind w:firstLineChars="200" w:firstLine="560"/>
        <w:contextualSpacing w:val="0"/>
        <w:rPr>
          <w:rFonts w:ascii="仿宋" w:eastAsia="仿宋" w:hAnsi="仿宋" w:hint="eastAsia"/>
          <w:sz w:val="28"/>
          <w:szCs w:val="28"/>
        </w:rPr>
      </w:pPr>
      <w:r w:rsidRPr="004D0F8C">
        <w:rPr>
          <w:rFonts w:ascii="仿宋" w:eastAsia="仿宋" w:hAnsi="仿宋" w:hint="eastAsia"/>
          <w:sz w:val="28"/>
          <w:szCs w:val="28"/>
        </w:rPr>
        <w:t>防火分隔设施：防火门启闭功能，防火卷帘自动启动和现场手动功能，电动防火门联动功能，电动防火阀的启、闭功能。</w:t>
      </w:r>
    </w:p>
    <w:p w14:paraId="506DAC1E" w14:textId="77777777" w:rsidR="00670B9C" w:rsidRDefault="00652757" w:rsidP="00B86DC6">
      <w:pPr>
        <w:pStyle w:val="a9"/>
        <w:numPr>
          <w:ilvl w:val="0"/>
          <w:numId w:val="9"/>
        </w:numPr>
        <w:snapToGrid w:val="0"/>
        <w:spacing w:line="360" w:lineRule="auto"/>
        <w:ind w:firstLineChars="200" w:firstLine="560"/>
        <w:contextualSpacing w:val="0"/>
        <w:rPr>
          <w:rFonts w:ascii="仿宋" w:eastAsia="仿宋" w:hAnsi="仿宋" w:hint="eastAsia"/>
          <w:sz w:val="28"/>
          <w:szCs w:val="28"/>
        </w:rPr>
      </w:pPr>
      <w:r w:rsidRPr="004D0F8C">
        <w:rPr>
          <w:rFonts w:ascii="仿宋" w:eastAsia="仿宋" w:hAnsi="仿宋" w:hint="eastAsia"/>
          <w:sz w:val="28"/>
          <w:szCs w:val="28"/>
        </w:rPr>
        <w:t>其他需要测试检查的内容。</w:t>
      </w:r>
    </w:p>
    <w:p w14:paraId="7961EC09" w14:textId="743B2843" w:rsidR="00652757" w:rsidRPr="004D0F8C" w:rsidRDefault="00670B9C" w:rsidP="00670B9C">
      <w:pPr>
        <w:pStyle w:val="a9"/>
        <w:snapToGrid w:val="0"/>
        <w:spacing w:line="360" w:lineRule="auto"/>
        <w:ind w:left="1040"/>
        <w:contextualSpacing w:val="0"/>
        <w:rPr>
          <w:rFonts w:ascii="仿宋" w:eastAsia="仿宋" w:hAnsi="仿宋" w:hint="eastAsia"/>
          <w:sz w:val="28"/>
          <w:szCs w:val="28"/>
        </w:rPr>
      </w:pPr>
      <w:r>
        <w:rPr>
          <w:rFonts w:ascii="仿宋" w:eastAsia="仿宋" w:hAnsi="仿宋" w:hint="eastAsia"/>
          <w:sz w:val="28"/>
          <w:szCs w:val="28"/>
        </w:rPr>
        <w:t>（2）</w:t>
      </w:r>
      <w:r w:rsidR="00652757" w:rsidRPr="004D0F8C">
        <w:rPr>
          <w:rFonts w:ascii="仿宋" w:eastAsia="仿宋" w:hAnsi="仿宋" w:hint="eastAsia"/>
          <w:sz w:val="28"/>
          <w:szCs w:val="28"/>
        </w:rPr>
        <w:t>每季进行一次深度检查：</w:t>
      </w:r>
    </w:p>
    <w:p w14:paraId="3CA90A02" w14:textId="77777777" w:rsidR="00652757" w:rsidRPr="00652757" w:rsidRDefault="00652757" w:rsidP="00652757">
      <w:pPr>
        <w:pStyle w:val="a9"/>
        <w:numPr>
          <w:ilvl w:val="0"/>
          <w:numId w:val="10"/>
        </w:numPr>
        <w:spacing w:line="360" w:lineRule="auto"/>
        <w:ind w:firstLineChars="200" w:firstLine="560"/>
        <w:contextualSpacing w:val="0"/>
        <w:rPr>
          <w:rFonts w:ascii="仿宋" w:eastAsia="仿宋" w:hAnsi="仿宋" w:hint="eastAsia"/>
          <w:sz w:val="28"/>
          <w:szCs w:val="28"/>
        </w:rPr>
      </w:pPr>
      <w:r w:rsidRPr="00652757">
        <w:rPr>
          <w:rFonts w:ascii="仿宋" w:eastAsia="仿宋" w:hAnsi="仿宋" w:hint="eastAsia"/>
          <w:sz w:val="28"/>
          <w:szCs w:val="28"/>
        </w:rPr>
        <w:t>消防供电设施供电功能和主备电源切换功能检查，检验供电能力。</w:t>
      </w:r>
    </w:p>
    <w:p w14:paraId="3BF1C891" w14:textId="77777777" w:rsidR="00652757" w:rsidRPr="00652757" w:rsidRDefault="00652757" w:rsidP="00652757">
      <w:pPr>
        <w:pStyle w:val="a9"/>
        <w:numPr>
          <w:ilvl w:val="0"/>
          <w:numId w:val="10"/>
        </w:numPr>
        <w:spacing w:line="360" w:lineRule="auto"/>
        <w:ind w:firstLineChars="200" w:firstLine="560"/>
        <w:contextualSpacing w:val="0"/>
        <w:rPr>
          <w:rFonts w:ascii="仿宋" w:eastAsia="仿宋" w:hAnsi="仿宋" w:hint="eastAsia"/>
          <w:sz w:val="28"/>
          <w:szCs w:val="28"/>
        </w:rPr>
      </w:pPr>
      <w:r w:rsidRPr="00652757">
        <w:rPr>
          <w:rFonts w:ascii="仿宋" w:eastAsia="仿宋" w:hAnsi="仿宋" w:hint="eastAsia"/>
          <w:sz w:val="28"/>
          <w:szCs w:val="28"/>
        </w:rPr>
        <w:t>火灾自动报警装置每层、每回路报警系统和联动控制设备</w:t>
      </w:r>
      <w:r w:rsidRPr="00652757">
        <w:rPr>
          <w:rFonts w:ascii="仿宋" w:eastAsia="仿宋" w:hAnsi="仿宋" w:hint="eastAsia"/>
          <w:sz w:val="28"/>
          <w:szCs w:val="28"/>
        </w:rPr>
        <w:lastRenderedPageBreak/>
        <w:t>的功能试验。每3个月对每只探测器、手动报警按钮检查不少于一次。</w:t>
      </w:r>
    </w:p>
    <w:p w14:paraId="45A83459" w14:textId="77777777" w:rsidR="00652757" w:rsidRPr="00652757" w:rsidRDefault="00652757" w:rsidP="00652757">
      <w:pPr>
        <w:pStyle w:val="a9"/>
        <w:numPr>
          <w:ilvl w:val="0"/>
          <w:numId w:val="10"/>
        </w:numPr>
        <w:spacing w:line="360" w:lineRule="auto"/>
        <w:ind w:firstLineChars="200" w:firstLine="560"/>
        <w:contextualSpacing w:val="0"/>
        <w:rPr>
          <w:rFonts w:ascii="仿宋" w:eastAsia="仿宋" w:hAnsi="仿宋" w:hint="eastAsia"/>
          <w:sz w:val="28"/>
          <w:szCs w:val="28"/>
        </w:rPr>
      </w:pPr>
      <w:r w:rsidRPr="00652757">
        <w:rPr>
          <w:rFonts w:ascii="仿宋" w:eastAsia="仿宋" w:hAnsi="仿宋" w:hint="eastAsia"/>
          <w:sz w:val="28"/>
          <w:szCs w:val="28"/>
        </w:rPr>
        <w:t>自动喷水灭火系统在末端放水，进行系统功能联动试验，水流指示器报警，压力开关、水力警铃动作。对消防设施上的仪器仪表进行校验；每3个月对每个末端放水阀检查不少于一次。</w:t>
      </w:r>
    </w:p>
    <w:p w14:paraId="60ED13B8" w14:textId="77777777" w:rsidR="00652757" w:rsidRPr="00652757" w:rsidRDefault="00652757" w:rsidP="00652757">
      <w:pPr>
        <w:pStyle w:val="a9"/>
        <w:numPr>
          <w:ilvl w:val="0"/>
          <w:numId w:val="10"/>
        </w:numPr>
        <w:spacing w:line="360" w:lineRule="auto"/>
        <w:ind w:firstLineChars="200" w:firstLine="560"/>
        <w:contextualSpacing w:val="0"/>
        <w:rPr>
          <w:rFonts w:ascii="仿宋" w:eastAsia="仿宋" w:hAnsi="仿宋" w:hint="eastAsia"/>
          <w:sz w:val="28"/>
          <w:szCs w:val="28"/>
        </w:rPr>
      </w:pPr>
      <w:r w:rsidRPr="00652757">
        <w:rPr>
          <w:rFonts w:ascii="仿宋" w:eastAsia="仿宋" w:hAnsi="仿宋" w:hint="eastAsia"/>
          <w:sz w:val="28"/>
          <w:szCs w:val="28"/>
        </w:rPr>
        <w:t>消防给水系统最不利点消火栓出水，分别用消防水箱和消防水泵供水。每3个月累计对每个消火栓、卷盘、水枪检查不少于一次。</w:t>
      </w:r>
    </w:p>
    <w:p w14:paraId="021A6E70" w14:textId="77777777" w:rsidR="00652757" w:rsidRPr="00652757" w:rsidRDefault="00652757" w:rsidP="00652757">
      <w:pPr>
        <w:pStyle w:val="a9"/>
        <w:numPr>
          <w:ilvl w:val="0"/>
          <w:numId w:val="10"/>
        </w:numPr>
        <w:spacing w:line="360" w:lineRule="auto"/>
        <w:ind w:firstLineChars="200" w:firstLine="560"/>
        <w:contextualSpacing w:val="0"/>
        <w:rPr>
          <w:rFonts w:ascii="仿宋" w:eastAsia="仿宋" w:hAnsi="仿宋" w:hint="eastAsia"/>
          <w:sz w:val="28"/>
          <w:szCs w:val="28"/>
        </w:rPr>
      </w:pPr>
      <w:r w:rsidRPr="00652757">
        <w:rPr>
          <w:rFonts w:ascii="仿宋" w:eastAsia="仿宋" w:hAnsi="仿宋" w:hint="eastAsia"/>
          <w:sz w:val="28"/>
          <w:szCs w:val="28"/>
        </w:rPr>
        <w:t>通过报警联动，检查防火卷帘门及电动防火门的功能；通过报警联动，检查消防广播切换功能；通过报警联动，检查应急照明、疏散指示标志功能；通过报警联动，检查正压送风或机械排烟系统功能，并测试风速、风压值。</w:t>
      </w:r>
    </w:p>
    <w:p w14:paraId="4B0B6414" w14:textId="77777777" w:rsidR="00652757" w:rsidRPr="00652757" w:rsidRDefault="00652757" w:rsidP="00652757">
      <w:pPr>
        <w:pStyle w:val="a9"/>
        <w:numPr>
          <w:ilvl w:val="0"/>
          <w:numId w:val="10"/>
        </w:numPr>
        <w:spacing w:line="360" w:lineRule="auto"/>
        <w:ind w:firstLineChars="200" w:firstLine="560"/>
        <w:contextualSpacing w:val="0"/>
        <w:rPr>
          <w:rFonts w:ascii="仿宋" w:eastAsia="仿宋" w:hAnsi="仿宋" w:hint="eastAsia"/>
          <w:sz w:val="28"/>
          <w:szCs w:val="28"/>
        </w:rPr>
      </w:pPr>
      <w:r w:rsidRPr="00652757">
        <w:rPr>
          <w:rFonts w:ascii="仿宋" w:eastAsia="仿宋" w:hAnsi="仿宋" w:hint="eastAsia"/>
          <w:sz w:val="28"/>
          <w:szCs w:val="28"/>
        </w:rPr>
        <w:t>燃气报警系统。</w:t>
      </w:r>
    </w:p>
    <w:p w14:paraId="0F0B1F40" w14:textId="77777777" w:rsidR="00652757" w:rsidRPr="00652757" w:rsidRDefault="00652757" w:rsidP="00652757">
      <w:pPr>
        <w:pStyle w:val="a9"/>
        <w:numPr>
          <w:ilvl w:val="0"/>
          <w:numId w:val="10"/>
        </w:numPr>
        <w:spacing w:line="360" w:lineRule="auto"/>
        <w:ind w:firstLineChars="200" w:firstLine="560"/>
        <w:contextualSpacing w:val="0"/>
        <w:rPr>
          <w:rFonts w:ascii="仿宋" w:eastAsia="仿宋" w:hAnsi="仿宋" w:hint="eastAsia"/>
          <w:sz w:val="28"/>
          <w:szCs w:val="28"/>
        </w:rPr>
      </w:pPr>
      <w:r w:rsidRPr="00652757">
        <w:rPr>
          <w:rFonts w:ascii="仿宋" w:eastAsia="仿宋" w:hAnsi="仿宋" w:hint="eastAsia"/>
          <w:sz w:val="28"/>
          <w:szCs w:val="28"/>
        </w:rPr>
        <w:t>电器火灾报警系统。</w:t>
      </w:r>
    </w:p>
    <w:p w14:paraId="38BA8569" w14:textId="178806A9" w:rsidR="00652757" w:rsidRPr="00670B9C" w:rsidRDefault="00670B9C" w:rsidP="00670B9C">
      <w:pPr>
        <w:spacing w:line="360" w:lineRule="auto"/>
        <w:ind w:left="480"/>
        <w:rPr>
          <w:rFonts w:ascii="仿宋" w:eastAsia="仿宋" w:hAnsi="仿宋" w:hint="eastAsia"/>
          <w:sz w:val="28"/>
          <w:szCs w:val="28"/>
        </w:rPr>
      </w:pPr>
      <w:r>
        <w:rPr>
          <w:rFonts w:ascii="仿宋" w:eastAsia="仿宋" w:hAnsi="仿宋" w:hint="eastAsia"/>
          <w:sz w:val="28"/>
          <w:szCs w:val="28"/>
        </w:rPr>
        <w:t>（3）</w:t>
      </w:r>
      <w:r w:rsidR="00652757" w:rsidRPr="00670B9C">
        <w:rPr>
          <w:rFonts w:ascii="仿宋" w:eastAsia="仿宋" w:hAnsi="仿宋" w:hint="eastAsia"/>
          <w:sz w:val="28"/>
          <w:szCs w:val="28"/>
        </w:rPr>
        <w:t>年度检测：</w:t>
      </w:r>
    </w:p>
    <w:p w14:paraId="08DBC46C" w14:textId="77777777" w:rsidR="00670B9C"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年度配合基地进行不少于一次的消防演习，对各系统的全面检测及试验，并就测试情况出具测试报告及整改期限，全面检测及试验内容包括（包括但不限于以下内容）：</w:t>
      </w:r>
    </w:p>
    <w:p w14:paraId="05588EEC" w14:textId="77777777" w:rsidR="00670B9C"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5</w:t>
      </w:r>
      <w:r w:rsidR="00670B9C">
        <w:rPr>
          <w:rFonts w:ascii="仿宋" w:eastAsia="仿宋" w:hAnsi="仿宋" w:hint="eastAsia"/>
          <w:sz w:val="28"/>
          <w:szCs w:val="28"/>
        </w:rPr>
        <w:t>.</w:t>
      </w:r>
      <w:r w:rsidRPr="00652757">
        <w:rPr>
          <w:rFonts w:ascii="仿宋" w:eastAsia="仿宋" w:hAnsi="仿宋" w:hint="eastAsia"/>
          <w:sz w:val="28"/>
          <w:szCs w:val="28"/>
        </w:rPr>
        <w:t>总体目标</w:t>
      </w:r>
    </w:p>
    <w:p w14:paraId="3230701D" w14:textId="77777777" w:rsidR="00102B36" w:rsidRDefault="00102B36" w:rsidP="00670B9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（1）</w:t>
      </w:r>
      <w:r w:rsidR="00652757" w:rsidRPr="00652757">
        <w:rPr>
          <w:rFonts w:ascii="仿宋" w:eastAsia="仿宋" w:hAnsi="仿宋" w:hint="eastAsia"/>
          <w:sz w:val="28"/>
          <w:szCs w:val="28"/>
        </w:rPr>
        <w:t>保障火灾自动报警系统的整体正常运行。</w:t>
      </w:r>
    </w:p>
    <w:p w14:paraId="64D8B2D5" w14:textId="382252B0" w:rsidR="00670B9C" w:rsidRDefault="00102B36" w:rsidP="00670B9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（2）</w:t>
      </w:r>
      <w:r w:rsidR="00652757" w:rsidRPr="00652757">
        <w:rPr>
          <w:rFonts w:ascii="仿宋" w:eastAsia="仿宋" w:hAnsi="仿宋" w:hint="eastAsia"/>
          <w:sz w:val="28"/>
          <w:szCs w:val="28"/>
        </w:rPr>
        <w:t>保障室内消火栓系统的整体正常运行。</w:t>
      </w:r>
    </w:p>
    <w:p w14:paraId="7F3DAFAC" w14:textId="759FD343" w:rsidR="00670B9C" w:rsidRDefault="00102B36" w:rsidP="00670B9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（3）</w:t>
      </w:r>
      <w:r w:rsidR="00652757" w:rsidRPr="00652757">
        <w:rPr>
          <w:rFonts w:ascii="仿宋" w:eastAsia="仿宋" w:hAnsi="仿宋" w:hint="eastAsia"/>
          <w:sz w:val="28"/>
          <w:szCs w:val="28"/>
        </w:rPr>
        <w:t>保障自动喷水灭火系统的整体正常运行。</w:t>
      </w:r>
    </w:p>
    <w:p w14:paraId="77334581" w14:textId="6DEB817B" w:rsidR="00670B9C" w:rsidRDefault="00102B36" w:rsidP="00670B9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（4）</w:t>
      </w:r>
      <w:r w:rsidR="00652757" w:rsidRPr="00652757">
        <w:rPr>
          <w:rFonts w:ascii="仿宋" w:eastAsia="仿宋" w:hAnsi="仿宋" w:hint="eastAsia"/>
          <w:sz w:val="28"/>
          <w:szCs w:val="28"/>
        </w:rPr>
        <w:t>保障消防应急照明和疏散指示系统的整体正常运行。</w:t>
      </w:r>
    </w:p>
    <w:p w14:paraId="70FCDA4C" w14:textId="2BABB2B3" w:rsidR="00670B9C" w:rsidRDefault="00102B36" w:rsidP="00670B9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（5）</w:t>
      </w:r>
      <w:r w:rsidR="00652757" w:rsidRPr="00652757">
        <w:rPr>
          <w:rFonts w:ascii="仿宋" w:eastAsia="仿宋" w:hAnsi="仿宋" w:hint="eastAsia"/>
          <w:sz w:val="28"/>
          <w:szCs w:val="28"/>
        </w:rPr>
        <w:t>保障防排烟系统的整体正常运行。</w:t>
      </w:r>
    </w:p>
    <w:p w14:paraId="3A5F9167" w14:textId="34D35254" w:rsidR="00670B9C" w:rsidRDefault="00102B36" w:rsidP="00670B9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（6）</w:t>
      </w:r>
      <w:r w:rsidR="00652757" w:rsidRPr="00652757">
        <w:rPr>
          <w:rFonts w:ascii="仿宋" w:eastAsia="仿宋" w:hAnsi="仿宋" w:hint="eastAsia"/>
          <w:sz w:val="28"/>
          <w:szCs w:val="28"/>
        </w:rPr>
        <w:t>保障消防水泵系统的整体正常运行。</w:t>
      </w:r>
    </w:p>
    <w:p w14:paraId="1205898A" w14:textId="4977077F" w:rsidR="00670B9C" w:rsidRDefault="00102B36" w:rsidP="00670B9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lastRenderedPageBreak/>
        <w:t>（7）</w:t>
      </w:r>
      <w:r w:rsidR="00652757" w:rsidRPr="00652757">
        <w:rPr>
          <w:rFonts w:ascii="仿宋" w:eastAsia="仿宋" w:hAnsi="仿宋" w:hint="eastAsia"/>
          <w:sz w:val="28"/>
          <w:szCs w:val="28"/>
        </w:rPr>
        <w:t>保障室外消火栓系统的整体正常运行。</w:t>
      </w:r>
    </w:p>
    <w:p w14:paraId="15DE9F7E" w14:textId="7683F51F" w:rsidR="00670B9C" w:rsidRDefault="00102B36" w:rsidP="00670B9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（8）</w:t>
      </w:r>
      <w:r w:rsidR="00652757" w:rsidRPr="00652757">
        <w:rPr>
          <w:rFonts w:ascii="仿宋" w:eastAsia="仿宋" w:hAnsi="仿宋" w:hint="eastAsia"/>
          <w:sz w:val="28"/>
          <w:szCs w:val="28"/>
        </w:rPr>
        <w:t>保障可燃气体探测系统正常工作</w:t>
      </w:r>
    </w:p>
    <w:p w14:paraId="549BD024" w14:textId="17EE94C0" w:rsidR="00670B9C" w:rsidRDefault="00102B36" w:rsidP="00670B9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（9）</w:t>
      </w:r>
      <w:r w:rsidR="00652757" w:rsidRPr="00652757">
        <w:rPr>
          <w:rFonts w:ascii="仿宋" w:eastAsia="仿宋" w:hAnsi="仿宋" w:hint="eastAsia"/>
          <w:sz w:val="28"/>
          <w:szCs w:val="28"/>
        </w:rPr>
        <w:t>保障电气火灾系统正常工作</w:t>
      </w:r>
    </w:p>
    <w:p w14:paraId="073A026B" w14:textId="0F455144" w:rsidR="00670B9C" w:rsidRDefault="00102B36" w:rsidP="00670B9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（10）</w:t>
      </w:r>
      <w:r w:rsidR="00652757" w:rsidRPr="00652757">
        <w:rPr>
          <w:rFonts w:ascii="仿宋" w:eastAsia="仿宋" w:hAnsi="仿宋" w:hint="eastAsia"/>
          <w:sz w:val="28"/>
          <w:szCs w:val="28"/>
        </w:rPr>
        <w:t>保障煤气报警系统正常工作</w:t>
      </w:r>
    </w:p>
    <w:p w14:paraId="127558DC" w14:textId="57ED27A8" w:rsidR="00670B9C" w:rsidRDefault="00102B36" w:rsidP="00670B9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（11）</w:t>
      </w:r>
      <w:r w:rsidR="00652757" w:rsidRPr="00652757">
        <w:rPr>
          <w:rFonts w:ascii="仿宋" w:eastAsia="仿宋" w:hAnsi="仿宋" w:hint="eastAsia"/>
          <w:sz w:val="28"/>
          <w:szCs w:val="28"/>
        </w:rPr>
        <w:t>保障防火门监视系统系统正常工作</w:t>
      </w:r>
    </w:p>
    <w:p w14:paraId="79F77074" w14:textId="2AA2233E" w:rsidR="00670B9C" w:rsidRDefault="00102B36" w:rsidP="00670B9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（12）</w:t>
      </w:r>
      <w:r w:rsidR="00652757" w:rsidRPr="00652757">
        <w:rPr>
          <w:rFonts w:ascii="仿宋" w:eastAsia="仿宋" w:hAnsi="仿宋" w:hint="eastAsia"/>
          <w:sz w:val="28"/>
          <w:szCs w:val="28"/>
        </w:rPr>
        <w:t>保障高压细水雾系统正常工作</w:t>
      </w:r>
    </w:p>
    <w:p w14:paraId="45C4F5E5" w14:textId="77777777" w:rsidR="00670B9C"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6</w:t>
      </w:r>
      <w:r w:rsidR="00670B9C">
        <w:rPr>
          <w:rFonts w:ascii="仿宋" w:eastAsia="仿宋" w:hAnsi="仿宋" w:hint="eastAsia"/>
          <w:sz w:val="28"/>
          <w:szCs w:val="28"/>
        </w:rPr>
        <w:t>.</w:t>
      </w:r>
      <w:r w:rsidRPr="00652757">
        <w:rPr>
          <w:rFonts w:ascii="仿宋" w:eastAsia="仿宋" w:hAnsi="仿宋" w:hint="eastAsia"/>
          <w:sz w:val="28"/>
          <w:szCs w:val="28"/>
        </w:rPr>
        <w:t>项目内容及要求</w:t>
      </w:r>
    </w:p>
    <w:p w14:paraId="1F9E6FD3" w14:textId="4AFA5BD0" w:rsidR="00670B9C" w:rsidRDefault="00102B36" w:rsidP="00670B9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（1）</w:t>
      </w:r>
      <w:r w:rsidR="00652757" w:rsidRPr="00652757">
        <w:rPr>
          <w:rFonts w:ascii="仿宋" w:eastAsia="仿宋" w:hAnsi="仿宋" w:hint="eastAsia"/>
          <w:sz w:val="28"/>
          <w:szCs w:val="28"/>
        </w:rPr>
        <w:t>火灾自动报警系统</w:t>
      </w:r>
    </w:p>
    <w:p w14:paraId="735E877E" w14:textId="01A10652"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1）对火灾报警系统作定期检查和试验。</w:t>
      </w:r>
    </w:p>
    <w:p w14:paraId="0C80E33D" w14:textId="77777777"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a．对火灾报警控制器的各功能进行试验。</w:t>
      </w:r>
    </w:p>
    <w:p w14:paraId="479A5561" w14:textId="77777777"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b.采用专用检测仪器分期分批试验探测器的动作及确认灯显示。</w:t>
      </w:r>
    </w:p>
    <w:p w14:paraId="06CA4940" w14:textId="197C1D68"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2）对消防系统联动设备作定期检查和试验。</w:t>
      </w:r>
    </w:p>
    <w:p w14:paraId="1968DC04" w14:textId="77777777"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a. 每年对防排烟设备、防火卷帘门等控制设备做消防联动试验两次。</w:t>
      </w:r>
    </w:p>
    <w:p w14:paraId="66CD4F08" w14:textId="77777777"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b. 每年对火灾事故广播进行消防联动试验两次。</w:t>
      </w:r>
    </w:p>
    <w:p w14:paraId="6D5DCDFB" w14:textId="77777777"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sz w:val="28"/>
          <w:szCs w:val="28"/>
        </w:rPr>
        <w:t>c.  </w:t>
      </w:r>
      <w:r w:rsidRPr="00652757">
        <w:rPr>
          <w:rFonts w:ascii="仿宋" w:eastAsia="仿宋" w:hAnsi="仿宋" w:hint="eastAsia"/>
          <w:sz w:val="28"/>
          <w:szCs w:val="28"/>
        </w:rPr>
        <w:t>每年对电梯进行强制停于首层消防联动试验两次。</w:t>
      </w:r>
    </w:p>
    <w:p w14:paraId="42B3FB7D" w14:textId="77777777"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d. 每年对消防通讯设备在消防控制室进行对讲通话试验两次。</w:t>
      </w:r>
    </w:p>
    <w:p w14:paraId="0DC3B411" w14:textId="77777777"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e. 每年进行强制切断非消防电源消防联动试验两次。</w:t>
      </w:r>
    </w:p>
    <w:p w14:paraId="27DFB8DC" w14:textId="4980D94D"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3）对火灾自动报警系统控制线路及联动线路的故障进行维修。</w:t>
      </w:r>
    </w:p>
    <w:p w14:paraId="4CC38ABD" w14:textId="6F1D3EFE"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4）对火灾自动报警系统的故障进行维修。</w:t>
      </w:r>
    </w:p>
    <w:p w14:paraId="04AE650E" w14:textId="50067A87"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5）对火灾自动报警系统的消防通讯线路、消防主机电源检查及消防主机接地线路的故障的检查及维修。</w:t>
      </w:r>
    </w:p>
    <w:p w14:paraId="31678F3F" w14:textId="58C77422" w:rsidR="00652757" w:rsidRPr="00652757" w:rsidRDefault="00102B36" w:rsidP="00670B9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（2）</w:t>
      </w:r>
      <w:r w:rsidR="00652757" w:rsidRPr="00652757">
        <w:rPr>
          <w:rFonts w:ascii="仿宋" w:eastAsia="仿宋" w:hAnsi="仿宋" w:hint="eastAsia"/>
          <w:sz w:val="28"/>
          <w:szCs w:val="28"/>
        </w:rPr>
        <w:t>消火栓系统</w:t>
      </w:r>
    </w:p>
    <w:p w14:paraId="6CEF3076" w14:textId="76BF1212"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1）每月对消防泵进行启动运转试验，并对消防泵进行消火栓按钮联动启泵试验。</w:t>
      </w:r>
    </w:p>
    <w:p w14:paraId="2F231122" w14:textId="1B252597"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lastRenderedPageBreak/>
        <w:t>2）每月对系统上左右的控制阀门进行检查，保证控制阀门处于正常工作状态。</w:t>
      </w:r>
    </w:p>
    <w:p w14:paraId="6F551F56" w14:textId="7B1FDECE"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3）每月对消火栓进行检查，发现问题及时处理。</w:t>
      </w:r>
    </w:p>
    <w:p w14:paraId="2FA02C37" w14:textId="10B37395"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4）每季度对最不利点消火栓进行静压压力试验。</w:t>
      </w:r>
    </w:p>
    <w:p w14:paraId="2ECD0B21" w14:textId="4F65E096"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5）每半年对室内消火栓箱内的水枪、水带等设备进行检查，发现问题及时通报。</w:t>
      </w:r>
    </w:p>
    <w:p w14:paraId="0B30BFF7" w14:textId="1265C2F2"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6）每年对水泵接合器的接口及附件进行检查。</w:t>
      </w:r>
    </w:p>
    <w:p w14:paraId="68412B70" w14:textId="64F47955"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7）每年抽查消火栓的出水情况对重点部位的消火栓每年进行出水检查。</w:t>
      </w:r>
    </w:p>
    <w:p w14:paraId="272C572F" w14:textId="4A8EC80C" w:rsidR="00652757" w:rsidRPr="00652757" w:rsidRDefault="00102B36" w:rsidP="00670B9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（3）</w:t>
      </w:r>
      <w:r w:rsidR="00652757" w:rsidRPr="00652757">
        <w:rPr>
          <w:rFonts w:ascii="仿宋" w:eastAsia="仿宋" w:hAnsi="仿宋" w:hint="eastAsia"/>
          <w:sz w:val="28"/>
          <w:szCs w:val="28"/>
        </w:rPr>
        <w:t>自动喷水灭火系统</w:t>
      </w:r>
    </w:p>
    <w:p w14:paraId="6B196456" w14:textId="629D4A73"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1）每月对水源控制阀、报警阀组进行检查，保证系统各种阀门处于工作状态。</w:t>
      </w:r>
    </w:p>
    <w:p w14:paraId="482B3545" w14:textId="473E12AA"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2）每月对喷淋水泵进行启动运转试验一次</w:t>
      </w:r>
    </w:p>
    <w:p w14:paraId="3CA785FD" w14:textId="335EEB62"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3）每月对电磁阀</w:t>
      </w:r>
      <w:proofErr w:type="gramStart"/>
      <w:r w:rsidRPr="00652757">
        <w:rPr>
          <w:rFonts w:ascii="仿宋" w:eastAsia="仿宋" w:hAnsi="仿宋" w:hint="eastAsia"/>
          <w:sz w:val="28"/>
          <w:szCs w:val="28"/>
        </w:rPr>
        <w:t>做启动</w:t>
      </w:r>
      <w:proofErr w:type="gramEnd"/>
      <w:r w:rsidRPr="00652757">
        <w:rPr>
          <w:rFonts w:ascii="仿宋" w:eastAsia="仿宋" w:hAnsi="仿宋" w:hint="eastAsia"/>
          <w:sz w:val="28"/>
          <w:szCs w:val="28"/>
        </w:rPr>
        <w:t>试验一次，动作</w:t>
      </w:r>
      <w:proofErr w:type="gramStart"/>
      <w:r w:rsidRPr="00652757">
        <w:rPr>
          <w:rFonts w:ascii="仿宋" w:eastAsia="仿宋" w:hAnsi="仿宋" w:hint="eastAsia"/>
          <w:sz w:val="28"/>
          <w:szCs w:val="28"/>
        </w:rPr>
        <w:t>时常时</w:t>
      </w:r>
      <w:proofErr w:type="gramEnd"/>
      <w:r w:rsidRPr="00652757">
        <w:rPr>
          <w:rFonts w:ascii="仿宋" w:eastAsia="仿宋" w:hAnsi="仿宋" w:hint="eastAsia"/>
          <w:sz w:val="28"/>
          <w:szCs w:val="28"/>
        </w:rPr>
        <w:t>马上通知单位及时更换。</w:t>
      </w:r>
    </w:p>
    <w:p w14:paraId="01CC004C" w14:textId="5B78F075"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4）每月对喷头进行外观检查，发现有不正常的喷头及时更换，当喷头上有异物时及时清除。</w:t>
      </w:r>
    </w:p>
    <w:p w14:paraId="0A341EBB" w14:textId="49AD9AE2"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5）每季度对湿式报警阀旁的放水试验</w:t>
      </w:r>
      <w:proofErr w:type="gramStart"/>
      <w:r w:rsidRPr="00652757">
        <w:rPr>
          <w:rFonts w:ascii="仿宋" w:eastAsia="仿宋" w:hAnsi="仿宋" w:hint="eastAsia"/>
          <w:sz w:val="28"/>
          <w:szCs w:val="28"/>
        </w:rPr>
        <w:t>阀进行</w:t>
      </w:r>
      <w:proofErr w:type="gramEnd"/>
      <w:r w:rsidRPr="00652757">
        <w:rPr>
          <w:rFonts w:ascii="仿宋" w:eastAsia="仿宋" w:hAnsi="仿宋" w:hint="eastAsia"/>
          <w:sz w:val="28"/>
          <w:szCs w:val="28"/>
        </w:rPr>
        <w:t>泄水试验，验证湿式报警阀的供水能力。</w:t>
      </w:r>
    </w:p>
    <w:p w14:paraId="0C8BAB7B" w14:textId="241BBCE6"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6）每半年利用末端试水装置对水流指示器进行试验。</w:t>
      </w:r>
    </w:p>
    <w:p w14:paraId="653E32FD" w14:textId="572A9381"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7）每年对水泵接合器的接口及附件进行检查并进行维护。</w:t>
      </w:r>
    </w:p>
    <w:p w14:paraId="1E36F007" w14:textId="17698E70"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8）每年对消防水池，消防水箱及消防气压给水设备的消防储水位及消防气压给水设备的压力进行检查，发现问题及时协助单位处理。</w:t>
      </w:r>
    </w:p>
    <w:p w14:paraId="3CA30081" w14:textId="5BA36472" w:rsidR="00652757" w:rsidRPr="00652757" w:rsidRDefault="00102B36" w:rsidP="00670B9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（4）</w:t>
      </w:r>
      <w:r w:rsidR="00652757" w:rsidRPr="00652757">
        <w:rPr>
          <w:rFonts w:ascii="仿宋" w:eastAsia="仿宋" w:hAnsi="仿宋" w:hint="eastAsia"/>
          <w:sz w:val="28"/>
          <w:szCs w:val="28"/>
        </w:rPr>
        <w:t>应急照明疏散指示</w:t>
      </w:r>
    </w:p>
    <w:p w14:paraId="54572509" w14:textId="265157DC"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1）每周检查安全出口、疏散通道、重要场所的应急照明和疏散</w:t>
      </w:r>
      <w:r w:rsidRPr="00652757">
        <w:rPr>
          <w:rFonts w:ascii="仿宋" w:eastAsia="仿宋" w:hAnsi="仿宋" w:hint="eastAsia"/>
          <w:sz w:val="28"/>
          <w:szCs w:val="28"/>
        </w:rPr>
        <w:lastRenderedPageBreak/>
        <w:t>指示标志是否处于正常完好使用状态。</w:t>
      </w:r>
    </w:p>
    <w:p w14:paraId="2E34B1BF" w14:textId="19A462B9"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2）每月试验应急照明灯和疏散指示灯切断电源后是否能正常工作。</w:t>
      </w:r>
    </w:p>
    <w:p w14:paraId="3693C04F" w14:textId="5A22B83D" w:rsidR="00652757" w:rsidRPr="00652757" w:rsidRDefault="00102B36" w:rsidP="00670B9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（5）</w:t>
      </w:r>
      <w:r w:rsidR="00652757" w:rsidRPr="00652757">
        <w:rPr>
          <w:rFonts w:ascii="仿宋" w:eastAsia="仿宋" w:hAnsi="仿宋" w:hint="eastAsia"/>
          <w:sz w:val="28"/>
          <w:szCs w:val="28"/>
        </w:rPr>
        <w:t>防火分区</w:t>
      </w:r>
    </w:p>
    <w:p w14:paraId="5D455AF5" w14:textId="0102D375"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1）每周检查木质防火门、防火卷帘门、电动防火门等完好情况</w:t>
      </w:r>
    </w:p>
    <w:p w14:paraId="48BF550D" w14:textId="6476D411"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2）每季度手动或自动启停防火卷帘门、电动防火门试验，检查其性能。</w:t>
      </w:r>
    </w:p>
    <w:p w14:paraId="6F2EAAB6" w14:textId="781A365D" w:rsidR="00652757" w:rsidRPr="00652757" w:rsidRDefault="00102B36" w:rsidP="00670B9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（6）</w:t>
      </w:r>
      <w:r w:rsidR="00652757" w:rsidRPr="00652757">
        <w:rPr>
          <w:rFonts w:ascii="仿宋" w:eastAsia="仿宋" w:hAnsi="仿宋" w:hint="eastAsia"/>
          <w:sz w:val="28"/>
          <w:szCs w:val="28"/>
        </w:rPr>
        <w:t>防排烟系统</w:t>
      </w:r>
    </w:p>
    <w:p w14:paraId="6C5803E5" w14:textId="20A47976"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1）每周检查送风、排风机房工作环境以及送风机、排烟机、电源控制柜、送风阀等是否处于正常完好状态。</w:t>
      </w:r>
    </w:p>
    <w:p w14:paraId="079A6B18" w14:textId="60D45817"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2）每半年手动或自动打开排烟阀、启停送风机、排烟机查看其性能。</w:t>
      </w:r>
    </w:p>
    <w:p w14:paraId="4A0B37C8" w14:textId="4D445B59"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3）每半年手动或自动方式关闭空调通风系统、电动防火阀试验，检查其性能。</w:t>
      </w:r>
    </w:p>
    <w:p w14:paraId="2B67D91C" w14:textId="361C6F3C" w:rsidR="00652757" w:rsidRPr="00652757" w:rsidRDefault="00102B36" w:rsidP="00670B9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（7）</w:t>
      </w:r>
      <w:r w:rsidR="00652757" w:rsidRPr="00652757">
        <w:rPr>
          <w:rFonts w:ascii="仿宋" w:eastAsia="仿宋" w:hAnsi="仿宋" w:hint="eastAsia"/>
          <w:sz w:val="28"/>
          <w:szCs w:val="28"/>
        </w:rPr>
        <w:t>消防水泵房</w:t>
      </w:r>
    </w:p>
    <w:p w14:paraId="4A00DEC3" w14:textId="7BE40E89"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1）每月启动水泵不少于一次，保持消防水池、气压水罐等储水充足，稳压</w:t>
      </w:r>
      <w:proofErr w:type="gramStart"/>
      <w:r w:rsidRPr="00652757">
        <w:rPr>
          <w:rFonts w:ascii="仿宋" w:eastAsia="仿宋" w:hAnsi="仿宋" w:hint="eastAsia"/>
          <w:sz w:val="28"/>
          <w:szCs w:val="28"/>
        </w:rPr>
        <w:t>泵正常</w:t>
      </w:r>
      <w:proofErr w:type="gramEnd"/>
      <w:r w:rsidRPr="00652757">
        <w:rPr>
          <w:rFonts w:ascii="仿宋" w:eastAsia="仿宋" w:hAnsi="仿宋" w:hint="eastAsia"/>
          <w:sz w:val="28"/>
          <w:szCs w:val="28"/>
        </w:rPr>
        <w:t>运行。</w:t>
      </w:r>
    </w:p>
    <w:p w14:paraId="1E6EC5A5" w14:textId="770E9161"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2）保持系统出水管网及管道阀门常开，水泵类别、水流方向、阀门开启状态、配电柜开关状态等标识清晰，配电柜开关处于自动（接通）状态。</w:t>
      </w:r>
    </w:p>
    <w:p w14:paraId="1AA10683" w14:textId="04EC40EF"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3）每日应对稳压泵的停泵启泵压力和启泵次数等进行检查和记录运行情况。</w:t>
      </w:r>
    </w:p>
    <w:p w14:paraId="2E839294" w14:textId="7683CCB0"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4）每季度应对消防水泵的出流量和压力进行一次试验</w:t>
      </w:r>
    </w:p>
    <w:p w14:paraId="089AFA15" w14:textId="70FC0F8D" w:rsidR="00652757" w:rsidRPr="00652757" w:rsidRDefault="00102B36" w:rsidP="00670B9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（8）</w:t>
      </w:r>
      <w:r w:rsidR="00652757" w:rsidRPr="00652757">
        <w:rPr>
          <w:rFonts w:ascii="仿宋" w:eastAsia="仿宋" w:hAnsi="仿宋" w:hint="eastAsia"/>
          <w:sz w:val="28"/>
          <w:szCs w:val="28"/>
        </w:rPr>
        <w:t>室外消火栓</w:t>
      </w:r>
    </w:p>
    <w:p w14:paraId="3C78A197" w14:textId="10ED99AC"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1）用专用扳手转动消火栓启动杆，检查其灵活性，必要时加注</w:t>
      </w:r>
      <w:r w:rsidRPr="00652757">
        <w:rPr>
          <w:rFonts w:ascii="仿宋" w:eastAsia="仿宋" w:hAnsi="仿宋" w:hint="eastAsia"/>
          <w:sz w:val="28"/>
          <w:szCs w:val="28"/>
        </w:rPr>
        <w:lastRenderedPageBreak/>
        <w:t>润滑油。</w:t>
      </w:r>
    </w:p>
    <w:p w14:paraId="7ADBECE7" w14:textId="062D224C"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2）检查出水口闷盖是否密封，有无缺损。</w:t>
      </w:r>
    </w:p>
    <w:p w14:paraId="621C4BF5" w14:textId="0C8963AD"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3）每年开春后入冬前对地上消火栓逐一进行出水试验。出水压力应满足要求，在检查中可使用压力表测试管网压力，或者</w:t>
      </w:r>
      <w:proofErr w:type="gramStart"/>
      <w:r w:rsidRPr="00652757">
        <w:rPr>
          <w:rFonts w:ascii="仿宋" w:eastAsia="仿宋" w:hAnsi="仿宋" w:hint="eastAsia"/>
          <w:sz w:val="28"/>
          <w:szCs w:val="28"/>
        </w:rPr>
        <w:t>连接水</w:t>
      </w:r>
      <w:proofErr w:type="gramEnd"/>
      <w:r w:rsidRPr="00652757">
        <w:rPr>
          <w:rFonts w:ascii="仿宋" w:eastAsia="仿宋" w:hAnsi="仿宋" w:hint="eastAsia"/>
          <w:sz w:val="28"/>
          <w:szCs w:val="28"/>
        </w:rPr>
        <w:t>带进行射水试验，检查管网压力是否正常。</w:t>
      </w:r>
    </w:p>
    <w:p w14:paraId="729AE186" w14:textId="0DC1A1D1"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4）定期检查消火栓前端阀门井。</w:t>
      </w:r>
    </w:p>
    <w:p w14:paraId="3ACAC49F" w14:textId="4452E49C" w:rsidR="00652757" w:rsidRPr="00652757" w:rsidRDefault="00102B36" w:rsidP="00670B9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（9）</w:t>
      </w:r>
      <w:r w:rsidR="00652757" w:rsidRPr="00652757">
        <w:rPr>
          <w:rFonts w:ascii="仿宋" w:eastAsia="仿宋" w:hAnsi="仿宋" w:hint="eastAsia"/>
          <w:sz w:val="28"/>
          <w:szCs w:val="28"/>
        </w:rPr>
        <w:t>可燃气体报警器的维护保养方案</w:t>
      </w:r>
    </w:p>
    <w:p w14:paraId="0FE5D3D1" w14:textId="50260ED0"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为保证报警检测仪的准确性，必须定期对探测器和控制仪表进行功能检验和校准工作。</w:t>
      </w:r>
    </w:p>
    <w:p w14:paraId="7EFBBA69" w14:textId="77777777"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校准内容主要为：</w:t>
      </w:r>
    </w:p>
    <w:p w14:paraId="1A2B44E9" w14:textId="3B19061F"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1）零点校准;</w:t>
      </w:r>
    </w:p>
    <w:p w14:paraId="08FF4E61" w14:textId="4A0C97BF"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2）量程校准;</w:t>
      </w:r>
    </w:p>
    <w:p w14:paraId="456E8766" w14:textId="602654F9"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3）报警设定点校准，重复性准确度;</w:t>
      </w:r>
    </w:p>
    <w:p w14:paraId="3C4D3BAE" w14:textId="3996C573"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4）响应时间测试;</w:t>
      </w:r>
    </w:p>
    <w:p w14:paraId="79F76410" w14:textId="6821A351"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5）响应及反馈指示等功能检测</w:t>
      </w:r>
    </w:p>
    <w:p w14:paraId="22C6C28F" w14:textId="77777777"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应根据仪表和探测器的要求决定校准检验的周期。</w:t>
      </w:r>
    </w:p>
    <w:p w14:paraId="3E22AE75" w14:textId="77777777"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通常便携式仪表的探测器除应每天在使用前进行功能检查和校验，零点校验和自检之外，有条件时，应每月通气标定一次。</w:t>
      </w:r>
    </w:p>
    <w:p w14:paraId="538B956B" w14:textId="77777777"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固定式仪表的标定时间一般为3-6个月，具体应根据仪表、工艺状态和环境条件而定。</w:t>
      </w:r>
    </w:p>
    <w:p w14:paraId="2CF01EB0" w14:textId="77777777"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每年应对控制仪表整体功能进行全面检测，以便发现达不到原有性能时进行必要的调整，修理或更换淘汰。</w:t>
      </w:r>
    </w:p>
    <w:p w14:paraId="12D6003C" w14:textId="6D8352C2"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6）在使用过程中遇到不能解决的问题，应及时的拨打厂家电话，避免仪器损坏。</w:t>
      </w:r>
    </w:p>
    <w:p w14:paraId="36D3BD69" w14:textId="54F62749" w:rsidR="00652757" w:rsidRPr="00652757" w:rsidRDefault="00102B36" w:rsidP="00670B9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（10）</w:t>
      </w:r>
      <w:r w:rsidR="00652757" w:rsidRPr="00652757">
        <w:rPr>
          <w:rFonts w:ascii="仿宋" w:eastAsia="仿宋" w:hAnsi="仿宋" w:hint="eastAsia"/>
          <w:sz w:val="28"/>
          <w:szCs w:val="28"/>
        </w:rPr>
        <w:t>煤气报警探测器的维护保养方案</w:t>
      </w:r>
    </w:p>
    <w:p w14:paraId="74164726" w14:textId="024DF729"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lastRenderedPageBreak/>
        <w:t>1)检测元件与补偿元件的使用寿命通常为3—5年。在使用条件合理和维护得当的条件下，可延长其使用寿命。</w:t>
      </w:r>
    </w:p>
    <w:p w14:paraId="15B46D20" w14:textId="040F98FE"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2)对于有试验按钮的报警器，每周应按动一次试验按钮，检查报警系统是否正常。每2个月应检查标定一次报警器的零点和量程。</w:t>
      </w:r>
    </w:p>
    <w:p w14:paraId="45CB22E4" w14:textId="656D0B7C"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3)应经常检查检测器有无意外进水。检测器透气罩在仪表检测时，应取下清洗，防止堵塞。</w:t>
      </w:r>
    </w:p>
    <w:p w14:paraId="1D065C7F" w14:textId="235E8242"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4)检测器为隔爆型防爆设备，不得在超出规定的范围使用。检测器不得在含硫的</w:t>
      </w:r>
    </w:p>
    <w:p w14:paraId="18173B8C" w14:textId="2D595544" w:rsidR="00652757" w:rsidRPr="00652757" w:rsidRDefault="00102B36" w:rsidP="00670B9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（11）</w:t>
      </w:r>
      <w:r w:rsidR="00652757" w:rsidRPr="00652757">
        <w:rPr>
          <w:rFonts w:ascii="仿宋" w:eastAsia="仿宋" w:hAnsi="仿宋" w:hint="eastAsia"/>
          <w:sz w:val="28"/>
          <w:szCs w:val="28"/>
        </w:rPr>
        <w:t>防火门监控系统的维护保养方案</w:t>
      </w:r>
    </w:p>
    <w:p w14:paraId="4E54214E" w14:textId="77777777"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系统投入正常使用后，为确保运行正常和可靠性，必须严格按定期检查制度进行定期检查和试验：</w:t>
      </w:r>
    </w:p>
    <w:p w14:paraId="0C8E9710" w14:textId="5728CB79"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1）每日检查：使用单位值班人员每日应检查防火门监控系统的功能（如报警功能、故障功能、复位、消音等）是否正常，有关指示灯有否损坏，值班人员应将每日检查、处理问题情况记录在日记录表中。</w:t>
      </w:r>
    </w:p>
    <w:p w14:paraId="5545FF9A" w14:textId="5312BC85"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2）每周检查：进行住、备电源自动转换试验。</w:t>
      </w:r>
    </w:p>
    <w:p w14:paraId="796B9906" w14:textId="10D712CF"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3）季度试验和检查：使用单位每季度对防火门监控系统的功能应作下列试验和检查：</w:t>
      </w:r>
    </w:p>
    <w:p w14:paraId="42F6767D" w14:textId="77777777" w:rsidR="00102B36" w:rsidRDefault="00652757" w:rsidP="009D60B2">
      <w:pPr>
        <w:pStyle w:val="a9"/>
        <w:numPr>
          <w:ilvl w:val="0"/>
          <w:numId w:val="16"/>
        </w:numPr>
        <w:snapToGrid w:val="0"/>
        <w:spacing w:line="360" w:lineRule="auto"/>
        <w:ind w:firstLineChars="200" w:firstLine="560"/>
        <w:rPr>
          <w:rFonts w:ascii="仿宋" w:eastAsia="仿宋" w:hAnsi="仿宋" w:hint="eastAsia"/>
          <w:sz w:val="28"/>
          <w:szCs w:val="28"/>
        </w:rPr>
      </w:pPr>
      <w:r w:rsidRPr="00102B36">
        <w:rPr>
          <w:rFonts w:ascii="仿宋" w:eastAsia="仿宋" w:hAnsi="仿宋" w:hint="eastAsia"/>
          <w:sz w:val="28"/>
          <w:szCs w:val="28"/>
        </w:rPr>
        <w:t>按生产厂家说明书的要求，分期分批试验每个防火门对应的监控装置的动作是否正常，确认</w:t>
      </w:r>
      <w:proofErr w:type="gramStart"/>
      <w:r w:rsidRPr="00102B36">
        <w:rPr>
          <w:rFonts w:ascii="仿宋" w:eastAsia="仿宋" w:hAnsi="仿宋" w:hint="eastAsia"/>
          <w:sz w:val="28"/>
          <w:szCs w:val="28"/>
        </w:rPr>
        <w:t>灯显示</w:t>
      </w:r>
      <w:proofErr w:type="gramEnd"/>
      <w:r w:rsidRPr="00102B36">
        <w:rPr>
          <w:rFonts w:ascii="仿宋" w:eastAsia="仿宋" w:hAnsi="仿宋" w:hint="eastAsia"/>
          <w:sz w:val="28"/>
          <w:szCs w:val="28"/>
        </w:rPr>
        <w:t>是否清晰。试验中发现有故障或失效的防火门监控装置应及时拆换。</w:t>
      </w:r>
    </w:p>
    <w:p w14:paraId="22D31BE1" w14:textId="77777777" w:rsidR="00102B36" w:rsidRDefault="00652757" w:rsidP="00F35B15">
      <w:pPr>
        <w:pStyle w:val="a9"/>
        <w:numPr>
          <w:ilvl w:val="0"/>
          <w:numId w:val="16"/>
        </w:numPr>
        <w:snapToGrid w:val="0"/>
        <w:spacing w:line="360" w:lineRule="auto"/>
        <w:ind w:firstLineChars="200" w:firstLine="560"/>
        <w:rPr>
          <w:rFonts w:ascii="仿宋" w:eastAsia="仿宋" w:hAnsi="仿宋" w:hint="eastAsia"/>
          <w:sz w:val="28"/>
          <w:szCs w:val="28"/>
        </w:rPr>
      </w:pPr>
      <w:r w:rsidRPr="00102B36">
        <w:rPr>
          <w:rFonts w:ascii="仿宋" w:eastAsia="仿宋" w:hAnsi="仿宋" w:hint="eastAsia"/>
          <w:sz w:val="28"/>
          <w:szCs w:val="28"/>
        </w:rPr>
        <w:t>试验防火门监控装置的声、光显示是否正常，在实际操作试验时，可一次全部进行试验，也可部分进行试验，但试验前一定要作好妥善安排，以防造成不应有恐慌和混乱。</w:t>
      </w:r>
    </w:p>
    <w:p w14:paraId="1A631DCD" w14:textId="77777777" w:rsidR="00102B36" w:rsidRDefault="00652757" w:rsidP="004B2D37">
      <w:pPr>
        <w:pStyle w:val="a9"/>
        <w:numPr>
          <w:ilvl w:val="0"/>
          <w:numId w:val="16"/>
        </w:numPr>
        <w:snapToGrid w:val="0"/>
        <w:spacing w:line="360" w:lineRule="auto"/>
        <w:ind w:firstLineChars="200" w:firstLine="560"/>
        <w:rPr>
          <w:rFonts w:ascii="仿宋" w:eastAsia="仿宋" w:hAnsi="仿宋" w:hint="eastAsia"/>
          <w:sz w:val="28"/>
          <w:szCs w:val="28"/>
        </w:rPr>
      </w:pPr>
      <w:r w:rsidRPr="00102B36">
        <w:rPr>
          <w:rFonts w:ascii="仿宋" w:eastAsia="仿宋" w:hAnsi="仿宋" w:hint="eastAsia"/>
          <w:sz w:val="28"/>
          <w:szCs w:val="28"/>
        </w:rPr>
        <w:t>备用电源进行1次-2次充放电试验，1次-2次主电</w:t>
      </w:r>
      <w:r w:rsidRPr="00102B36">
        <w:rPr>
          <w:rFonts w:ascii="仿宋" w:eastAsia="仿宋" w:hAnsi="仿宋" w:hint="eastAsia"/>
          <w:sz w:val="28"/>
          <w:szCs w:val="28"/>
        </w:rPr>
        <w:lastRenderedPageBreak/>
        <w:t>源和备用电源自动转换试验，检查其功能是否正常。具体试验方法：切断主电源，看是否主电源换到备用电源供电，再恢复主电源供电，看是否自动转换，再检查一下备用电源是否正常充电。</w:t>
      </w:r>
    </w:p>
    <w:p w14:paraId="3CA95B24" w14:textId="77777777" w:rsidR="00102B36" w:rsidRDefault="00652757" w:rsidP="00C011E2">
      <w:pPr>
        <w:pStyle w:val="a9"/>
        <w:numPr>
          <w:ilvl w:val="0"/>
          <w:numId w:val="16"/>
        </w:numPr>
        <w:snapToGrid w:val="0"/>
        <w:spacing w:line="360" w:lineRule="auto"/>
        <w:ind w:firstLineChars="200" w:firstLine="560"/>
        <w:rPr>
          <w:rFonts w:ascii="仿宋" w:eastAsia="仿宋" w:hAnsi="仿宋" w:hint="eastAsia"/>
          <w:sz w:val="28"/>
          <w:szCs w:val="28"/>
        </w:rPr>
      </w:pPr>
      <w:r w:rsidRPr="00102B36">
        <w:rPr>
          <w:rFonts w:ascii="仿宋" w:eastAsia="仿宋" w:hAnsi="仿宋" w:hint="eastAsia"/>
          <w:sz w:val="28"/>
          <w:szCs w:val="28"/>
        </w:rPr>
        <w:t>有联动控制功能的系统，应用自动或手动检查与消防报警系统的控制显示功能是否正常；反馈至消防控制室的信号应清晰。</w:t>
      </w:r>
    </w:p>
    <w:p w14:paraId="3CE6E0BD" w14:textId="77777777" w:rsidR="00102B36" w:rsidRDefault="00652757" w:rsidP="000704B0">
      <w:pPr>
        <w:pStyle w:val="a9"/>
        <w:numPr>
          <w:ilvl w:val="0"/>
          <w:numId w:val="16"/>
        </w:numPr>
        <w:snapToGrid w:val="0"/>
        <w:spacing w:line="360" w:lineRule="auto"/>
        <w:ind w:firstLineChars="200" w:firstLine="560"/>
        <w:rPr>
          <w:rFonts w:ascii="仿宋" w:eastAsia="仿宋" w:hAnsi="仿宋" w:hint="eastAsia"/>
          <w:sz w:val="28"/>
          <w:szCs w:val="28"/>
        </w:rPr>
      </w:pPr>
      <w:r w:rsidRPr="00102B36">
        <w:rPr>
          <w:rFonts w:ascii="仿宋" w:eastAsia="仿宋" w:hAnsi="仿宋" w:hint="eastAsia"/>
          <w:sz w:val="28"/>
          <w:szCs w:val="28"/>
        </w:rPr>
        <w:t>进行强制</w:t>
      </w:r>
      <w:proofErr w:type="gramStart"/>
      <w:r w:rsidRPr="00102B36">
        <w:rPr>
          <w:rFonts w:ascii="仿宋" w:eastAsia="仿宋" w:hAnsi="仿宋" w:hint="eastAsia"/>
          <w:sz w:val="28"/>
          <w:szCs w:val="28"/>
        </w:rPr>
        <w:t>切除非</w:t>
      </w:r>
      <w:proofErr w:type="gramEnd"/>
      <w:r w:rsidRPr="00102B36">
        <w:rPr>
          <w:rFonts w:ascii="仿宋" w:eastAsia="仿宋" w:hAnsi="仿宋" w:hint="eastAsia"/>
          <w:sz w:val="28"/>
          <w:szCs w:val="28"/>
        </w:rPr>
        <w:t>消防电源功能试验。</w:t>
      </w:r>
    </w:p>
    <w:p w14:paraId="77B73B02" w14:textId="77777777" w:rsidR="00102B36" w:rsidRDefault="00652757" w:rsidP="006820F7">
      <w:pPr>
        <w:pStyle w:val="a9"/>
        <w:numPr>
          <w:ilvl w:val="0"/>
          <w:numId w:val="16"/>
        </w:numPr>
        <w:snapToGrid w:val="0"/>
        <w:spacing w:line="360" w:lineRule="auto"/>
        <w:ind w:firstLineChars="200" w:firstLine="560"/>
        <w:rPr>
          <w:rFonts w:ascii="仿宋" w:eastAsia="仿宋" w:hAnsi="仿宋" w:hint="eastAsia"/>
          <w:sz w:val="28"/>
          <w:szCs w:val="28"/>
        </w:rPr>
      </w:pPr>
      <w:r w:rsidRPr="00102B36">
        <w:rPr>
          <w:rFonts w:ascii="仿宋" w:eastAsia="仿宋" w:hAnsi="仿宋" w:hint="eastAsia"/>
          <w:sz w:val="28"/>
          <w:szCs w:val="28"/>
        </w:rPr>
        <w:t>检查备品备件、专用工具等是否齐备，并处于安全无损和适当保护状态。</w:t>
      </w:r>
    </w:p>
    <w:p w14:paraId="024CA82E" w14:textId="77777777" w:rsidR="00102B36" w:rsidRDefault="00652757" w:rsidP="003158CB">
      <w:pPr>
        <w:pStyle w:val="a9"/>
        <w:numPr>
          <w:ilvl w:val="0"/>
          <w:numId w:val="16"/>
        </w:numPr>
        <w:snapToGrid w:val="0"/>
        <w:spacing w:line="360" w:lineRule="auto"/>
        <w:ind w:firstLineChars="200" w:firstLine="560"/>
        <w:rPr>
          <w:rFonts w:ascii="仿宋" w:eastAsia="仿宋" w:hAnsi="仿宋" w:hint="eastAsia"/>
          <w:sz w:val="28"/>
          <w:szCs w:val="28"/>
        </w:rPr>
      </w:pPr>
      <w:r w:rsidRPr="00102B36">
        <w:rPr>
          <w:rFonts w:ascii="仿宋" w:eastAsia="仿宋" w:hAnsi="仿宋" w:hint="eastAsia"/>
          <w:sz w:val="28"/>
          <w:szCs w:val="28"/>
        </w:rPr>
        <w:t>直观检查防火门监控系统用电设备的动力线、控制线、报警信号传输线、接地线、接线盒及设备等是否处于安全无损状态。</w:t>
      </w:r>
    </w:p>
    <w:p w14:paraId="54E84C62" w14:textId="77777777" w:rsidR="00102B36" w:rsidRDefault="00652757" w:rsidP="00BA683D">
      <w:pPr>
        <w:pStyle w:val="a9"/>
        <w:numPr>
          <w:ilvl w:val="0"/>
          <w:numId w:val="16"/>
        </w:numPr>
        <w:snapToGrid w:val="0"/>
        <w:spacing w:line="360" w:lineRule="auto"/>
        <w:ind w:firstLineChars="200" w:firstLine="560"/>
        <w:rPr>
          <w:rFonts w:ascii="仿宋" w:eastAsia="仿宋" w:hAnsi="仿宋" w:hint="eastAsia"/>
          <w:sz w:val="28"/>
          <w:szCs w:val="28"/>
        </w:rPr>
      </w:pPr>
      <w:r w:rsidRPr="00102B36">
        <w:rPr>
          <w:rFonts w:ascii="仿宋" w:eastAsia="仿宋" w:hAnsi="仿宋" w:hint="eastAsia"/>
          <w:sz w:val="28"/>
          <w:szCs w:val="28"/>
        </w:rPr>
        <w:t>巡视检查常开监控装置、常闭监控装置和监控器的位置是否准确，有无缺漏、脱落和丢失。</w:t>
      </w:r>
    </w:p>
    <w:p w14:paraId="5511127C" w14:textId="6AA35E52" w:rsidR="00652757" w:rsidRPr="00102B36" w:rsidRDefault="00652757" w:rsidP="00BA683D">
      <w:pPr>
        <w:pStyle w:val="a9"/>
        <w:numPr>
          <w:ilvl w:val="0"/>
          <w:numId w:val="16"/>
        </w:numPr>
        <w:snapToGrid w:val="0"/>
        <w:spacing w:line="360" w:lineRule="auto"/>
        <w:ind w:firstLineChars="200" w:firstLine="560"/>
        <w:rPr>
          <w:rFonts w:ascii="仿宋" w:eastAsia="仿宋" w:hAnsi="仿宋" w:hint="eastAsia"/>
          <w:sz w:val="28"/>
          <w:szCs w:val="28"/>
        </w:rPr>
      </w:pPr>
      <w:r w:rsidRPr="00102B36">
        <w:rPr>
          <w:rFonts w:ascii="仿宋" w:eastAsia="仿宋" w:hAnsi="仿宋" w:hint="eastAsia"/>
          <w:sz w:val="28"/>
          <w:szCs w:val="28"/>
        </w:rPr>
        <w:t>检查所有接线端子是否松动、破损和脱落。</w:t>
      </w:r>
    </w:p>
    <w:p w14:paraId="0AFEF9DD" w14:textId="4AB8B6B6" w:rsidR="00652757" w:rsidRPr="00652757" w:rsidRDefault="00102B36" w:rsidP="00670B9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（12）</w:t>
      </w:r>
      <w:r w:rsidR="00652757" w:rsidRPr="00652757">
        <w:rPr>
          <w:rFonts w:ascii="仿宋" w:eastAsia="仿宋" w:hAnsi="仿宋" w:hint="eastAsia"/>
          <w:sz w:val="28"/>
          <w:szCs w:val="28"/>
        </w:rPr>
        <w:t>高压细水雾的维护保养方案</w:t>
      </w:r>
    </w:p>
    <w:p w14:paraId="72C44C74" w14:textId="787620DC"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1）</w:t>
      </w:r>
      <w:proofErr w:type="gramStart"/>
      <w:r w:rsidRPr="00652757">
        <w:rPr>
          <w:rFonts w:ascii="仿宋" w:eastAsia="仿宋" w:hAnsi="仿宋" w:hint="eastAsia"/>
          <w:sz w:val="28"/>
          <w:szCs w:val="28"/>
        </w:rPr>
        <w:t>系统月性</w:t>
      </w:r>
      <w:proofErr w:type="gramEnd"/>
      <w:r w:rsidRPr="00652757">
        <w:rPr>
          <w:rFonts w:ascii="仿宋" w:eastAsia="仿宋" w:hAnsi="仿宋" w:hint="eastAsia"/>
          <w:sz w:val="28"/>
          <w:szCs w:val="28"/>
        </w:rPr>
        <w:t>检查</w:t>
      </w:r>
    </w:p>
    <w:p w14:paraId="1B5FEC35" w14:textId="77777777" w:rsidR="00E00E33" w:rsidRDefault="00652757" w:rsidP="005A677D">
      <w:pPr>
        <w:pStyle w:val="a9"/>
        <w:numPr>
          <w:ilvl w:val="0"/>
          <w:numId w:val="18"/>
        </w:numPr>
        <w:snapToGrid w:val="0"/>
        <w:spacing w:line="360" w:lineRule="auto"/>
        <w:ind w:firstLineChars="200" w:firstLine="560"/>
        <w:rPr>
          <w:rFonts w:ascii="仿宋" w:eastAsia="仿宋" w:hAnsi="仿宋" w:hint="eastAsia"/>
          <w:sz w:val="28"/>
          <w:szCs w:val="28"/>
        </w:rPr>
      </w:pPr>
      <w:r w:rsidRPr="00E00E33">
        <w:rPr>
          <w:rFonts w:ascii="仿宋" w:eastAsia="仿宋" w:hAnsi="仿宋" w:hint="eastAsia"/>
          <w:sz w:val="28"/>
          <w:szCs w:val="28"/>
        </w:rPr>
        <w:t>检查组件的外观是否有碰撞导致变形损伤；</w:t>
      </w:r>
    </w:p>
    <w:p w14:paraId="6FF7ABCF" w14:textId="77777777" w:rsidR="00E00E33" w:rsidRDefault="00652757" w:rsidP="003652BE">
      <w:pPr>
        <w:pStyle w:val="a9"/>
        <w:numPr>
          <w:ilvl w:val="0"/>
          <w:numId w:val="18"/>
        </w:numPr>
        <w:snapToGrid w:val="0"/>
        <w:spacing w:line="360" w:lineRule="auto"/>
        <w:ind w:firstLineChars="200" w:firstLine="560"/>
        <w:rPr>
          <w:rFonts w:ascii="仿宋" w:eastAsia="仿宋" w:hAnsi="仿宋" w:hint="eastAsia"/>
          <w:sz w:val="28"/>
          <w:szCs w:val="28"/>
        </w:rPr>
      </w:pPr>
      <w:r w:rsidRPr="00E00E33">
        <w:rPr>
          <w:rFonts w:ascii="仿宋" w:eastAsia="仿宋" w:hAnsi="仿宋" w:hint="eastAsia"/>
          <w:sz w:val="28"/>
          <w:szCs w:val="28"/>
        </w:rPr>
        <w:t>分区控制阀是否异常的状态，阀门上的铅封或锁链是否完好，阀门是否处于正确的位置；</w:t>
      </w:r>
    </w:p>
    <w:p w14:paraId="1CB40501" w14:textId="77777777" w:rsidR="00E00E33" w:rsidRDefault="00652757" w:rsidP="006F1078">
      <w:pPr>
        <w:pStyle w:val="a9"/>
        <w:numPr>
          <w:ilvl w:val="0"/>
          <w:numId w:val="18"/>
        </w:numPr>
        <w:snapToGrid w:val="0"/>
        <w:spacing w:line="360" w:lineRule="auto"/>
        <w:ind w:firstLineChars="200" w:firstLine="560"/>
        <w:rPr>
          <w:rFonts w:ascii="仿宋" w:eastAsia="仿宋" w:hAnsi="仿宋" w:hint="eastAsia"/>
          <w:sz w:val="28"/>
          <w:szCs w:val="28"/>
        </w:rPr>
      </w:pPr>
      <w:r w:rsidRPr="00E00E33">
        <w:rPr>
          <w:rFonts w:ascii="仿宋" w:eastAsia="仿宋" w:hAnsi="仿宋" w:hint="eastAsia"/>
          <w:sz w:val="28"/>
          <w:szCs w:val="28"/>
        </w:rPr>
        <w:t>检查储水箱和储水容器的水位及储气容器内的气体压力是否符合设计要求；</w:t>
      </w:r>
    </w:p>
    <w:p w14:paraId="213A2C98" w14:textId="5FA3745D" w:rsidR="00652757" w:rsidRPr="00E00E33" w:rsidRDefault="00652757" w:rsidP="006F1078">
      <w:pPr>
        <w:pStyle w:val="a9"/>
        <w:numPr>
          <w:ilvl w:val="0"/>
          <w:numId w:val="18"/>
        </w:numPr>
        <w:snapToGrid w:val="0"/>
        <w:spacing w:line="360" w:lineRule="auto"/>
        <w:ind w:firstLineChars="200" w:firstLine="560"/>
        <w:rPr>
          <w:rFonts w:ascii="仿宋" w:eastAsia="仿宋" w:hAnsi="仿宋" w:hint="eastAsia"/>
          <w:sz w:val="28"/>
          <w:szCs w:val="28"/>
        </w:rPr>
      </w:pPr>
      <w:r w:rsidRPr="00E00E33">
        <w:rPr>
          <w:rFonts w:ascii="仿宋" w:eastAsia="仿宋" w:hAnsi="仿宋" w:hint="eastAsia"/>
          <w:sz w:val="28"/>
          <w:szCs w:val="28"/>
        </w:rPr>
        <w:t>对于闭式系统，利用试水阀对动作信号反馈情况进行试验，观察是否正常显示和动作，检查喷头的外观及备用</w:t>
      </w:r>
      <w:r w:rsidRPr="00E00E33">
        <w:rPr>
          <w:rFonts w:ascii="仿宋" w:eastAsia="仿宋" w:hAnsi="仿宋" w:hint="eastAsia"/>
          <w:sz w:val="28"/>
          <w:szCs w:val="28"/>
        </w:rPr>
        <w:lastRenderedPageBreak/>
        <w:t>数量是否符合要求，检查手动操作装置的防护罩、铅封等是否完整无损。</w:t>
      </w:r>
    </w:p>
    <w:p w14:paraId="4FCD92B8" w14:textId="4130BC73"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2）年检的内容和要求</w:t>
      </w:r>
    </w:p>
    <w:p w14:paraId="4B716B2C" w14:textId="77777777" w:rsidR="00E00E33" w:rsidRDefault="00652757" w:rsidP="007D0D52">
      <w:pPr>
        <w:pStyle w:val="a9"/>
        <w:numPr>
          <w:ilvl w:val="1"/>
          <w:numId w:val="20"/>
        </w:numPr>
        <w:snapToGrid w:val="0"/>
        <w:spacing w:line="360" w:lineRule="auto"/>
        <w:ind w:firstLineChars="200" w:firstLine="560"/>
        <w:rPr>
          <w:rFonts w:ascii="仿宋" w:eastAsia="仿宋" w:hAnsi="仿宋" w:hint="eastAsia"/>
          <w:sz w:val="28"/>
          <w:szCs w:val="28"/>
        </w:rPr>
      </w:pPr>
      <w:r w:rsidRPr="00E00E33">
        <w:rPr>
          <w:rFonts w:ascii="仿宋" w:eastAsia="仿宋" w:hAnsi="仿宋" w:hint="eastAsia"/>
          <w:sz w:val="28"/>
          <w:szCs w:val="28"/>
        </w:rPr>
        <w:t>定期测定1次系统水源的供水能力，对系统组件、管道及管件进行1次全面检查，清洗储水箱、过滤器、并对控制阀后的管道进行吹扫；</w:t>
      </w:r>
    </w:p>
    <w:p w14:paraId="55B94ABF" w14:textId="77777777" w:rsidR="00E00E33" w:rsidRDefault="00652757" w:rsidP="00F2048D">
      <w:pPr>
        <w:pStyle w:val="a9"/>
        <w:numPr>
          <w:ilvl w:val="1"/>
          <w:numId w:val="20"/>
        </w:numPr>
        <w:snapToGrid w:val="0"/>
        <w:spacing w:line="360" w:lineRule="auto"/>
        <w:ind w:firstLineChars="200" w:firstLine="560"/>
        <w:rPr>
          <w:rFonts w:ascii="仿宋" w:eastAsia="仿宋" w:hAnsi="仿宋" w:hint="eastAsia"/>
          <w:sz w:val="28"/>
          <w:szCs w:val="28"/>
        </w:rPr>
      </w:pPr>
      <w:r w:rsidRPr="00E00E33">
        <w:rPr>
          <w:rFonts w:ascii="仿宋" w:eastAsia="仿宋" w:hAnsi="仿宋" w:hint="eastAsia"/>
          <w:sz w:val="28"/>
          <w:szCs w:val="28"/>
        </w:rPr>
        <w:t>储水箱每半年换水一次，储水容器内的水按产品制造商的要求定期更换，进行系统模拟联动功能试验</w:t>
      </w:r>
    </w:p>
    <w:p w14:paraId="681EC8E9" w14:textId="536E9E3C" w:rsidR="00652757" w:rsidRPr="00E00E33" w:rsidRDefault="00652757" w:rsidP="00F2048D">
      <w:pPr>
        <w:pStyle w:val="a9"/>
        <w:numPr>
          <w:ilvl w:val="1"/>
          <w:numId w:val="20"/>
        </w:numPr>
        <w:snapToGrid w:val="0"/>
        <w:spacing w:line="360" w:lineRule="auto"/>
        <w:ind w:firstLineChars="200" w:firstLine="560"/>
        <w:rPr>
          <w:rFonts w:ascii="仿宋" w:eastAsia="仿宋" w:hAnsi="仿宋" w:hint="eastAsia"/>
          <w:sz w:val="28"/>
          <w:szCs w:val="28"/>
        </w:rPr>
      </w:pPr>
      <w:r w:rsidRPr="00E00E33">
        <w:rPr>
          <w:rFonts w:ascii="仿宋" w:eastAsia="仿宋" w:hAnsi="仿宋" w:hint="eastAsia"/>
          <w:sz w:val="28"/>
          <w:szCs w:val="28"/>
        </w:rPr>
        <w:t>年度检查是建筑使用、管理单位按照相关规定每年开展的定期功能性检查和检测。</w:t>
      </w:r>
    </w:p>
    <w:p w14:paraId="000E7807" w14:textId="7A2F6F6B" w:rsidR="00652757" w:rsidRPr="00652757" w:rsidRDefault="00E00E33" w:rsidP="00670B9C">
      <w:pPr>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（13）</w:t>
      </w:r>
      <w:r w:rsidR="00652757" w:rsidRPr="00652757">
        <w:rPr>
          <w:rFonts w:ascii="仿宋" w:eastAsia="仿宋" w:hAnsi="仿宋" w:hint="eastAsia"/>
          <w:sz w:val="28"/>
          <w:szCs w:val="28"/>
        </w:rPr>
        <w:t>其他</w:t>
      </w:r>
    </w:p>
    <w:p w14:paraId="461F4ECD" w14:textId="08D2557C"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1）每季度检查干粉灭火器的压力、重量、有效期等，必要时做喷射试验。</w:t>
      </w:r>
    </w:p>
    <w:p w14:paraId="3A1EF966" w14:textId="08262209"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2）每月检查集水坑排设备，自救逃生设备，消防电源及自动切换设备是否处于正常完好状态。</w:t>
      </w:r>
    </w:p>
    <w:p w14:paraId="515286E2" w14:textId="39F45849"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3）每季度试验消防电源末端的切换功能。</w:t>
      </w:r>
    </w:p>
    <w:p w14:paraId="660D7B38" w14:textId="77777777" w:rsidR="00652757" w:rsidRPr="00013A12" w:rsidRDefault="00652757" w:rsidP="00670B9C">
      <w:pPr>
        <w:snapToGrid w:val="0"/>
        <w:spacing w:line="360" w:lineRule="auto"/>
        <w:ind w:firstLineChars="200" w:firstLine="560"/>
        <w:rPr>
          <w:rFonts w:ascii="黑体" w:eastAsia="黑体" w:hAnsi="黑体" w:hint="eastAsia"/>
          <w:sz w:val="28"/>
          <w:szCs w:val="28"/>
        </w:rPr>
      </w:pPr>
      <w:r w:rsidRPr="00013A12">
        <w:rPr>
          <w:rFonts w:ascii="黑体" w:eastAsia="黑体" w:hAnsi="黑体" w:hint="eastAsia"/>
          <w:sz w:val="28"/>
          <w:szCs w:val="28"/>
        </w:rPr>
        <w:t>四、项目维护标准</w:t>
      </w:r>
    </w:p>
    <w:p w14:paraId="2E3CFB7F" w14:textId="06FF66F2"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1</w:t>
      </w:r>
      <w:r w:rsidR="00E00E33">
        <w:rPr>
          <w:rFonts w:ascii="仿宋" w:eastAsia="仿宋" w:hAnsi="仿宋" w:hint="eastAsia"/>
          <w:sz w:val="28"/>
          <w:szCs w:val="28"/>
        </w:rPr>
        <w:t>.</w:t>
      </w:r>
      <w:r w:rsidRPr="00652757">
        <w:rPr>
          <w:rFonts w:ascii="仿宋" w:eastAsia="仿宋" w:hAnsi="仿宋" w:hint="eastAsia"/>
          <w:sz w:val="28"/>
          <w:szCs w:val="28"/>
        </w:rPr>
        <w:t>保证系统正常工作。</w:t>
      </w:r>
    </w:p>
    <w:p w14:paraId="7488FD0B" w14:textId="6650AB6A" w:rsidR="00652757" w:rsidRPr="00652757" w:rsidRDefault="00652757" w:rsidP="00670B9C">
      <w:pPr>
        <w:snapToGrid w:val="0"/>
        <w:spacing w:line="360" w:lineRule="auto"/>
        <w:ind w:firstLineChars="200" w:firstLine="560"/>
        <w:rPr>
          <w:rFonts w:ascii="仿宋" w:eastAsia="仿宋" w:hAnsi="仿宋" w:hint="eastAsia"/>
          <w:sz w:val="28"/>
          <w:szCs w:val="28"/>
        </w:rPr>
      </w:pPr>
      <w:r w:rsidRPr="00652757">
        <w:rPr>
          <w:rFonts w:ascii="仿宋" w:eastAsia="仿宋" w:hAnsi="仿宋" w:hint="eastAsia"/>
          <w:sz w:val="28"/>
          <w:szCs w:val="28"/>
        </w:rPr>
        <w:t>2</w:t>
      </w:r>
      <w:r w:rsidR="00E00E33">
        <w:rPr>
          <w:rFonts w:ascii="仿宋" w:eastAsia="仿宋" w:hAnsi="仿宋" w:hint="eastAsia"/>
          <w:sz w:val="28"/>
          <w:szCs w:val="28"/>
        </w:rPr>
        <w:t>.</w:t>
      </w:r>
      <w:r w:rsidRPr="00652757">
        <w:rPr>
          <w:rFonts w:ascii="仿宋" w:eastAsia="仿宋" w:hAnsi="仿宋" w:hint="eastAsia"/>
          <w:sz w:val="28"/>
          <w:szCs w:val="28"/>
        </w:rPr>
        <w:t>维护质量必须符合满足现行消防规范</w:t>
      </w:r>
    </w:p>
    <w:p w14:paraId="46607AE5" w14:textId="77777777" w:rsidR="00652757" w:rsidRPr="00013A12" w:rsidRDefault="00652757" w:rsidP="00670B9C">
      <w:pPr>
        <w:snapToGrid w:val="0"/>
        <w:spacing w:line="360" w:lineRule="auto"/>
        <w:ind w:firstLineChars="200" w:firstLine="560"/>
        <w:rPr>
          <w:rFonts w:ascii="黑体" w:eastAsia="黑体" w:hAnsi="黑体" w:hint="eastAsia"/>
          <w:sz w:val="28"/>
          <w:szCs w:val="28"/>
        </w:rPr>
      </w:pPr>
      <w:r w:rsidRPr="00013A12">
        <w:rPr>
          <w:rFonts w:ascii="黑体" w:eastAsia="黑体" w:hAnsi="黑体" w:hint="eastAsia"/>
          <w:sz w:val="28"/>
          <w:szCs w:val="28"/>
        </w:rPr>
        <w:t>五、服务要求</w:t>
      </w:r>
    </w:p>
    <w:p w14:paraId="1132803D" w14:textId="77777777" w:rsidR="00E00E33" w:rsidRDefault="00652757" w:rsidP="008C24FA">
      <w:pPr>
        <w:pStyle w:val="a9"/>
        <w:numPr>
          <w:ilvl w:val="0"/>
          <w:numId w:val="21"/>
        </w:numPr>
        <w:snapToGrid w:val="0"/>
        <w:spacing w:line="360" w:lineRule="auto"/>
        <w:ind w:firstLineChars="200" w:firstLine="560"/>
        <w:rPr>
          <w:rFonts w:ascii="仿宋" w:eastAsia="仿宋" w:hAnsi="仿宋" w:hint="eastAsia"/>
          <w:sz w:val="28"/>
          <w:szCs w:val="28"/>
        </w:rPr>
      </w:pPr>
      <w:r w:rsidRPr="00E00E33">
        <w:rPr>
          <w:rFonts w:ascii="仿宋" w:eastAsia="仿宋" w:hAnsi="仿宋" w:hint="eastAsia"/>
          <w:sz w:val="28"/>
          <w:szCs w:val="28"/>
        </w:rPr>
        <w:t>7×24小时技术服务热线电话支持，2小时内响应报修。</w:t>
      </w:r>
    </w:p>
    <w:p w14:paraId="1AFD420F" w14:textId="77777777" w:rsidR="00E00E33" w:rsidRDefault="00652757" w:rsidP="0075298D">
      <w:pPr>
        <w:pStyle w:val="a9"/>
        <w:numPr>
          <w:ilvl w:val="0"/>
          <w:numId w:val="21"/>
        </w:numPr>
        <w:snapToGrid w:val="0"/>
        <w:spacing w:line="360" w:lineRule="auto"/>
        <w:ind w:firstLineChars="200" w:firstLine="560"/>
        <w:rPr>
          <w:rFonts w:ascii="仿宋" w:eastAsia="仿宋" w:hAnsi="仿宋" w:hint="eastAsia"/>
          <w:sz w:val="28"/>
          <w:szCs w:val="28"/>
        </w:rPr>
      </w:pPr>
      <w:r w:rsidRPr="00E00E33">
        <w:rPr>
          <w:rFonts w:ascii="仿宋" w:eastAsia="仿宋" w:hAnsi="仿宋" w:hint="eastAsia"/>
          <w:sz w:val="28"/>
          <w:szCs w:val="28"/>
        </w:rPr>
        <w:t>能在24小时内解决硬件设备和消防主机系统故障，故障解决后提供详细维修计量和报告。是否提供硬件资源请投标方在投标文件中做明确说明。</w:t>
      </w:r>
    </w:p>
    <w:p w14:paraId="44A1DB82" w14:textId="77777777" w:rsidR="00E00E33" w:rsidRDefault="00652757" w:rsidP="00322C54">
      <w:pPr>
        <w:pStyle w:val="a9"/>
        <w:numPr>
          <w:ilvl w:val="0"/>
          <w:numId w:val="21"/>
        </w:numPr>
        <w:snapToGrid w:val="0"/>
        <w:spacing w:line="360" w:lineRule="auto"/>
        <w:ind w:firstLineChars="200" w:firstLine="560"/>
        <w:rPr>
          <w:rFonts w:ascii="仿宋" w:eastAsia="仿宋" w:hAnsi="仿宋" w:hint="eastAsia"/>
          <w:sz w:val="28"/>
          <w:szCs w:val="28"/>
        </w:rPr>
      </w:pPr>
      <w:r w:rsidRPr="00E00E33">
        <w:rPr>
          <w:rFonts w:ascii="仿宋" w:eastAsia="仿宋" w:hAnsi="仿宋" w:hint="eastAsia"/>
          <w:sz w:val="28"/>
          <w:szCs w:val="28"/>
        </w:rPr>
        <w:lastRenderedPageBreak/>
        <w:t>投标</w:t>
      </w:r>
      <w:r w:rsidR="00E00E33" w:rsidRPr="00E00E33">
        <w:rPr>
          <w:rFonts w:ascii="仿宋" w:eastAsia="仿宋" w:hAnsi="仿宋" w:hint="eastAsia"/>
          <w:sz w:val="28"/>
          <w:szCs w:val="28"/>
        </w:rPr>
        <w:t>方案</w:t>
      </w:r>
      <w:r w:rsidRPr="00E00E33">
        <w:rPr>
          <w:rFonts w:ascii="仿宋" w:eastAsia="仿宋" w:hAnsi="仿宋" w:hint="eastAsia"/>
          <w:sz w:val="28"/>
          <w:szCs w:val="28"/>
        </w:rPr>
        <w:t>需提供详细合理的系统巡检和保养方案以及系统扩容配合方案。并根据所提供的消防系统巡检周期等维护内容进行报价。</w:t>
      </w:r>
    </w:p>
    <w:p w14:paraId="40D6A712" w14:textId="77777777" w:rsidR="00E00E33" w:rsidRDefault="00652757" w:rsidP="00DF2227">
      <w:pPr>
        <w:pStyle w:val="a9"/>
        <w:numPr>
          <w:ilvl w:val="0"/>
          <w:numId w:val="21"/>
        </w:numPr>
        <w:snapToGrid w:val="0"/>
        <w:spacing w:line="360" w:lineRule="auto"/>
        <w:ind w:firstLineChars="200" w:firstLine="560"/>
        <w:rPr>
          <w:rFonts w:ascii="仿宋" w:eastAsia="仿宋" w:hAnsi="仿宋" w:hint="eastAsia"/>
          <w:sz w:val="28"/>
          <w:szCs w:val="28"/>
        </w:rPr>
      </w:pPr>
      <w:r w:rsidRPr="00E00E33">
        <w:rPr>
          <w:rFonts w:ascii="仿宋" w:eastAsia="仿宋" w:hAnsi="仿宋" w:hint="eastAsia"/>
          <w:sz w:val="28"/>
          <w:szCs w:val="28"/>
        </w:rPr>
        <w:t>投标方案中需明确投标报价、维护工作内容、维护范围以及详细的维护设备清单。</w:t>
      </w:r>
    </w:p>
    <w:p w14:paraId="24AE2989" w14:textId="77777777" w:rsidR="00E00E33" w:rsidRDefault="00652757" w:rsidP="00B679C9">
      <w:pPr>
        <w:pStyle w:val="a9"/>
        <w:numPr>
          <w:ilvl w:val="0"/>
          <w:numId w:val="21"/>
        </w:numPr>
        <w:snapToGrid w:val="0"/>
        <w:spacing w:line="360" w:lineRule="auto"/>
        <w:ind w:firstLineChars="200" w:firstLine="560"/>
        <w:rPr>
          <w:rFonts w:ascii="仿宋" w:eastAsia="仿宋" w:hAnsi="仿宋" w:hint="eastAsia"/>
          <w:sz w:val="28"/>
          <w:szCs w:val="28"/>
        </w:rPr>
      </w:pPr>
      <w:r w:rsidRPr="00E00E33">
        <w:rPr>
          <w:rFonts w:ascii="仿宋" w:eastAsia="仿宋" w:hAnsi="仿宋" w:hint="eastAsia"/>
          <w:sz w:val="28"/>
          <w:szCs w:val="28"/>
        </w:rPr>
        <w:t>协调配合解决相关外围设备的故障处理和应用技术问题。</w:t>
      </w:r>
    </w:p>
    <w:p w14:paraId="2BD393E4" w14:textId="77777777" w:rsidR="00E00E33" w:rsidRDefault="00652757" w:rsidP="006B0584">
      <w:pPr>
        <w:pStyle w:val="a9"/>
        <w:numPr>
          <w:ilvl w:val="0"/>
          <w:numId w:val="21"/>
        </w:numPr>
        <w:snapToGrid w:val="0"/>
        <w:spacing w:line="360" w:lineRule="auto"/>
        <w:ind w:firstLineChars="200" w:firstLine="560"/>
        <w:rPr>
          <w:rFonts w:ascii="仿宋" w:eastAsia="仿宋" w:hAnsi="仿宋" w:hint="eastAsia"/>
          <w:sz w:val="28"/>
          <w:szCs w:val="28"/>
        </w:rPr>
      </w:pPr>
      <w:r w:rsidRPr="00E00E33">
        <w:rPr>
          <w:rFonts w:ascii="仿宋" w:eastAsia="仿宋" w:hAnsi="仿宋" w:hint="eastAsia"/>
          <w:sz w:val="28"/>
          <w:szCs w:val="28"/>
        </w:rPr>
        <w:t>提供系统数据分析研究报告，并各处一定有实际意义的分析结果。</w:t>
      </w:r>
    </w:p>
    <w:p w14:paraId="7F08F389" w14:textId="77777777" w:rsidR="00E00E33" w:rsidRDefault="00652757" w:rsidP="00422E92">
      <w:pPr>
        <w:pStyle w:val="a9"/>
        <w:numPr>
          <w:ilvl w:val="0"/>
          <w:numId w:val="21"/>
        </w:numPr>
        <w:snapToGrid w:val="0"/>
        <w:spacing w:line="360" w:lineRule="auto"/>
        <w:ind w:firstLineChars="200" w:firstLine="560"/>
        <w:rPr>
          <w:rFonts w:ascii="仿宋" w:eastAsia="仿宋" w:hAnsi="仿宋" w:hint="eastAsia"/>
          <w:sz w:val="28"/>
          <w:szCs w:val="28"/>
        </w:rPr>
      </w:pPr>
      <w:r w:rsidRPr="00E00E33">
        <w:rPr>
          <w:rFonts w:ascii="仿宋" w:eastAsia="仿宋" w:hAnsi="仿宋" w:hint="eastAsia"/>
          <w:sz w:val="28"/>
          <w:szCs w:val="28"/>
        </w:rPr>
        <w:t>项目一旦启动，能较快启动维护工作。</w:t>
      </w:r>
    </w:p>
    <w:p w14:paraId="0F8F9B34" w14:textId="77777777" w:rsidR="00E00E33" w:rsidRDefault="00652757" w:rsidP="008E682D">
      <w:pPr>
        <w:pStyle w:val="a9"/>
        <w:numPr>
          <w:ilvl w:val="0"/>
          <w:numId w:val="21"/>
        </w:numPr>
        <w:snapToGrid w:val="0"/>
        <w:spacing w:line="360" w:lineRule="auto"/>
        <w:ind w:firstLineChars="200" w:firstLine="560"/>
        <w:rPr>
          <w:rFonts w:ascii="仿宋" w:eastAsia="仿宋" w:hAnsi="仿宋" w:hint="eastAsia"/>
          <w:sz w:val="28"/>
          <w:szCs w:val="28"/>
        </w:rPr>
      </w:pPr>
      <w:r w:rsidRPr="00E00E33">
        <w:rPr>
          <w:rFonts w:ascii="仿宋" w:eastAsia="仿宋" w:hAnsi="仿宋" w:hint="eastAsia"/>
          <w:sz w:val="28"/>
          <w:szCs w:val="28"/>
        </w:rPr>
        <w:t>提供系统优化完善咨询方案建议等。</w:t>
      </w:r>
    </w:p>
    <w:p w14:paraId="4ED083FB" w14:textId="77777777" w:rsidR="00E00E33" w:rsidRDefault="00652757" w:rsidP="007D3E63">
      <w:pPr>
        <w:pStyle w:val="a9"/>
        <w:numPr>
          <w:ilvl w:val="0"/>
          <w:numId w:val="21"/>
        </w:numPr>
        <w:snapToGrid w:val="0"/>
        <w:spacing w:line="360" w:lineRule="auto"/>
        <w:ind w:firstLineChars="200" w:firstLine="560"/>
        <w:rPr>
          <w:rFonts w:ascii="仿宋" w:eastAsia="仿宋" w:hAnsi="仿宋" w:hint="eastAsia"/>
          <w:sz w:val="28"/>
          <w:szCs w:val="28"/>
        </w:rPr>
      </w:pPr>
      <w:r w:rsidRPr="00E00E33">
        <w:rPr>
          <w:rFonts w:ascii="仿宋" w:eastAsia="仿宋" w:hAnsi="仿宋" w:hint="eastAsia"/>
          <w:sz w:val="28"/>
          <w:szCs w:val="28"/>
        </w:rPr>
        <w:t>协调消防供应商及其</w:t>
      </w:r>
      <w:proofErr w:type="gramStart"/>
      <w:r w:rsidRPr="00E00E33">
        <w:rPr>
          <w:rFonts w:ascii="仿宋" w:eastAsia="仿宋" w:hAnsi="仿宋" w:hint="eastAsia"/>
          <w:sz w:val="28"/>
          <w:szCs w:val="28"/>
        </w:rPr>
        <w:t>他供应</w:t>
      </w:r>
      <w:proofErr w:type="gramEnd"/>
      <w:r w:rsidRPr="00E00E33">
        <w:rPr>
          <w:rFonts w:ascii="仿宋" w:eastAsia="仿宋" w:hAnsi="仿宋" w:hint="eastAsia"/>
          <w:sz w:val="28"/>
          <w:szCs w:val="28"/>
        </w:rPr>
        <w:t>商解决故障问题。</w:t>
      </w:r>
    </w:p>
    <w:p w14:paraId="7298A15E" w14:textId="3D7BBB62" w:rsidR="00652757" w:rsidRPr="00E00E33" w:rsidRDefault="00652757" w:rsidP="007D3E63">
      <w:pPr>
        <w:pStyle w:val="a9"/>
        <w:numPr>
          <w:ilvl w:val="0"/>
          <w:numId w:val="21"/>
        </w:numPr>
        <w:snapToGrid w:val="0"/>
        <w:spacing w:line="360" w:lineRule="auto"/>
        <w:ind w:firstLineChars="200" w:firstLine="560"/>
        <w:rPr>
          <w:rFonts w:ascii="仿宋" w:eastAsia="仿宋" w:hAnsi="仿宋" w:hint="eastAsia"/>
          <w:sz w:val="28"/>
          <w:szCs w:val="28"/>
        </w:rPr>
      </w:pPr>
      <w:r w:rsidRPr="00E00E33">
        <w:rPr>
          <w:rFonts w:ascii="仿宋" w:eastAsia="仿宋" w:hAnsi="仿宋" w:hint="eastAsia"/>
          <w:sz w:val="28"/>
          <w:szCs w:val="28"/>
        </w:rPr>
        <w:t>制定标准化维保工作流程及相关表格，建立与系统相关的维保数据库。</w:t>
      </w:r>
    </w:p>
    <w:p w14:paraId="0E62B453" w14:textId="7BAC98EF" w:rsidR="004B34D7" w:rsidRDefault="004B34D7">
      <w:pPr>
        <w:widowControl/>
        <w:jc w:val="left"/>
        <w:rPr>
          <w:rFonts w:hint="eastAsia"/>
        </w:rPr>
      </w:pPr>
      <w:r>
        <w:rPr>
          <w:rFonts w:hint="eastAsia"/>
        </w:rPr>
        <w:br w:type="page"/>
      </w:r>
    </w:p>
    <w:p w14:paraId="0A1CE167" w14:textId="63FD626C" w:rsidR="009E5040" w:rsidRPr="009C3B6A" w:rsidRDefault="009E5040" w:rsidP="000E04CD">
      <w:pPr>
        <w:jc w:val="center"/>
        <w:rPr>
          <w:rFonts w:ascii="黑体" w:eastAsia="黑体" w:hAnsi="黑体" w:hint="eastAsia"/>
          <w:sz w:val="28"/>
          <w:szCs w:val="28"/>
        </w:rPr>
      </w:pPr>
      <w:r w:rsidRPr="009C3B6A">
        <w:rPr>
          <w:rFonts w:ascii="黑体" w:eastAsia="黑体" w:hAnsi="黑体" w:hint="eastAsia"/>
          <w:sz w:val="28"/>
          <w:szCs w:val="28"/>
        </w:rPr>
        <w:lastRenderedPageBreak/>
        <w:t>第</w:t>
      </w:r>
      <w:r w:rsidR="000E04CD" w:rsidRPr="009C3B6A">
        <w:rPr>
          <w:rFonts w:ascii="黑体" w:eastAsia="黑体" w:hAnsi="黑体" w:hint="eastAsia"/>
          <w:sz w:val="28"/>
          <w:szCs w:val="28"/>
        </w:rPr>
        <w:t>四</w:t>
      </w:r>
      <w:r w:rsidRPr="009C3B6A">
        <w:rPr>
          <w:rFonts w:ascii="黑体" w:eastAsia="黑体" w:hAnsi="黑体" w:hint="eastAsia"/>
          <w:sz w:val="28"/>
          <w:szCs w:val="28"/>
        </w:rPr>
        <w:t>部分  格式附件</w:t>
      </w:r>
    </w:p>
    <w:p w14:paraId="288ABECB" w14:textId="77777777" w:rsidR="000E7220" w:rsidRDefault="000E7220" w:rsidP="000E04CD">
      <w:pPr>
        <w:spacing w:line="300" w:lineRule="auto"/>
        <w:jc w:val="center"/>
        <w:rPr>
          <w:rFonts w:ascii="宋体" w:eastAsia="宋体" w:hAnsi="宋体" w:hint="eastAsia"/>
          <w:sz w:val="28"/>
          <w:szCs w:val="28"/>
        </w:rPr>
      </w:pPr>
      <w:bookmarkStart w:id="12" w:name="_Toc117792418"/>
    </w:p>
    <w:p w14:paraId="66726680" w14:textId="0C836A1E" w:rsidR="009E5040" w:rsidRPr="000E04CD" w:rsidRDefault="009E5040" w:rsidP="000E04CD">
      <w:pPr>
        <w:spacing w:line="300" w:lineRule="auto"/>
        <w:jc w:val="center"/>
        <w:rPr>
          <w:rFonts w:ascii="宋体" w:eastAsia="宋体" w:hAnsi="宋体" w:hint="eastAsia"/>
          <w:sz w:val="28"/>
          <w:szCs w:val="28"/>
        </w:rPr>
      </w:pPr>
      <w:r w:rsidRPr="000E04CD">
        <w:rPr>
          <w:rFonts w:ascii="宋体" w:eastAsia="宋体" w:hAnsi="宋体" w:hint="eastAsia"/>
          <w:sz w:val="28"/>
          <w:szCs w:val="28"/>
        </w:rPr>
        <w:t>一、商务响应文件有关格式</w:t>
      </w:r>
      <w:bookmarkEnd w:id="12"/>
    </w:p>
    <w:p w14:paraId="445F67F6" w14:textId="77777777" w:rsidR="000E04CD" w:rsidRDefault="000E04CD" w:rsidP="000E04CD">
      <w:pPr>
        <w:spacing w:line="300" w:lineRule="auto"/>
        <w:rPr>
          <w:rFonts w:ascii="宋体" w:eastAsia="宋体" w:hAnsi="宋体" w:hint="eastAsia"/>
          <w:sz w:val="28"/>
          <w:szCs w:val="28"/>
        </w:rPr>
      </w:pPr>
    </w:p>
    <w:p w14:paraId="4DD32733" w14:textId="5BBB880E" w:rsidR="009E5040" w:rsidRPr="00B430CB" w:rsidRDefault="009E5040" w:rsidP="000E04CD">
      <w:pPr>
        <w:spacing w:line="300" w:lineRule="auto"/>
        <w:jc w:val="center"/>
        <w:rPr>
          <w:rFonts w:ascii="宋体" w:eastAsia="宋体" w:hAnsi="宋体" w:hint="eastAsia"/>
          <w:szCs w:val="21"/>
        </w:rPr>
      </w:pPr>
      <w:r w:rsidRPr="00B430CB">
        <w:rPr>
          <w:rFonts w:ascii="宋体" w:eastAsia="宋体" w:hAnsi="宋体" w:hint="eastAsia"/>
          <w:szCs w:val="21"/>
        </w:rPr>
        <w:t>报价函（格式）</w:t>
      </w:r>
    </w:p>
    <w:p w14:paraId="5682E2EE" w14:textId="77777777" w:rsidR="000E04CD" w:rsidRPr="00B430CB" w:rsidRDefault="000E04CD" w:rsidP="000E04CD">
      <w:pPr>
        <w:spacing w:line="300" w:lineRule="auto"/>
        <w:rPr>
          <w:rFonts w:ascii="宋体" w:eastAsia="宋体" w:hAnsi="宋体" w:hint="eastAsia"/>
          <w:szCs w:val="21"/>
        </w:rPr>
      </w:pPr>
    </w:p>
    <w:p w14:paraId="38939C2E" w14:textId="1B243145" w:rsidR="009E5040" w:rsidRPr="00B430CB" w:rsidRDefault="009E5040" w:rsidP="000E04CD">
      <w:pPr>
        <w:spacing w:line="300" w:lineRule="auto"/>
        <w:rPr>
          <w:rFonts w:ascii="宋体" w:eastAsia="宋体" w:hAnsi="宋体" w:hint="eastAsia"/>
          <w:szCs w:val="21"/>
        </w:rPr>
      </w:pPr>
      <w:r w:rsidRPr="00B430CB">
        <w:rPr>
          <w:rFonts w:ascii="宋体" w:eastAsia="宋体" w:hAnsi="宋体" w:hint="eastAsia"/>
          <w:szCs w:val="21"/>
        </w:rPr>
        <w:t>致（采购人）：</w:t>
      </w:r>
    </w:p>
    <w:p w14:paraId="44E724CA" w14:textId="77777777" w:rsidR="000E04CD" w:rsidRPr="00B430CB" w:rsidRDefault="009E5040" w:rsidP="000E04CD">
      <w:pPr>
        <w:spacing w:line="300" w:lineRule="auto"/>
        <w:ind w:firstLineChars="200" w:firstLine="420"/>
        <w:rPr>
          <w:rFonts w:ascii="宋体" w:eastAsia="宋体" w:hAnsi="宋体" w:hint="eastAsia"/>
          <w:szCs w:val="21"/>
        </w:rPr>
      </w:pPr>
      <w:r w:rsidRPr="00B430CB">
        <w:rPr>
          <w:rFonts w:ascii="宋体" w:eastAsia="宋体" w:hAnsi="宋体" w:hint="eastAsia"/>
          <w:szCs w:val="21"/>
        </w:rPr>
        <w:t>根据贵方为采购项目______________（项目编号：        ）的</w:t>
      </w:r>
      <w:r w:rsidR="000E04CD" w:rsidRPr="00B430CB">
        <w:rPr>
          <w:rFonts w:ascii="宋体" w:eastAsia="宋体" w:hAnsi="宋体" w:hint="eastAsia"/>
          <w:szCs w:val="21"/>
        </w:rPr>
        <w:t>招标</w:t>
      </w:r>
      <w:r w:rsidRPr="00B430CB">
        <w:rPr>
          <w:rFonts w:ascii="宋体" w:eastAsia="宋体" w:hAnsi="宋体" w:hint="eastAsia"/>
          <w:szCs w:val="21"/>
        </w:rPr>
        <w:t>邀请，签字代表＿＿＿＿＿＿＿＿＿＿（全名职务）经正式授权并代表＿＿＿＿＿＿＿＿＿＿＿＿（供应商名称、地址）提交响应文件正本＿＿份、副本一式＿＿份，电子版</w:t>
      </w:r>
      <w:r w:rsidR="000E04CD" w:rsidRPr="00B430CB">
        <w:rPr>
          <w:rFonts w:ascii="宋体" w:eastAsia="宋体" w:hAnsi="宋体" w:hint="eastAsia"/>
          <w:szCs w:val="21"/>
        </w:rPr>
        <w:t>＿＿</w:t>
      </w:r>
      <w:r w:rsidRPr="00B430CB">
        <w:rPr>
          <w:rFonts w:ascii="宋体" w:eastAsia="宋体" w:hAnsi="宋体" w:hint="eastAsia"/>
          <w:szCs w:val="21"/>
        </w:rPr>
        <w:t>份和其他附件＿＿份。</w:t>
      </w:r>
    </w:p>
    <w:p w14:paraId="1B1DE30A" w14:textId="77777777" w:rsidR="000E04CD" w:rsidRPr="00B430CB" w:rsidRDefault="009E5040" w:rsidP="000E04CD">
      <w:pPr>
        <w:spacing w:line="300" w:lineRule="auto"/>
        <w:ind w:firstLineChars="200" w:firstLine="420"/>
        <w:rPr>
          <w:rFonts w:ascii="宋体" w:eastAsia="宋体" w:hAnsi="宋体" w:hint="eastAsia"/>
          <w:szCs w:val="21"/>
        </w:rPr>
      </w:pPr>
      <w:r w:rsidRPr="00B430CB">
        <w:rPr>
          <w:rFonts w:ascii="宋体" w:eastAsia="宋体" w:hAnsi="宋体" w:hint="eastAsia"/>
          <w:szCs w:val="21"/>
        </w:rPr>
        <w:t>全权代表宣布如下：</w:t>
      </w:r>
    </w:p>
    <w:p w14:paraId="0963D6C1" w14:textId="7DBEC87A" w:rsidR="009E5040" w:rsidRPr="00B430CB" w:rsidRDefault="009E5040" w:rsidP="000E04CD">
      <w:pPr>
        <w:spacing w:line="300" w:lineRule="auto"/>
        <w:ind w:firstLineChars="200" w:firstLine="420"/>
        <w:rPr>
          <w:rFonts w:ascii="宋体" w:eastAsia="宋体" w:hAnsi="宋体" w:hint="eastAsia"/>
          <w:szCs w:val="21"/>
        </w:rPr>
      </w:pPr>
      <w:r w:rsidRPr="00B430CB">
        <w:rPr>
          <w:rFonts w:ascii="宋体" w:eastAsia="宋体" w:hAnsi="宋体" w:hint="eastAsia"/>
          <w:szCs w:val="21"/>
        </w:rPr>
        <w:t>我方将按</w:t>
      </w:r>
      <w:r w:rsidR="00DE06AC" w:rsidRPr="00B430CB">
        <w:rPr>
          <w:rFonts w:ascii="宋体" w:eastAsia="宋体" w:hAnsi="宋体" w:hint="eastAsia"/>
          <w:szCs w:val="21"/>
        </w:rPr>
        <w:t>招标文件</w:t>
      </w:r>
      <w:r w:rsidRPr="00B430CB">
        <w:rPr>
          <w:rFonts w:ascii="宋体" w:eastAsia="宋体" w:hAnsi="宋体" w:hint="eastAsia"/>
          <w:szCs w:val="21"/>
        </w:rPr>
        <w:t>的规定履行合同责任和义务。</w:t>
      </w:r>
    </w:p>
    <w:p w14:paraId="5632557F" w14:textId="2E69D876" w:rsidR="009E5040" w:rsidRPr="00B430CB" w:rsidRDefault="009E5040" w:rsidP="000E04CD">
      <w:pPr>
        <w:spacing w:line="300" w:lineRule="auto"/>
        <w:ind w:firstLineChars="200" w:firstLine="420"/>
        <w:rPr>
          <w:rFonts w:ascii="宋体" w:eastAsia="宋体" w:hAnsi="宋体" w:hint="eastAsia"/>
          <w:szCs w:val="21"/>
        </w:rPr>
      </w:pPr>
      <w:r w:rsidRPr="00B430CB">
        <w:rPr>
          <w:rFonts w:ascii="宋体" w:eastAsia="宋体" w:hAnsi="宋体" w:hint="eastAsia"/>
          <w:szCs w:val="21"/>
        </w:rPr>
        <w:t>我方已详细研究了全部</w:t>
      </w:r>
      <w:r w:rsidR="00DE06AC" w:rsidRPr="00B430CB">
        <w:rPr>
          <w:rFonts w:ascii="宋体" w:eastAsia="宋体" w:hAnsi="宋体" w:hint="eastAsia"/>
          <w:szCs w:val="21"/>
        </w:rPr>
        <w:t>招标文件</w:t>
      </w:r>
      <w:r w:rsidRPr="00B430CB">
        <w:rPr>
          <w:rFonts w:ascii="宋体" w:eastAsia="宋体" w:hAnsi="宋体" w:hint="eastAsia"/>
          <w:szCs w:val="21"/>
        </w:rPr>
        <w:t>，包括</w:t>
      </w:r>
      <w:r w:rsidR="00DE06AC" w:rsidRPr="00B430CB">
        <w:rPr>
          <w:rFonts w:ascii="宋体" w:eastAsia="宋体" w:hAnsi="宋体" w:hint="eastAsia"/>
          <w:szCs w:val="21"/>
        </w:rPr>
        <w:t>招标文件</w:t>
      </w:r>
      <w:r w:rsidRPr="00B430CB">
        <w:rPr>
          <w:rFonts w:ascii="宋体" w:eastAsia="宋体" w:hAnsi="宋体" w:hint="eastAsia"/>
          <w:szCs w:val="21"/>
        </w:rPr>
        <w:t>的澄清和修改文件（如果有的话）、参考资料及有关附件，我们已经完全理解并接受</w:t>
      </w:r>
      <w:r w:rsidR="00DE06AC" w:rsidRPr="00B430CB">
        <w:rPr>
          <w:rFonts w:ascii="宋体" w:eastAsia="宋体" w:hAnsi="宋体" w:hint="eastAsia"/>
          <w:szCs w:val="21"/>
        </w:rPr>
        <w:t>招标文件</w:t>
      </w:r>
      <w:r w:rsidRPr="00B430CB">
        <w:rPr>
          <w:rFonts w:ascii="宋体" w:eastAsia="宋体" w:hAnsi="宋体" w:hint="eastAsia"/>
          <w:szCs w:val="21"/>
        </w:rPr>
        <w:t>中的各项内容和采购人、供应商的各项权利义务的真实含义，并承诺在发生争议时不会以</w:t>
      </w:r>
      <w:r w:rsidR="00DE06AC" w:rsidRPr="00B430CB">
        <w:rPr>
          <w:rFonts w:ascii="宋体" w:eastAsia="宋体" w:hAnsi="宋体" w:hint="eastAsia"/>
          <w:szCs w:val="21"/>
        </w:rPr>
        <w:t>招标文件</w:t>
      </w:r>
      <w:r w:rsidRPr="00B430CB">
        <w:rPr>
          <w:rFonts w:ascii="宋体" w:eastAsia="宋体" w:hAnsi="宋体" w:hint="eastAsia"/>
          <w:szCs w:val="21"/>
        </w:rPr>
        <w:t>存在误解、不明白</w:t>
      </w:r>
      <w:r w:rsidR="00DE06AC" w:rsidRPr="00B430CB">
        <w:rPr>
          <w:rFonts w:ascii="宋体" w:eastAsia="宋体" w:hAnsi="宋体" w:hint="eastAsia"/>
          <w:szCs w:val="21"/>
        </w:rPr>
        <w:t>招标文件</w:t>
      </w:r>
      <w:r w:rsidRPr="00B430CB">
        <w:rPr>
          <w:rFonts w:ascii="宋体" w:eastAsia="宋体" w:hAnsi="宋体" w:hint="eastAsia"/>
          <w:szCs w:val="21"/>
        </w:rPr>
        <w:t>中的条款为由，对</w:t>
      </w:r>
      <w:r w:rsidR="00DE06AC" w:rsidRPr="00B430CB">
        <w:rPr>
          <w:rFonts w:ascii="宋体" w:eastAsia="宋体" w:hAnsi="宋体" w:hint="eastAsia"/>
          <w:szCs w:val="21"/>
        </w:rPr>
        <w:t>招标文件</w:t>
      </w:r>
      <w:r w:rsidRPr="00B430CB">
        <w:rPr>
          <w:rFonts w:ascii="宋体" w:eastAsia="宋体" w:hAnsi="宋体" w:hint="eastAsia"/>
          <w:szCs w:val="21"/>
        </w:rPr>
        <w:t>的合理性、合法性不再有异议。</w:t>
      </w:r>
    </w:p>
    <w:p w14:paraId="6406C97E" w14:textId="77777777" w:rsidR="009E5040" w:rsidRPr="00B430CB" w:rsidRDefault="009E5040" w:rsidP="000E04CD">
      <w:pPr>
        <w:spacing w:line="300" w:lineRule="auto"/>
        <w:ind w:firstLineChars="200" w:firstLine="420"/>
        <w:rPr>
          <w:rFonts w:ascii="宋体" w:eastAsia="宋体" w:hAnsi="宋体" w:hint="eastAsia"/>
          <w:szCs w:val="21"/>
        </w:rPr>
      </w:pPr>
      <w:r w:rsidRPr="00B430CB">
        <w:rPr>
          <w:rFonts w:ascii="宋体" w:eastAsia="宋体" w:hAnsi="宋体" w:hint="eastAsia"/>
          <w:szCs w:val="21"/>
        </w:rPr>
        <w:t>响应文件有效期为递交截止之日起90个日历日。</w:t>
      </w:r>
    </w:p>
    <w:p w14:paraId="1D9F9C20" w14:textId="3B060082" w:rsidR="009E5040" w:rsidRPr="00B430CB" w:rsidRDefault="009E5040" w:rsidP="000E04CD">
      <w:pPr>
        <w:spacing w:line="300" w:lineRule="auto"/>
        <w:ind w:firstLineChars="200" w:firstLine="420"/>
        <w:rPr>
          <w:rFonts w:ascii="宋体" w:eastAsia="宋体" w:hAnsi="宋体" w:hint="eastAsia"/>
          <w:szCs w:val="21"/>
        </w:rPr>
      </w:pPr>
      <w:r w:rsidRPr="00B430CB">
        <w:rPr>
          <w:rFonts w:ascii="宋体" w:eastAsia="宋体" w:hAnsi="宋体" w:hint="eastAsia"/>
          <w:szCs w:val="21"/>
        </w:rPr>
        <w:t>我方同意提供按照贵方可能要求的与</w:t>
      </w:r>
      <w:r w:rsidR="00C22C45">
        <w:rPr>
          <w:rFonts w:ascii="宋体" w:eastAsia="宋体" w:hAnsi="宋体" w:hint="eastAsia"/>
          <w:szCs w:val="21"/>
        </w:rPr>
        <w:t>采购</w:t>
      </w:r>
      <w:r w:rsidRPr="00B430CB">
        <w:rPr>
          <w:rFonts w:ascii="宋体" w:eastAsia="宋体" w:hAnsi="宋体" w:hint="eastAsia"/>
          <w:szCs w:val="21"/>
        </w:rPr>
        <w:t>有关的一切数据或资料，完全理解贵方不一定要接受最低价的响应文件或收到的任何响应文件。</w:t>
      </w:r>
    </w:p>
    <w:p w14:paraId="0F3543E8" w14:textId="771660AA" w:rsidR="009E5040" w:rsidRPr="00B430CB" w:rsidRDefault="009E5040" w:rsidP="000E04CD">
      <w:pPr>
        <w:spacing w:line="300" w:lineRule="auto"/>
        <w:ind w:firstLineChars="200" w:firstLine="420"/>
        <w:rPr>
          <w:rFonts w:ascii="宋体" w:eastAsia="宋体" w:hAnsi="宋体" w:hint="eastAsia"/>
          <w:szCs w:val="21"/>
        </w:rPr>
      </w:pPr>
      <w:r w:rsidRPr="00B430CB">
        <w:rPr>
          <w:rFonts w:ascii="宋体" w:eastAsia="宋体" w:hAnsi="宋体" w:hint="eastAsia"/>
          <w:szCs w:val="21"/>
        </w:rPr>
        <w:t>保证向贵方提供的响应文件均按</w:t>
      </w:r>
      <w:r w:rsidR="00DE06AC" w:rsidRPr="00B430CB">
        <w:rPr>
          <w:rFonts w:ascii="宋体" w:eastAsia="宋体" w:hAnsi="宋体" w:hint="eastAsia"/>
          <w:szCs w:val="21"/>
        </w:rPr>
        <w:t>招标文件</w:t>
      </w:r>
      <w:r w:rsidRPr="00B430CB">
        <w:rPr>
          <w:rFonts w:ascii="宋体" w:eastAsia="宋体" w:hAnsi="宋体" w:hint="eastAsia"/>
          <w:szCs w:val="21"/>
        </w:rPr>
        <w:t>规定的格式填写。</w:t>
      </w:r>
    </w:p>
    <w:p w14:paraId="46D68019" w14:textId="704E52AA" w:rsidR="009E5040" w:rsidRPr="00B430CB" w:rsidRDefault="009E5040" w:rsidP="000E04CD">
      <w:pPr>
        <w:spacing w:line="300" w:lineRule="auto"/>
        <w:ind w:firstLineChars="200" w:firstLine="420"/>
        <w:rPr>
          <w:rFonts w:ascii="宋体" w:eastAsia="宋体" w:hAnsi="宋体" w:hint="eastAsia"/>
          <w:szCs w:val="21"/>
        </w:rPr>
      </w:pPr>
      <w:r w:rsidRPr="00B430CB">
        <w:rPr>
          <w:rFonts w:ascii="宋体" w:eastAsia="宋体" w:hAnsi="宋体" w:hint="eastAsia"/>
          <w:szCs w:val="21"/>
        </w:rPr>
        <w:t>一旦我方成交，在本次项目的响应有效期内，即使采购人没有采购需求，贵采购人均无需向我方承担任何缔约过失或违约责任。</w:t>
      </w:r>
    </w:p>
    <w:p w14:paraId="2DFD163A" w14:textId="77777777" w:rsidR="009E5040" w:rsidRPr="00B430CB" w:rsidRDefault="009E5040" w:rsidP="000E04CD">
      <w:pPr>
        <w:spacing w:line="300" w:lineRule="auto"/>
        <w:rPr>
          <w:rFonts w:ascii="宋体" w:eastAsia="宋体" w:hAnsi="宋体" w:hint="eastAsia"/>
          <w:szCs w:val="21"/>
        </w:rPr>
      </w:pPr>
      <w:r w:rsidRPr="00B430CB">
        <w:rPr>
          <w:rFonts w:ascii="宋体" w:eastAsia="宋体" w:hAnsi="宋体" w:hint="eastAsia"/>
          <w:szCs w:val="21"/>
        </w:rPr>
        <w:t>与本响应有关的一切正式往来通讯请寄：</w:t>
      </w:r>
    </w:p>
    <w:p w14:paraId="614A6C0F" w14:textId="77777777" w:rsidR="009E5040" w:rsidRPr="00B430CB" w:rsidRDefault="009E5040" w:rsidP="000E04CD">
      <w:pPr>
        <w:spacing w:line="300" w:lineRule="auto"/>
        <w:rPr>
          <w:rFonts w:ascii="宋体" w:eastAsia="宋体" w:hAnsi="宋体" w:hint="eastAsia"/>
          <w:szCs w:val="21"/>
        </w:rPr>
      </w:pPr>
      <w:r w:rsidRPr="00B430CB">
        <w:rPr>
          <w:rFonts w:ascii="宋体" w:eastAsia="宋体" w:hAnsi="宋体" w:hint="eastAsia"/>
          <w:szCs w:val="21"/>
        </w:rPr>
        <w:t>  地址：＿＿＿＿＿＿＿＿＿＿＿    电话：＿＿＿＿＿＿＿＿＿＿＿＿＿＿</w:t>
      </w:r>
    </w:p>
    <w:p w14:paraId="7F20761A" w14:textId="77777777" w:rsidR="009E5040" w:rsidRPr="00B430CB" w:rsidRDefault="009E5040" w:rsidP="000E04CD">
      <w:pPr>
        <w:spacing w:line="300" w:lineRule="auto"/>
        <w:rPr>
          <w:rFonts w:ascii="宋体" w:eastAsia="宋体" w:hAnsi="宋体" w:hint="eastAsia"/>
          <w:szCs w:val="21"/>
        </w:rPr>
      </w:pPr>
      <w:r w:rsidRPr="00B430CB">
        <w:rPr>
          <w:rFonts w:ascii="宋体" w:eastAsia="宋体" w:hAnsi="宋体" w:hint="eastAsia"/>
          <w:szCs w:val="21"/>
        </w:rPr>
        <w:t>   供应商全权代表姓名、职务（印刷体）＿＿＿＿＿＿＿＿＿＿＿＿＿＿＿＿＿＿</w:t>
      </w:r>
    </w:p>
    <w:p w14:paraId="1B5FD0EA" w14:textId="77777777" w:rsidR="009E5040" w:rsidRPr="00B430CB" w:rsidRDefault="009E5040" w:rsidP="000E04CD">
      <w:pPr>
        <w:spacing w:line="300" w:lineRule="auto"/>
        <w:rPr>
          <w:rFonts w:ascii="宋体" w:eastAsia="宋体" w:hAnsi="宋体" w:hint="eastAsia"/>
          <w:szCs w:val="21"/>
        </w:rPr>
      </w:pPr>
      <w:r w:rsidRPr="00B430CB">
        <w:rPr>
          <w:rFonts w:ascii="宋体" w:eastAsia="宋体" w:hAnsi="宋体" w:hint="eastAsia"/>
          <w:szCs w:val="21"/>
        </w:rPr>
        <w:t>  供应商名称（公章）：＿＿＿＿＿＿</w:t>
      </w:r>
    </w:p>
    <w:p w14:paraId="45DE5216" w14:textId="77777777" w:rsidR="009E5040" w:rsidRPr="00B430CB" w:rsidRDefault="009E5040" w:rsidP="000E04CD">
      <w:pPr>
        <w:spacing w:line="300" w:lineRule="auto"/>
        <w:rPr>
          <w:rFonts w:ascii="宋体" w:eastAsia="宋体" w:hAnsi="宋体" w:hint="eastAsia"/>
          <w:szCs w:val="21"/>
        </w:rPr>
      </w:pPr>
      <w:r w:rsidRPr="00B430CB">
        <w:rPr>
          <w:rFonts w:ascii="宋体" w:eastAsia="宋体" w:hAnsi="宋体" w:hint="eastAsia"/>
          <w:szCs w:val="21"/>
        </w:rPr>
        <w:t>法定代表人签字或盖章：＿＿＿＿＿＿</w:t>
      </w:r>
    </w:p>
    <w:p w14:paraId="7CFFEEDB" w14:textId="77777777" w:rsidR="009E5040" w:rsidRPr="00B430CB" w:rsidRDefault="009E5040" w:rsidP="000E04CD">
      <w:pPr>
        <w:spacing w:line="300" w:lineRule="auto"/>
        <w:rPr>
          <w:rFonts w:ascii="宋体" w:eastAsia="宋体" w:hAnsi="宋体" w:hint="eastAsia"/>
          <w:szCs w:val="21"/>
        </w:rPr>
      </w:pPr>
      <w:r w:rsidRPr="00B430CB">
        <w:rPr>
          <w:rFonts w:ascii="宋体" w:eastAsia="宋体" w:hAnsi="宋体" w:hint="eastAsia"/>
          <w:szCs w:val="21"/>
        </w:rPr>
        <w:t>被授权人签字：＿＿＿＿＿＿＿＿＿＿</w:t>
      </w:r>
    </w:p>
    <w:p w14:paraId="017B31BC" w14:textId="77777777" w:rsidR="009E5040" w:rsidRPr="00B430CB" w:rsidRDefault="009E5040" w:rsidP="000E04CD">
      <w:pPr>
        <w:spacing w:line="300" w:lineRule="auto"/>
        <w:rPr>
          <w:rFonts w:ascii="宋体" w:eastAsia="宋体" w:hAnsi="宋体" w:hint="eastAsia"/>
          <w:szCs w:val="21"/>
        </w:rPr>
      </w:pPr>
      <w:r w:rsidRPr="00B430CB">
        <w:rPr>
          <w:rFonts w:ascii="宋体" w:eastAsia="宋体" w:hAnsi="宋体" w:hint="eastAsia"/>
          <w:szCs w:val="21"/>
        </w:rPr>
        <w:t>日期：＿＿年＿＿月＿＿日</w:t>
      </w:r>
    </w:p>
    <w:p w14:paraId="6E2FBB9B" w14:textId="77777777" w:rsidR="009E5040" w:rsidRPr="00B430CB" w:rsidRDefault="009E5040" w:rsidP="000E04CD">
      <w:pPr>
        <w:jc w:val="center"/>
        <w:rPr>
          <w:rFonts w:ascii="宋体" w:eastAsia="宋体" w:hAnsi="宋体" w:hint="eastAsia"/>
          <w:szCs w:val="21"/>
        </w:rPr>
      </w:pPr>
      <w:r w:rsidRPr="00B430CB">
        <w:rPr>
          <w:rFonts w:ascii="宋体" w:eastAsia="宋体" w:hAnsi="宋体"/>
          <w:szCs w:val="21"/>
        </w:rPr>
        <w:br w:type="page"/>
      </w:r>
      <w:r w:rsidRPr="00B430CB">
        <w:rPr>
          <w:rFonts w:ascii="宋体" w:eastAsia="宋体" w:hAnsi="宋体" w:hint="eastAsia"/>
          <w:szCs w:val="21"/>
        </w:rPr>
        <w:lastRenderedPageBreak/>
        <w:t>法定代表人等资格证明（格式）</w:t>
      </w:r>
    </w:p>
    <w:p w14:paraId="383D1FFF" w14:textId="77777777" w:rsidR="009E5040" w:rsidRPr="00B430CB" w:rsidRDefault="009E5040" w:rsidP="009E5040">
      <w:pPr>
        <w:rPr>
          <w:rFonts w:ascii="宋体" w:eastAsia="宋体" w:hAnsi="宋体" w:hint="eastAsia"/>
          <w:szCs w:val="21"/>
        </w:rPr>
      </w:pPr>
    </w:p>
    <w:p w14:paraId="1C01543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致  （采购人）           ：</w:t>
      </w:r>
    </w:p>
    <w:p w14:paraId="7A08FFB2" w14:textId="77777777" w:rsidR="009E5040" w:rsidRPr="00B430CB" w:rsidRDefault="009E5040" w:rsidP="009E5040">
      <w:pPr>
        <w:rPr>
          <w:rFonts w:ascii="宋体" w:eastAsia="宋体" w:hAnsi="宋体" w:hint="eastAsia"/>
          <w:szCs w:val="21"/>
        </w:rPr>
      </w:pPr>
    </w:p>
    <w:p w14:paraId="46464C92" w14:textId="77777777" w:rsidR="009E5040" w:rsidRPr="00B430CB" w:rsidRDefault="009E5040" w:rsidP="000E04CD">
      <w:pPr>
        <w:ind w:firstLineChars="200" w:firstLine="420"/>
        <w:rPr>
          <w:rFonts w:ascii="宋体" w:eastAsia="宋体" w:hAnsi="宋体" w:hint="eastAsia"/>
          <w:szCs w:val="21"/>
        </w:rPr>
      </w:pPr>
      <w:r w:rsidRPr="00B430CB">
        <w:rPr>
          <w:rFonts w:ascii="宋体" w:eastAsia="宋体" w:hAnsi="宋体" w:hint="eastAsia"/>
          <w:szCs w:val="21"/>
        </w:rPr>
        <w:t>兹证明（姓名），性别       ，年龄       ，身份证号码          ，现任我单位（职务），系本公司法定代表人（负责人）。</w:t>
      </w:r>
    </w:p>
    <w:p w14:paraId="11F44F17" w14:textId="77777777" w:rsidR="009E5040" w:rsidRPr="00B430CB" w:rsidRDefault="009E5040" w:rsidP="009E5040">
      <w:pPr>
        <w:rPr>
          <w:rFonts w:ascii="宋体" w:eastAsia="宋体" w:hAnsi="宋体" w:hint="eastAsia"/>
          <w:szCs w:val="21"/>
        </w:rPr>
      </w:pPr>
    </w:p>
    <w:p w14:paraId="648AD4DC" w14:textId="77777777" w:rsidR="009E5040" w:rsidRPr="00B430CB" w:rsidRDefault="009E5040" w:rsidP="000E04CD">
      <w:pPr>
        <w:ind w:firstLineChars="200" w:firstLine="420"/>
        <w:rPr>
          <w:rFonts w:ascii="宋体" w:eastAsia="宋体" w:hAnsi="宋体" w:hint="eastAsia"/>
          <w:szCs w:val="21"/>
        </w:rPr>
      </w:pPr>
      <w:r w:rsidRPr="00B430CB">
        <w:rPr>
          <w:rFonts w:ascii="宋体" w:eastAsia="宋体" w:hAnsi="宋体" w:hint="eastAsia"/>
          <w:szCs w:val="21"/>
        </w:rPr>
        <w:t>附：法定代表人性别：               身份证号码：</w:t>
      </w:r>
    </w:p>
    <w:p w14:paraId="3D14DBE8" w14:textId="77777777" w:rsidR="009E5040" w:rsidRPr="00B430CB" w:rsidRDefault="009E5040" w:rsidP="000E04CD">
      <w:pPr>
        <w:ind w:firstLineChars="200" w:firstLine="420"/>
        <w:rPr>
          <w:rFonts w:ascii="宋体" w:eastAsia="宋体" w:hAnsi="宋体" w:hint="eastAsia"/>
          <w:szCs w:val="21"/>
        </w:rPr>
      </w:pPr>
      <w:r w:rsidRPr="00B430CB">
        <w:rPr>
          <w:rFonts w:ascii="宋体" w:eastAsia="宋体" w:hAnsi="宋体" w:hint="eastAsia"/>
          <w:szCs w:val="21"/>
        </w:rPr>
        <w:t>统一社会信用代码：             单位类型：</w:t>
      </w:r>
    </w:p>
    <w:p w14:paraId="644520E8" w14:textId="77777777" w:rsidR="009E5040" w:rsidRPr="00B430CB" w:rsidRDefault="009E5040" w:rsidP="000E04CD">
      <w:pPr>
        <w:ind w:firstLineChars="200" w:firstLine="420"/>
        <w:rPr>
          <w:rFonts w:ascii="宋体" w:eastAsia="宋体" w:hAnsi="宋体" w:hint="eastAsia"/>
          <w:szCs w:val="21"/>
        </w:rPr>
      </w:pPr>
      <w:r w:rsidRPr="00B430CB">
        <w:rPr>
          <w:rFonts w:ascii="宋体" w:eastAsia="宋体" w:hAnsi="宋体" w:hint="eastAsia"/>
          <w:szCs w:val="21"/>
        </w:rPr>
        <w:t>经营范围：</w:t>
      </w:r>
    </w:p>
    <w:p w14:paraId="4B0C4503" w14:textId="77777777" w:rsidR="009E5040" w:rsidRPr="00B430CB" w:rsidRDefault="009E5040" w:rsidP="009E5040">
      <w:pPr>
        <w:rPr>
          <w:rFonts w:ascii="宋体" w:eastAsia="宋体" w:hAnsi="宋体" w:hint="eastAsia"/>
          <w:szCs w:val="21"/>
        </w:rPr>
      </w:pPr>
    </w:p>
    <w:p w14:paraId="30C07109" w14:textId="77777777" w:rsidR="009E5040" w:rsidRPr="00B430CB" w:rsidRDefault="009E5040" w:rsidP="009E5040">
      <w:pPr>
        <w:rPr>
          <w:rFonts w:ascii="宋体" w:eastAsia="宋体" w:hAnsi="宋体" w:hint="eastAsia"/>
          <w:szCs w:val="21"/>
        </w:rPr>
      </w:pPr>
    </w:p>
    <w:p w14:paraId="61BD4427" w14:textId="77777777" w:rsidR="009E5040" w:rsidRPr="00B430CB" w:rsidRDefault="009E5040" w:rsidP="009E5040">
      <w:pPr>
        <w:rPr>
          <w:rFonts w:ascii="宋体" w:eastAsia="宋体" w:hAnsi="宋体" w:hint="eastAsia"/>
          <w:szCs w:val="21"/>
        </w:rPr>
      </w:pPr>
    </w:p>
    <w:p w14:paraId="34EC7CDC" w14:textId="77777777" w:rsidR="009E5040" w:rsidRPr="00B430CB" w:rsidRDefault="009E5040" w:rsidP="009E5040">
      <w:pPr>
        <w:rPr>
          <w:rFonts w:ascii="宋体" w:eastAsia="宋体" w:hAnsi="宋体" w:hint="eastAsia"/>
          <w:szCs w:val="21"/>
        </w:rPr>
      </w:pPr>
    </w:p>
    <w:p w14:paraId="6F7EE4F4" w14:textId="4A338CD0"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                                           供应商名称：（盖章）</w:t>
      </w:r>
    </w:p>
    <w:p w14:paraId="72224718" w14:textId="0B28E03E"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                                  日期：       年    月   日</w:t>
      </w:r>
    </w:p>
    <w:tbl>
      <w:tblPr>
        <w:tblW w:w="0" w:type="auto"/>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firstRow="0" w:lastRow="0" w:firstColumn="0" w:lastColumn="0" w:noHBand="0" w:noVBand="0"/>
      </w:tblPr>
      <w:tblGrid>
        <w:gridCol w:w="8217"/>
      </w:tblGrid>
      <w:tr w:rsidR="009E5040" w:rsidRPr="00B430CB" w14:paraId="4944BBB1" w14:textId="77777777" w:rsidTr="005C58BF">
        <w:trPr>
          <w:trHeight w:val="3213"/>
        </w:trPr>
        <w:tc>
          <w:tcPr>
            <w:tcW w:w="8217" w:type="dxa"/>
          </w:tcPr>
          <w:p w14:paraId="280E57A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粘贴法定代表人（身份证正反面复印件）</w:t>
            </w:r>
          </w:p>
        </w:tc>
      </w:tr>
    </w:tbl>
    <w:p w14:paraId="6CE146F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br w:type="page"/>
      </w:r>
      <w:r w:rsidRPr="00B430CB">
        <w:rPr>
          <w:rFonts w:ascii="宋体" w:eastAsia="宋体" w:hAnsi="宋体" w:hint="eastAsia"/>
          <w:szCs w:val="21"/>
        </w:rPr>
        <w:lastRenderedPageBreak/>
        <w:t>授权委托书（格式）</w:t>
      </w:r>
    </w:p>
    <w:p w14:paraId="196C97D9" w14:textId="77777777" w:rsidR="009E5040" w:rsidRPr="00B430CB" w:rsidRDefault="009E5040" w:rsidP="009E5040">
      <w:pPr>
        <w:rPr>
          <w:rFonts w:ascii="宋体" w:eastAsia="宋体" w:hAnsi="宋体" w:hint="eastAsia"/>
          <w:szCs w:val="21"/>
        </w:rPr>
      </w:pPr>
    </w:p>
    <w:p w14:paraId="760A2E2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致    （采购人）  ：</w:t>
      </w:r>
    </w:p>
    <w:p w14:paraId="7F98A112" w14:textId="44D1BC0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我（姓名）</w:t>
      </w:r>
      <w:proofErr w:type="gramStart"/>
      <w:r w:rsidRPr="00B430CB">
        <w:rPr>
          <w:rFonts w:ascii="宋体" w:eastAsia="宋体" w:hAnsi="宋体" w:hint="eastAsia"/>
          <w:szCs w:val="21"/>
        </w:rPr>
        <w:t>系注册</w:t>
      </w:r>
      <w:proofErr w:type="gramEnd"/>
      <w:r w:rsidRPr="00B430CB">
        <w:rPr>
          <w:rFonts w:ascii="宋体" w:eastAsia="宋体" w:hAnsi="宋体" w:hint="eastAsia"/>
          <w:szCs w:val="21"/>
        </w:rPr>
        <w:t>于（地址）的（供应商名称，以下简称我方）的法定代表人，现代表我方授权委托我方在职职工   （姓名，职务）   以我方的名义参加   （项目名称、项目编号）   项目的</w:t>
      </w:r>
      <w:r w:rsidR="00920139">
        <w:rPr>
          <w:rFonts w:ascii="宋体" w:eastAsia="宋体" w:hAnsi="宋体" w:hint="eastAsia"/>
          <w:szCs w:val="21"/>
        </w:rPr>
        <w:t>采购</w:t>
      </w:r>
      <w:r w:rsidRPr="00B430CB">
        <w:rPr>
          <w:rFonts w:ascii="宋体" w:eastAsia="宋体" w:hAnsi="宋体" w:hint="eastAsia"/>
          <w:szCs w:val="21"/>
        </w:rPr>
        <w:t>活动，由其代表我方全权办理针对上述项目的报价、</w:t>
      </w:r>
      <w:r w:rsidR="00920139">
        <w:rPr>
          <w:rFonts w:ascii="宋体" w:eastAsia="宋体" w:hAnsi="宋体" w:hint="eastAsia"/>
          <w:szCs w:val="21"/>
        </w:rPr>
        <w:t>采购</w:t>
      </w:r>
      <w:r w:rsidRPr="00B430CB">
        <w:rPr>
          <w:rFonts w:ascii="宋体" w:eastAsia="宋体" w:hAnsi="宋体" w:hint="eastAsia"/>
          <w:szCs w:val="21"/>
        </w:rPr>
        <w:t>、响应文件澄清、签约等一切具体事务，并签署全部有关的文件、协议及合同。</w:t>
      </w:r>
    </w:p>
    <w:p w14:paraId="1D681DC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我方对被授权人的签名事项负全部责任。</w:t>
      </w:r>
    </w:p>
    <w:p w14:paraId="3E4A7CC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本授权书有效期为：               。被授权人在授权书有效期内签署的所有文件不因授权的撤销而失效。</w:t>
      </w:r>
    </w:p>
    <w:p w14:paraId="4AA2E92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被授权人无转委托权，特此委托。</w:t>
      </w:r>
    </w:p>
    <w:p w14:paraId="66D7D38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受委托人姓名：              性别：        年龄：                 </w:t>
      </w:r>
    </w:p>
    <w:p w14:paraId="00DB227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工作部门：                  职务：        联系电话：             </w:t>
      </w:r>
    </w:p>
    <w:p w14:paraId="71C5CDB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身份证号码：                。</w:t>
      </w:r>
    </w:p>
    <w:p w14:paraId="4C722FA3" w14:textId="77777777" w:rsidR="009E5040" w:rsidRPr="00B430CB" w:rsidRDefault="009E5040" w:rsidP="009E5040">
      <w:pPr>
        <w:rPr>
          <w:rFonts w:ascii="宋体" w:eastAsia="宋体" w:hAnsi="宋体" w:hint="eastAsia"/>
          <w:szCs w:val="21"/>
        </w:rPr>
      </w:pPr>
    </w:p>
    <w:p w14:paraId="539A682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  章）</w:t>
      </w:r>
    </w:p>
    <w:p w14:paraId="659A047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                    法定代表人：                （签字或盖章）</w:t>
      </w:r>
    </w:p>
    <w:p w14:paraId="60A95B4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                              受托人签字：                 （签字或盖章）</w:t>
      </w:r>
    </w:p>
    <w:p w14:paraId="5C20D3FE" w14:textId="77777777" w:rsidR="009E5040" w:rsidRPr="00B430CB" w:rsidRDefault="009E5040" w:rsidP="009E5040">
      <w:pPr>
        <w:rPr>
          <w:rFonts w:ascii="宋体" w:eastAsia="宋体" w:hAnsi="宋体" w:hint="eastAsia"/>
          <w:szCs w:val="21"/>
        </w:rPr>
      </w:pPr>
    </w:p>
    <w:tbl>
      <w:tblPr>
        <w:tblW w:w="8359" w:type="dxa"/>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firstRow="0" w:lastRow="0" w:firstColumn="0" w:lastColumn="0" w:noHBand="0" w:noVBand="0"/>
      </w:tblPr>
      <w:tblGrid>
        <w:gridCol w:w="8359"/>
      </w:tblGrid>
      <w:tr w:rsidR="009E5040" w:rsidRPr="00B430CB" w14:paraId="7FBCCD00" w14:textId="77777777" w:rsidTr="005C58BF">
        <w:trPr>
          <w:trHeight w:val="3144"/>
        </w:trPr>
        <w:tc>
          <w:tcPr>
            <w:tcW w:w="8359" w:type="dxa"/>
          </w:tcPr>
          <w:p w14:paraId="72719F7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粘贴被授权人（身份证正反面复印件）</w:t>
            </w:r>
          </w:p>
          <w:p w14:paraId="0C00BE61" w14:textId="77777777" w:rsidR="009E5040" w:rsidRPr="00B430CB" w:rsidRDefault="009E5040" w:rsidP="009E5040">
            <w:pPr>
              <w:rPr>
                <w:rFonts w:ascii="宋体" w:eastAsia="宋体" w:hAnsi="宋体" w:hint="eastAsia"/>
                <w:szCs w:val="21"/>
              </w:rPr>
            </w:pPr>
          </w:p>
          <w:p w14:paraId="139450CE" w14:textId="77777777" w:rsidR="009E5040" w:rsidRPr="00B430CB" w:rsidRDefault="009E5040" w:rsidP="009E5040">
            <w:pPr>
              <w:rPr>
                <w:rFonts w:ascii="宋体" w:eastAsia="宋体" w:hAnsi="宋体" w:hint="eastAsia"/>
                <w:szCs w:val="21"/>
              </w:rPr>
            </w:pPr>
          </w:p>
          <w:p w14:paraId="3BEC9FD7" w14:textId="77777777" w:rsidR="009E5040" w:rsidRPr="00B430CB" w:rsidRDefault="009E5040" w:rsidP="009E5040">
            <w:pPr>
              <w:rPr>
                <w:rFonts w:ascii="宋体" w:eastAsia="宋体" w:hAnsi="宋体" w:hint="eastAsia"/>
                <w:szCs w:val="21"/>
              </w:rPr>
            </w:pPr>
          </w:p>
        </w:tc>
      </w:tr>
    </w:tbl>
    <w:p w14:paraId="0911674C" w14:textId="77777777" w:rsidR="009E5040" w:rsidRPr="00B430CB" w:rsidRDefault="009E5040" w:rsidP="009E5040">
      <w:pPr>
        <w:rPr>
          <w:rFonts w:ascii="宋体" w:eastAsia="宋体" w:hAnsi="宋体" w:hint="eastAsia"/>
          <w:szCs w:val="21"/>
        </w:rPr>
      </w:pPr>
      <w:r w:rsidRPr="00B430CB">
        <w:rPr>
          <w:rFonts w:ascii="宋体" w:eastAsia="宋体" w:hAnsi="宋体"/>
          <w:szCs w:val="21"/>
        </w:rPr>
        <w:t>注：提供</w:t>
      </w:r>
      <w:r w:rsidRPr="00B430CB">
        <w:rPr>
          <w:rFonts w:ascii="宋体" w:eastAsia="宋体" w:hAnsi="宋体" w:hint="eastAsia"/>
          <w:szCs w:val="21"/>
        </w:rPr>
        <w:t>本单位社保缴纳证明。</w:t>
      </w:r>
    </w:p>
    <w:p w14:paraId="7BB49078" w14:textId="77777777" w:rsidR="009E5040" w:rsidRPr="00B430CB" w:rsidRDefault="009E5040" w:rsidP="00B430CB">
      <w:pPr>
        <w:jc w:val="center"/>
        <w:rPr>
          <w:rFonts w:ascii="宋体" w:eastAsia="宋体" w:hAnsi="宋体" w:hint="eastAsia"/>
          <w:szCs w:val="21"/>
        </w:rPr>
      </w:pPr>
      <w:r w:rsidRPr="00B430CB">
        <w:rPr>
          <w:rFonts w:ascii="宋体" w:eastAsia="宋体" w:hAnsi="宋体"/>
          <w:szCs w:val="21"/>
        </w:rPr>
        <w:br w:type="page"/>
      </w:r>
      <w:r w:rsidRPr="00B430CB">
        <w:rPr>
          <w:rFonts w:ascii="宋体" w:eastAsia="宋体" w:hAnsi="宋体" w:hint="eastAsia"/>
          <w:szCs w:val="21"/>
        </w:rPr>
        <w:lastRenderedPageBreak/>
        <w:t>报价一览表（格式）</w:t>
      </w:r>
    </w:p>
    <w:p w14:paraId="59173ED5" w14:textId="77777777" w:rsidR="009E5040" w:rsidRPr="00B430CB" w:rsidRDefault="009E5040" w:rsidP="009E5040">
      <w:pPr>
        <w:rPr>
          <w:rFonts w:ascii="宋体" w:eastAsia="宋体" w:hAnsi="宋体" w:hint="eastAsia"/>
          <w:szCs w:val="21"/>
        </w:rPr>
      </w:pPr>
    </w:p>
    <w:p w14:paraId="6BD2594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供应商名称：                  </w:t>
      </w:r>
    </w:p>
    <w:p w14:paraId="7FB8DCB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项目编号：                     </w:t>
      </w: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3"/>
        <w:gridCol w:w="4974"/>
      </w:tblGrid>
      <w:tr w:rsidR="009E5040" w:rsidRPr="00B430CB" w14:paraId="40F51C84" w14:textId="77777777" w:rsidTr="005C58BF">
        <w:trPr>
          <w:trHeight w:val="863"/>
          <w:jc w:val="center"/>
        </w:trPr>
        <w:tc>
          <w:tcPr>
            <w:tcW w:w="2268" w:type="dxa"/>
            <w:tcBorders>
              <w:top w:val="single" w:sz="4" w:space="0" w:color="auto"/>
              <w:left w:val="single" w:sz="4" w:space="0" w:color="auto"/>
              <w:bottom w:val="single" w:sz="4" w:space="0" w:color="auto"/>
              <w:right w:val="single" w:sz="4" w:space="0" w:color="auto"/>
            </w:tcBorders>
            <w:vAlign w:val="center"/>
          </w:tcPr>
          <w:p w14:paraId="71F7B76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项目名称</w:t>
            </w:r>
          </w:p>
        </w:tc>
        <w:tc>
          <w:tcPr>
            <w:tcW w:w="5967" w:type="dxa"/>
            <w:gridSpan w:val="2"/>
            <w:tcBorders>
              <w:top w:val="single" w:sz="4" w:space="0" w:color="auto"/>
              <w:left w:val="single" w:sz="4" w:space="0" w:color="auto"/>
              <w:bottom w:val="single" w:sz="4" w:space="0" w:color="auto"/>
              <w:right w:val="single" w:sz="4" w:space="0" w:color="auto"/>
            </w:tcBorders>
            <w:vAlign w:val="center"/>
          </w:tcPr>
          <w:p w14:paraId="474519A1" w14:textId="77777777" w:rsidR="009E5040" w:rsidRPr="00B430CB" w:rsidRDefault="009E5040" w:rsidP="009E5040">
            <w:pPr>
              <w:rPr>
                <w:rFonts w:ascii="宋体" w:eastAsia="宋体" w:hAnsi="宋体" w:hint="eastAsia"/>
                <w:szCs w:val="21"/>
              </w:rPr>
            </w:pPr>
          </w:p>
        </w:tc>
      </w:tr>
      <w:tr w:rsidR="009E5040" w:rsidRPr="00B430CB" w14:paraId="7CE2D54D" w14:textId="77777777" w:rsidTr="005C58BF">
        <w:trPr>
          <w:cantSplit/>
          <w:trHeight w:val="925"/>
          <w:jc w:val="center"/>
        </w:trPr>
        <w:tc>
          <w:tcPr>
            <w:tcW w:w="2268" w:type="dxa"/>
            <w:vMerge w:val="restart"/>
            <w:vAlign w:val="center"/>
          </w:tcPr>
          <w:p w14:paraId="1653C46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项目总报价</w:t>
            </w:r>
          </w:p>
          <w:p w14:paraId="26A3669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（包含所有费用）</w:t>
            </w:r>
          </w:p>
        </w:tc>
        <w:tc>
          <w:tcPr>
            <w:tcW w:w="993" w:type="dxa"/>
            <w:vAlign w:val="center"/>
          </w:tcPr>
          <w:p w14:paraId="65A34BE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小写</w:t>
            </w:r>
          </w:p>
        </w:tc>
        <w:tc>
          <w:tcPr>
            <w:tcW w:w="4974" w:type="dxa"/>
            <w:vAlign w:val="center"/>
          </w:tcPr>
          <w:p w14:paraId="44A4AF38" w14:textId="77777777" w:rsidR="009E5040" w:rsidRPr="00B430CB" w:rsidRDefault="009E5040" w:rsidP="009E5040">
            <w:pPr>
              <w:rPr>
                <w:rFonts w:ascii="宋体" w:eastAsia="宋体" w:hAnsi="宋体" w:hint="eastAsia"/>
                <w:szCs w:val="21"/>
              </w:rPr>
            </w:pPr>
          </w:p>
        </w:tc>
      </w:tr>
      <w:tr w:rsidR="009E5040" w:rsidRPr="00B430CB" w14:paraId="57DFAE41" w14:textId="77777777" w:rsidTr="005C58BF">
        <w:trPr>
          <w:cantSplit/>
          <w:trHeight w:val="1027"/>
          <w:jc w:val="center"/>
        </w:trPr>
        <w:tc>
          <w:tcPr>
            <w:tcW w:w="2268" w:type="dxa"/>
            <w:vMerge/>
            <w:vAlign w:val="center"/>
          </w:tcPr>
          <w:p w14:paraId="251DE2A3" w14:textId="77777777" w:rsidR="009E5040" w:rsidRPr="00B430CB" w:rsidRDefault="009E5040" w:rsidP="009E5040">
            <w:pPr>
              <w:rPr>
                <w:rFonts w:ascii="宋体" w:eastAsia="宋体" w:hAnsi="宋体" w:hint="eastAsia"/>
                <w:szCs w:val="21"/>
              </w:rPr>
            </w:pPr>
          </w:p>
        </w:tc>
        <w:tc>
          <w:tcPr>
            <w:tcW w:w="993" w:type="dxa"/>
            <w:vAlign w:val="center"/>
          </w:tcPr>
          <w:p w14:paraId="068C3DD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大写</w:t>
            </w:r>
          </w:p>
        </w:tc>
        <w:tc>
          <w:tcPr>
            <w:tcW w:w="4974" w:type="dxa"/>
            <w:vAlign w:val="center"/>
          </w:tcPr>
          <w:p w14:paraId="4D2D248A" w14:textId="77777777" w:rsidR="009E5040" w:rsidRPr="00B430CB" w:rsidRDefault="009E5040" w:rsidP="009E5040">
            <w:pPr>
              <w:rPr>
                <w:rFonts w:ascii="宋体" w:eastAsia="宋体" w:hAnsi="宋体" w:hint="eastAsia"/>
                <w:szCs w:val="21"/>
              </w:rPr>
            </w:pPr>
          </w:p>
        </w:tc>
      </w:tr>
      <w:tr w:rsidR="009E5040" w:rsidRPr="00B430CB" w14:paraId="1E5D40F1" w14:textId="77777777" w:rsidTr="005C58BF">
        <w:trPr>
          <w:cantSplit/>
          <w:trHeight w:val="1236"/>
          <w:jc w:val="center"/>
        </w:trPr>
        <w:tc>
          <w:tcPr>
            <w:tcW w:w="2268" w:type="dxa"/>
            <w:vAlign w:val="center"/>
          </w:tcPr>
          <w:p w14:paraId="3B2CD19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合同履约期限</w:t>
            </w:r>
          </w:p>
        </w:tc>
        <w:tc>
          <w:tcPr>
            <w:tcW w:w="5967" w:type="dxa"/>
            <w:gridSpan w:val="2"/>
            <w:vAlign w:val="center"/>
          </w:tcPr>
          <w:p w14:paraId="4170C5B3" w14:textId="77777777" w:rsidR="009E5040" w:rsidRPr="00B430CB" w:rsidRDefault="009E5040" w:rsidP="009E5040">
            <w:pPr>
              <w:rPr>
                <w:rFonts w:ascii="宋体" w:eastAsia="宋体" w:hAnsi="宋体" w:hint="eastAsia"/>
                <w:szCs w:val="21"/>
              </w:rPr>
            </w:pPr>
          </w:p>
        </w:tc>
      </w:tr>
    </w:tbl>
    <w:p w14:paraId="7A911A0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注：</w:t>
      </w:r>
    </w:p>
    <w:p w14:paraId="2B9FFBB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1、以上报价包含本项目产生的所有费用（含税），报价精确到小数点后两位。   </w:t>
      </w:r>
    </w:p>
    <w:p w14:paraId="3387B96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2、项目总</w:t>
      </w:r>
      <w:proofErr w:type="gramStart"/>
      <w:r w:rsidRPr="00B430CB">
        <w:rPr>
          <w:rFonts w:ascii="宋体" w:eastAsia="宋体" w:hAnsi="宋体" w:hint="eastAsia"/>
          <w:szCs w:val="21"/>
        </w:rPr>
        <w:t>报价栏须</w:t>
      </w:r>
      <w:r w:rsidRPr="00B430CB">
        <w:rPr>
          <w:rFonts w:ascii="宋体" w:eastAsia="宋体" w:hAnsi="宋体"/>
          <w:szCs w:val="21"/>
        </w:rPr>
        <w:t>用</w:t>
      </w:r>
      <w:proofErr w:type="gramEnd"/>
      <w:r w:rsidRPr="00B430CB">
        <w:rPr>
          <w:rFonts w:ascii="宋体" w:eastAsia="宋体" w:hAnsi="宋体"/>
          <w:szCs w:val="21"/>
        </w:rPr>
        <w:t>文字和数字</w:t>
      </w:r>
      <w:r w:rsidRPr="00B430CB">
        <w:rPr>
          <w:rFonts w:ascii="宋体" w:eastAsia="宋体" w:hAnsi="宋体" w:hint="eastAsia"/>
          <w:szCs w:val="21"/>
        </w:rPr>
        <w:t>两种方式</w:t>
      </w:r>
      <w:r w:rsidRPr="00B430CB">
        <w:rPr>
          <w:rFonts w:ascii="宋体" w:eastAsia="宋体" w:hAnsi="宋体"/>
          <w:szCs w:val="21"/>
        </w:rPr>
        <w:t>表示的投标总价</w:t>
      </w:r>
      <w:r w:rsidRPr="00B430CB">
        <w:rPr>
          <w:rFonts w:ascii="宋体" w:eastAsia="宋体" w:hAnsi="宋体" w:hint="eastAsia"/>
          <w:szCs w:val="21"/>
        </w:rPr>
        <w:t xml:space="preserve">。投标总价大小写不一致，以大写为准。项目总报价必须准确唯一且应包含完成项目全部内容的所有费用。  </w:t>
      </w:r>
    </w:p>
    <w:p w14:paraId="78E060C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3、上表中“项目总报价”应包含整个项目过程中可能发生的所有费用。供应商在报价时必须充分考虑本项目所需要求，如果在报价中有缺项和漏项，则将被认为该项的价格已经包含在其他项中。采购人在签订合同的时候，不会对成交单位缺漏项的金额给予补偿。</w:t>
      </w:r>
    </w:p>
    <w:p w14:paraId="52EECE79" w14:textId="77777777" w:rsidR="009E5040" w:rsidRPr="00B430CB" w:rsidRDefault="009E5040" w:rsidP="009E5040">
      <w:pPr>
        <w:rPr>
          <w:rFonts w:ascii="宋体" w:eastAsia="宋体" w:hAnsi="宋体" w:hint="eastAsia"/>
          <w:szCs w:val="21"/>
        </w:rPr>
      </w:pPr>
    </w:p>
    <w:p w14:paraId="2E73D9BD" w14:textId="77777777" w:rsidR="009E5040" w:rsidRPr="00B430CB" w:rsidRDefault="009E5040" w:rsidP="009E5040">
      <w:pPr>
        <w:rPr>
          <w:rFonts w:ascii="宋体" w:eastAsia="宋体" w:hAnsi="宋体" w:hint="eastAsia"/>
          <w:szCs w:val="21"/>
        </w:rPr>
      </w:pPr>
    </w:p>
    <w:p w14:paraId="2D75031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7D03BA7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1314EA1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2464D783" w14:textId="77777777" w:rsidR="009E5040" w:rsidRPr="00B430CB" w:rsidRDefault="009E5040" w:rsidP="009E5040">
      <w:pPr>
        <w:rPr>
          <w:rFonts w:ascii="宋体" w:eastAsia="宋体" w:hAnsi="宋体" w:hint="eastAsia"/>
          <w:szCs w:val="21"/>
        </w:rPr>
      </w:pPr>
    </w:p>
    <w:p w14:paraId="4BAC72B0" w14:textId="77777777" w:rsidR="009E5040" w:rsidRPr="00B430CB" w:rsidRDefault="009E5040" w:rsidP="00B430CB">
      <w:pPr>
        <w:jc w:val="center"/>
        <w:rPr>
          <w:rFonts w:ascii="宋体" w:eastAsia="宋体" w:hAnsi="宋体" w:hint="eastAsia"/>
          <w:szCs w:val="21"/>
        </w:rPr>
      </w:pPr>
      <w:r w:rsidRPr="00B430CB">
        <w:rPr>
          <w:rFonts w:ascii="宋体" w:eastAsia="宋体" w:hAnsi="宋体"/>
          <w:szCs w:val="21"/>
        </w:rPr>
        <w:br w:type="page"/>
      </w:r>
      <w:r w:rsidRPr="00B430CB">
        <w:rPr>
          <w:rFonts w:ascii="宋体" w:eastAsia="宋体" w:hAnsi="宋体" w:hint="eastAsia"/>
          <w:szCs w:val="21"/>
        </w:rPr>
        <w:lastRenderedPageBreak/>
        <w:t>报价明细表（格式自拟）</w:t>
      </w:r>
    </w:p>
    <w:p w14:paraId="31B8A953" w14:textId="77777777" w:rsidR="009E5040" w:rsidRPr="00B430CB" w:rsidRDefault="009E5040" w:rsidP="009E5040">
      <w:pPr>
        <w:rPr>
          <w:rFonts w:ascii="宋体" w:eastAsia="宋体" w:hAnsi="宋体" w:hint="eastAsia"/>
          <w:szCs w:val="21"/>
        </w:rPr>
      </w:pPr>
    </w:p>
    <w:p w14:paraId="1444916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（可以根据响应供应商的实际情况进行更改，采购需求中要求填报的项目不得遗漏）</w:t>
      </w:r>
    </w:p>
    <w:p w14:paraId="258AAB0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供应商名称：                  </w:t>
      </w:r>
    </w:p>
    <w:p w14:paraId="53D0157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项目编号：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11"/>
        <w:gridCol w:w="816"/>
        <w:gridCol w:w="1136"/>
        <w:gridCol w:w="1440"/>
        <w:gridCol w:w="1492"/>
        <w:gridCol w:w="960"/>
      </w:tblGrid>
      <w:tr w:rsidR="009E5040" w:rsidRPr="00B430CB" w14:paraId="5B7FD597" w14:textId="77777777" w:rsidTr="005C58BF">
        <w:trPr>
          <w:trHeight w:val="525"/>
        </w:trPr>
        <w:tc>
          <w:tcPr>
            <w:tcW w:w="709" w:type="dxa"/>
            <w:vAlign w:val="center"/>
          </w:tcPr>
          <w:p w14:paraId="70D5567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序号</w:t>
            </w:r>
          </w:p>
        </w:tc>
        <w:tc>
          <w:tcPr>
            <w:tcW w:w="1811" w:type="dxa"/>
            <w:vAlign w:val="center"/>
          </w:tcPr>
          <w:p w14:paraId="43630F5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明细内容</w:t>
            </w:r>
          </w:p>
        </w:tc>
        <w:tc>
          <w:tcPr>
            <w:tcW w:w="816" w:type="dxa"/>
            <w:vAlign w:val="center"/>
          </w:tcPr>
          <w:p w14:paraId="4A4F421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单位</w:t>
            </w:r>
          </w:p>
        </w:tc>
        <w:tc>
          <w:tcPr>
            <w:tcW w:w="1136" w:type="dxa"/>
            <w:vAlign w:val="center"/>
          </w:tcPr>
          <w:p w14:paraId="5DA8020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数量</w:t>
            </w:r>
          </w:p>
        </w:tc>
        <w:tc>
          <w:tcPr>
            <w:tcW w:w="1440" w:type="dxa"/>
            <w:vAlign w:val="center"/>
          </w:tcPr>
          <w:p w14:paraId="1163199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单价（元）</w:t>
            </w:r>
          </w:p>
        </w:tc>
        <w:tc>
          <w:tcPr>
            <w:tcW w:w="1492" w:type="dxa"/>
            <w:vAlign w:val="center"/>
          </w:tcPr>
          <w:p w14:paraId="21DA900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总价（元）</w:t>
            </w:r>
          </w:p>
        </w:tc>
        <w:tc>
          <w:tcPr>
            <w:tcW w:w="960" w:type="dxa"/>
            <w:vAlign w:val="center"/>
          </w:tcPr>
          <w:p w14:paraId="58D416E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备注</w:t>
            </w:r>
          </w:p>
        </w:tc>
      </w:tr>
      <w:tr w:rsidR="009E5040" w:rsidRPr="00B430CB" w14:paraId="2E941327" w14:textId="77777777" w:rsidTr="005C58BF">
        <w:tc>
          <w:tcPr>
            <w:tcW w:w="709" w:type="dxa"/>
            <w:vAlign w:val="center"/>
          </w:tcPr>
          <w:p w14:paraId="5231DFBD" w14:textId="77777777" w:rsidR="009E5040" w:rsidRPr="00B430CB" w:rsidRDefault="009E5040" w:rsidP="009E5040">
            <w:pPr>
              <w:rPr>
                <w:rFonts w:ascii="宋体" w:eastAsia="宋体" w:hAnsi="宋体" w:hint="eastAsia"/>
                <w:szCs w:val="21"/>
              </w:rPr>
            </w:pPr>
          </w:p>
        </w:tc>
        <w:tc>
          <w:tcPr>
            <w:tcW w:w="1811" w:type="dxa"/>
            <w:vAlign w:val="center"/>
          </w:tcPr>
          <w:p w14:paraId="5E61465A" w14:textId="77777777" w:rsidR="009E5040" w:rsidRPr="00B430CB" w:rsidRDefault="009E5040" w:rsidP="009E5040">
            <w:pPr>
              <w:rPr>
                <w:rFonts w:ascii="宋体" w:eastAsia="宋体" w:hAnsi="宋体" w:hint="eastAsia"/>
                <w:szCs w:val="21"/>
              </w:rPr>
            </w:pPr>
          </w:p>
        </w:tc>
        <w:tc>
          <w:tcPr>
            <w:tcW w:w="816" w:type="dxa"/>
            <w:vAlign w:val="center"/>
          </w:tcPr>
          <w:p w14:paraId="54D4CBBA" w14:textId="77777777" w:rsidR="009E5040" w:rsidRPr="00B430CB" w:rsidRDefault="009E5040" w:rsidP="009E5040">
            <w:pPr>
              <w:rPr>
                <w:rFonts w:ascii="宋体" w:eastAsia="宋体" w:hAnsi="宋体" w:hint="eastAsia"/>
                <w:szCs w:val="21"/>
              </w:rPr>
            </w:pPr>
          </w:p>
        </w:tc>
        <w:tc>
          <w:tcPr>
            <w:tcW w:w="1136" w:type="dxa"/>
            <w:vAlign w:val="center"/>
          </w:tcPr>
          <w:p w14:paraId="02988108" w14:textId="77777777" w:rsidR="009E5040" w:rsidRPr="00B430CB" w:rsidRDefault="009E5040" w:rsidP="009E5040">
            <w:pPr>
              <w:rPr>
                <w:rFonts w:ascii="宋体" w:eastAsia="宋体" w:hAnsi="宋体" w:hint="eastAsia"/>
                <w:szCs w:val="21"/>
              </w:rPr>
            </w:pPr>
          </w:p>
        </w:tc>
        <w:tc>
          <w:tcPr>
            <w:tcW w:w="1440" w:type="dxa"/>
            <w:vAlign w:val="center"/>
          </w:tcPr>
          <w:p w14:paraId="2F9AB6F2" w14:textId="77777777" w:rsidR="009E5040" w:rsidRPr="00B430CB" w:rsidRDefault="009E5040" w:rsidP="009E5040">
            <w:pPr>
              <w:rPr>
                <w:rFonts w:ascii="宋体" w:eastAsia="宋体" w:hAnsi="宋体" w:hint="eastAsia"/>
                <w:szCs w:val="21"/>
              </w:rPr>
            </w:pPr>
          </w:p>
        </w:tc>
        <w:tc>
          <w:tcPr>
            <w:tcW w:w="1492" w:type="dxa"/>
            <w:vAlign w:val="center"/>
          </w:tcPr>
          <w:p w14:paraId="5D692DBE" w14:textId="77777777" w:rsidR="009E5040" w:rsidRPr="00B430CB" w:rsidRDefault="009E5040" w:rsidP="009E5040">
            <w:pPr>
              <w:rPr>
                <w:rFonts w:ascii="宋体" w:eastAsia="宋体" w:hAnsi="宋体" w:hint="eastAsia"/>
                <w:szCs w:val="21"/>
              </w:rPr>
            </w:pPr>
          </w:p>
        </w:tc>
        <w:tc>
          <w:tcPr>
            <w:tcW w:w="960" w:type="dxa"/>
            <w:vAlign w:val="center"/>
          </w:tcPr>
          <w:p w14:paraId="270CBBF9" w14:textId="77777777" w:rsidR="009E5040" w:rsidRPr="00B430CB" w:rsidRDefault="009E5040" w:rsidP="009E5040">
            <w:pPr>
              <w:rPr>
                <w:rFonts w:ascii="宋体" w:eastAsia="宋体" w:hAnsi="宋体" w:hint="eastAsia"/>
                <w:szCs w:val="21"/>
              </w:rPr>
            </w:pPr>
          </w:p>
        </w:tc>
      </w:tr>
      <w:tr w:rsidR="009E5040" w:rsidRPr="00B430CB" w14:paraId="53137814" w14:textId="77777777" w:rsidTr="005C58BF">
        <w:tc>
          <w:tcPr>
            <w:tcW w:w="709" w:type="dxa"/>
            <w:vAlign w:val="center"/>
          </w:tcPr>
          <w:p w14:paraId="01AF94E4" w14:textId="77777777" w:rsidR="009E5040" w:rsidRPr="00B430CB" w:rsidRDefault="009E5040" w:rsidP="009E5040">
            <w:pPr>
              <w:rPr>
                <w:rFonts w:ascii="宋体" w:eastAsia="宋体" w:hAnsi="宋体" w:hint="eastAsia"/>
                <w:szCs w:val="21"/>
              </w:rPr>
            </w:pPr>
          </w:p>
        </w:tc>
        <w:tc>
          <w:tcPr>
            <w:tcW w:w="1811" w:type="dxa"/>
            <w:vAlign w:val="center"/>
          </w:tcPr>
          <w:p w14:paraId="47EF9A83" w14:textId="77777777" w:rsidR="009E5040" w:rsidRPr="00B430CB" w:rsidRDefault="009E5040" w:rsidP="009E5040">
            <w:pPr>
              <w:rPr>
                <w:rFonts w:ascii="宋体" w:eastAsia="宋体" w:hAnsi="宋体" w:hint="eastAsia"/>
                <w:szCs w:val="21"/>
              </w:rPr>
            </w:pPr>
          </w:p>
        </w:tc>
        <w:tc>
          <w:tcPr>
            <w:tcW w:w="816" w:type="dxa"/>
            <w:vAlign w:val="center"/>
          </w:tcPr>
          <w:p w14:paraId="4E076976" w14:textId="77777777" w:rsidR="009E5040" w:rsidRPr="00B430CB" w:rsidRDefault="009E5040" w:rsidP="009E5040">
            <w:pPr>
              <w:rPr>
                <w:rFonts w:ascii="宋体" w:eastAsia="宋体" w:hAnsi="宋体" w:hint="eastAsia"/>
                <w:szCs w:val="21"/>
              </w:rPr>
            </w:pPr>
          </w:p>
        </w:tc>
        <w:tc>
          <w:tcPr>
            <w:tcW w:w="1136" w:type="dxa"/>
            <w:vAlign w:val="center"/>
          </w:tcPr>
          <w:p w14:paraId="0D65A47E" w14:textId="77777777" w:rsidR="009E5040" w:rsidRPr="00B430CB" w:rsidRDefault="009E5040" w:rsidP="009E5040">
            <w:pPr>
              <w:rPr>
                <w:rFonts w:ascii="宋体" w:eastAsia="宋体" w:hAnsi="宋体" w:hint="eastAsia"/>
                <w:szCs w:val="21"/>
              </w:rPr>
            </w:pPr>
          </w:p>
        </w:tc>
        <w:tc>
          <w:tcPr>
            <w:tcW w:w="1440" w:type="dxa"/>
            <w:vAlign w:val="center"/>
          </w:tcPr>
          <w:p w14:paraId="0F643A56" w14:textId="77777777" w:rsidR="009E5040" w:rsidRPr="00B430CB" w:rsidRDefault="009E5040" w:rsidP="009E5040">
            <w:pPr>
              <w:rPr>
                <w:rFonts w:ascii="宋体" w:eastAsia="宋体" w:hAnsi="宋体" w:hint="eastAsia"/>
                <w:szCs w:val="21"/>
              </w:rPr>
            </w:pPr>
          </w:p>
        </w:tc>
        <w:tc>
          <w:tcPr>
            <w:tcW w:w="1492" w:type="dxa"/>
            <w:vAlign w:val="center"/>
          </w:tcPr>
          <w:p w14:paraId="131EB070" w14:textId="77777777" w:rsidR="009E5040" w:rsidRPr="00B430CB" w:rsidRDefault="009E5040" w:rsidP="009E5040">
            <w:pPr>
              <w:rPr>
                <w:rFonts w:ascii="宋体" w:eastAsia="宋体" w:hAnsi="宋体" w:hint="eastAsia"/>
                <w:szCs w:val="21"/>
              </w:rPr>
            </w:pPr>
          </w:p>
        </w:tc>
        <w:tc>
          <w:tcPr>
            <w:tcW w:w="960" w:type="dxa"/>
            <w:vAlign w:val="center"/>
          </w:tcPr>
          <w:p w14:paraId="1B637F33" w14:textId="77777777" w:rsidR="009E5040" w:rsidRPr="00B430CB" w:rsidRDefault="009E5040" w:rsidP="009E5040">
            <w:pPr>
              <w:rPr>
                <w:rFonts w:ascii="宋体" w:eastAsia="宋体" w:hAnsi="宋体" w:hint="eastAsia"/>
                <w:szCs w:val="21"/>
              </w:rPr>
            </w:pPr>
          </w:p>
        </w:tc>
      </w:tr>
      <w:tr w:rsidR="009E5040" w:rsidRPr="00B430CB" w14:paraId="4FE6CD75" w14:textId="77777777" w:rsidTr="005C58BF">
        <w:tc>
          <w:tcPr>
            <w:tcW w:w="709" w:type="dxa"/>
            <w:vAlign w:val="center"/>
          </w:tcPr>
          <w:p w14:paraId="2CF28C15" w14:textId="77777777" w:rsidR="009E5040" w:rsidRPr="00B430CB" w:rsidRDefault="009E5040" w:rsidP="009E5040">
            <w:pPr>
              <w:rPr>
                <w:rFonts w:ascii="宋体" w:eastAsia="宋体" w:hAnsi="宋体" w:hint="eastAsia"/>
                <w:szCs w:val="21"/>
              </w:rPr>
            </w:pPr>
          </w:p>
        </w:tc>
        <w:tc>
          <w:tcPr>
            <w:tcW w:w="1811" w:type="dxa"/>
            <w:vAlign w:val="center"/>
          </w:tcPr>
          <w:p w14:paraId="6FF4BBEC" w14:textId="77777777" w:rsidR="009E5040" w:rsidRPr="00B430CB" w:rsidRDefault="009E5040" w:rsidP="009E5040">
            <w:pPr>
              <w:rPr>
                <w:rFonts w:ascii="宋体" w:eastAsia="宋体" w:hAnsi="宋体" w:hint="eastAsia"/>
                <w:szCs w:val="21"/>
              </w:rPr>
            </w:pPr>
          </w:p>
        </w:tc>
        <w:tc>
          <w:tcPr>
            <w:tcW w:w="816" w:type="dxa"/>
            <w:vAlign w:val="center"/>
          </w:tcPr>
          <w:p w14:paraId="1ADA32B7" w14:textId="77777777" w:rsidR="009E5040" w:rsidRPr="00B430CB" w:rsidRDefault="009E5040" w:rsidP="009E5040">
            <w:pPr>
              <w:rPr>
                <w:rFonts w:ascii="宋体" w:eastAsia="宋体" w:hAnsi="宋体" w:hint="eastAsia"/>
                <w:szCs w:val="21"/>
              </w:rPr>
            </w:pPr>
          </w:p>
        </w:tc>
        <w:tc>
          <w:tcPr>
            <w:tcW w:w="1136" w:type="dxa"/>
            <w:vAlign w:val="center"/>
          </w:tcPr>
          <w:p w14:paraId="3FD85233" w14:textId="77777777" w:rsidR="009E5040" w:rsidRPr="00B430CB" w:rsidRDefault="009E5040" w:rsidP="009E5040">
            <w:pPr>
              <w:rPr>
                <w:rFonts w:ascii="宋体" w:eastAsia="宋体" w:hAnsi="宋体" w:hint="eastAsia"/>
                <w:szCs w:val="21"/>
              </w:rPr>
            </w:pPr>
          </w:p>
        </w:tc>
        <w:tc>
          <w:tcPr>
            <w:tcW w:w="1440" w:type="dxa"/>
            <w:vAlign w:val="center"/>
          </w:tcPr>
          <w:p w14:paraId="68D63F73" w14:textId="77777777" w:rsidR="009E5040" w:rsidRPr="00B430CB" w:rsidRDefault="009E5040" w:rsidP="009E5040">
            <w:pPr>
              <w:rPr>
                <w:rFonts w:ascii="宋体" w:eastAsia="宋体" w:hAnsi="宋体" w:hint="eastAsia"/>
                <w:szCs w:val="21"/>
              </w:rPr>
            </w:pPr>
          </w:p>
        </w:tc>
        <w:tc>
          <w:tcPr>
            <w:tcW w:w="1492" w:type="dxa"/>
            <w:vAlign w:val="center"/>
          </w:tcPr>
          <w:p w14:paraId="7E4CFF35" w14:textId="77777777" w:rsidR="009E5040" w:rsidRPr="00B430CB" w:rsidRDefault="009E5040" w:rsidP="009E5040">
            <w:pPr>
              <w:rPr>
                <w:rFonts w:ascii="宋体" w:eastAsia="宋体" w:hAnsi="宋体" w:hint="eastAsia"/>
                <w:szCs w:val="21"/>
              </w:rPr>
            </w:pPr>
          </w:p>
        </w:tc>
        <w:tc>
          <w:tcPr>
            <w:tcW w:w="960" w:type="dxa"/>
            <w:vAlign w:val="center"/>
          </w:tcPr>
          <w:p w14:paraId="6AE78BB0" w14:textId="77777777" w:rsidR="009E5040" w:rsidRPr="00B430CB" w:rsidRDefault="009E5040" w:rsidP="009E5040">
            <w:pPr>
              <w:rPr>
                <w:rFonts w:ascii="宋体" w:eastAsia="宋体" w:hAnsi="宋体" w:hint="eastAsia"/>
                <w:szCs w:val="21"/>
              </w:rPr>
            </w:pPr>
          </w:p>
        </w:tc>
      </w:tr>
      <w:tr w:rsidR="009E5040" w:rsidRPr="00B430CB" w14:paraId="2DBC988A" w14:textId="77777777" w:rsidTr="005C58BF">
        <w:tc>
          <w:tcPr>
            <w:tcW w:w="709" w:type="dxa"/>
            <w:vAlign w:val="center"/>
          </w:tcPr>
          <w:p w14:paraId="6464D858" w14:textId="77777777" w:rsidR="009E5040" w:rsidRPr="00B430CB" w:rsidRDefault="009E5040" w:rsidP="009E5040">
            <w:pPr>
              <w:rPr>
                <w:rFonts w:ascii="宋体" w:eastAsia="宋体" w:hAnsi="宋体" w:hint="eastAsia"/>
                <w:szCs w:val="21"/>
              </w:rPr>
            </w:pPr>
          </w:p>
        </w:tc>
        <w:tc>
          <w:tcPr>
            <w:tcW w:w="1811" w:type="dxa"/>
            <w:vAlign w:val="center"/>
          </w:tcPr>
          <w:p w14:paraId="0BCC95D1" w14:textId="77777777" w:rsidR="009E5040" w:rsidRPr="00B430CB" w:rsidRDefault="009E5040" w:rsidP="009E5040">
            <w:pPr>
              <w:rPr>
                <w:rFonts w:ascii="宋体" w:eastAsia="宋体" w:hAnsi="宋体" w:hint="eastAsia"/>
                <w:szCs w:val="21"/>
              </w:rPr>
            </w:pPr>
          </w:p>
        </w:tc>
        <w:tc>
          <w:tcPr>
            <w:tcW w:w="816" w:type="dxa"/>
            <w:vAlign w:val="center"/>
          </w:tcPr>
          <w:p w14:paraId="429C3157" w14:textId="77777777" w:rsidR="009E5040" w:rsidRPr="00B430CB" w:rsidRDefault="009E5040" w:rsidP="009E5040">
            <w:pPr>
              <w:rPr>
                <w:rFonts w:ascii="宋体" w:eastAsia="宋体" w:hAnsi="宋体" w:hint="eastAsia"/>
                <w:szCs w:val="21"/>
              </w:rPr>
            </w:pPr>
          </w:p>
        </w:tc>
        <w:tc>
          <w:tcPr>
            <w:tcW w:w="1136" w:type="dxa"/>
            <w:vAlign w:val="center"/>
          </w:tcPr>
          <w:p w14:paraId="7D1DBC34" w14:textId="77777777" w:rsidR="009E5040" w:rsidRPr="00B430CB" w:rsidRDefault="009E5040" w:rsidP="009E5040">
            <w:pPr>
              <w:rPr>
                <w:rFonts w:ascii="宋体" w:eastAsia="宋体" w:hAnsi="宋体" w:hint="eastAsia"/>
                <w:szCs w:val="21"/>
              </w:rPr>
            </w:pPr>
          </w:p>
        </w:tc>
        <w:tc>
          <w:tcPr>
            <w:tcW w:w="1440" w:type="dxa"/>
            <w:vAlign w:val="center"/>
          </w:tcPr>
          <w:p w14:paraId="78CA22C7" w14:textId="77777777" w:rsidR="009E5040" w:rsidRPr="00B430CB" w:rsidRDefault="009E5040" w:rsidP="009E5040">
            <w:pPr>
              <w:rPr>
                <w:rFonts w:ascii="宋体" w:eastAsia="宋体" w:hAnsi="宋体" w:hint="eastAsia"/>
                <w:szCs w:val="21"/>
              </w:rPr>
            </w:pPr>
          </w:p>
        </w:tc>
        <w:tc>
          <w:tcPr>
            <w:tcW w:w="1492" w:type="dxa"/>
            <w:vAlign w:val="center"/>
          </w:tcPr>
          <w:p w14:paraId="7DA5314A" w14:textId="77777777" w:rsidR="009E5040" w:rsidRPr="00B430CB" w:rsidRDefault="009E5040" w:rsidP="009E5040">
            <w:pPr>
              <w:rPr>
                <w:rFonts w:ascii="宋体" w:eastAsia="宋体" w:hAnsi="宋体" w:hint="eastAsia"/>
                <w:szCs w:val="21"/>
              </w:rPr>
            </w:pPr>
          </w:p>
        </w:tc>
        <w:tc>
          <w:tcPr>
            <w:tcW w:w="960" w:type="dxa"/>
            <w:vAlign w:val="center"/>
          </w:tcPr>
          <w:p w14:paraId="4560CD9B" w14:textId="77777777" w:rsidR="009E5040" w:rsidRPr="00B430CB" w:rsidRDefault="009E5040" w:rsidP="009E5040">
            <w:pPr>
              <w:rPr>
                <w:rFonts w:ascii="宋体" w:eastAsia="宋体" w:hAnsi="宋体" w:hint="eastAsia"/>
                <w:szCs w:val="21"/>
              </w:rPr>
            </w:pPr>
          </w:p>
        </w:tc>
      </w:tr>
      <w:tr w:rsidR="009E5040" w:rsidRPr="00B430CB" w14:paraId="6C160A97" w14:textId="77777777" w:rsidTr="005C58BF">
        <w:tc>
          <w:tcPr>
            <w:tcW w:w="709" w:type="dxa"/>
            <w:vAlign w:val="center"/>
          </w:tcPr>
          <w:p w14:paraId="3734A8D2" w14:textId="77777777" w:rsidR="009E5040" w:rsidRPr="00B430CB" w:rsidRDefault="009E5040" w:rsidP="009E5040">
            <w:pPr>
              <w:rPr>
                <w:rFonts w:ascii="宋体" w:eastAsia="宋体" w:hAnsi="宋体" w:hint="eastAsia"/>
                <w:szCs w:val="21"/>
              </w:rPr>
            </w:pPr>
          </w:p>
        </w:tc>
        <w:tc>
          <w:tcPr>
            <w:tcW w:w="1811" w:type="dxa"/>
            <w:vAlign w:val="center"/>
          </w:tcPr>
          <w:p w14:paraId="7A3D4D16" w14:textId="77777777" w:rsidR="009E5040" w:rsidRPr="00B430CB" w:rsidRDefault="009E5040" w:rsidP="009E5040">
            <w:pPr>
              <w:rPr>
                <w:rFonts w:ascii="宋体" w:eastAsia="宋体" w:hAnsi="宋体" w:hint="eastAsia"/>
                <w:szCs w:val="21"/>
              </w:rPr>
            </w:pPr>
          </w:p>
        </w:tc>
        <w:tc>
          <w:tcPr>
            <w:tcW w:w="816" w:type="dxa"/>
            <w:vAlign w:val="center"/>
          </w:tcPr>
          <w:p w14:paraId="1CC34C2A" w14:textId="77777777" w:rsidR="009E5040" w:rsidRPr="00B430CB" w:rsidRDefault="009E5040" w:rsidP="009E5040">
            <w:pPr>
              <w:rPr>
                <w:rFonts w:ascii="宋体" w:eastAsia="宋体" w:hAnsi="宋体" w:hint="eastAsia"/>
                <w:szCs w:val="21"/>
              </w:rPr>
            </w:pPr>
          </w:p>
        </w:tc>
        <w:tc>
          <w:tcPr>
            <w:tcW w:w="1136" w:type="dxa"/>
            <w:vAlign w:val="center"/>
          </w:tcPr>
          <w:p w14:paraId="0B4DB4D0" w14:textId="77777777" w:rsidR="009E5040" w:rsidRPr="00B430CB" w:rsidRDefault="009E5040" w:rsidP="009E5040">
            <w:pPr>
              <w:rPr>
                <w:rFonts w:ascii="宋体" w:eastAsia="宋体" w:hAnsi="宋体" w:hint="eastAsia"/>
                <w:szCs w:val="21"/>
              </w:rPr>
            </w:pPr>
          </w:p>
        </w:tc>
        <w:tc>
          <w:tcPr>
            <w:tcW w:w="1440" w:type="dxa"/>
            <w:vAlign w:val="center"/>
          </w:tcPr>
          <w:p w14:paraId="3F1E42F7" w14:textId="77777777" w:rsidR="009E5040" w:rsidRPr="00B430CB" w:rsidRDefault="009E5040" w:rsidP="009E5040">
            <w:pPr>
              <w:rPr>
                <w:rFonts w:ascii="宋体" w:eastAsia="宋体" w:hAnsi="宋体" w:hint="eastAsia"/>
                <w:szCs w:val="21"/>
              </w:rPr>
            </w:pPr>
          </w:p>
        </w:tc>
        <w:tc>
          <w:tcPr>
            <w:tcW w:w="1492" w:type="dxa"/>
            <w:vAlign w:val="center"/>
          </w:tcPr>
          <w:p w14:paraId="06FBC870" w14:textId="77777777" w:rsidR="009E5040" w:rsidRPr="00B430CB" w:rsidRDefault="009E5040" w:rsidP="009E5040">
            <w:pPr>
              <w:rPr>
                <w:rFonts w:ascii="宋体" w:eastAsia="宋体" w:hAnsi="宋体" w:hint="eastAsia"/>
                <w:szCs w:val="21"/>
              </w:rPr>
            </w:pPr>
          </w:p>
        </w:tc>
        <w:tc>
          <w:tcPr>
            <w:tcW w:w="960" w:type="dxa"/>
            <w:vAlign w:val="center"/>
          </w:tcPr>
          <w:p w14:paraId="044527D7" w14:textId="77777777" w:rsidR="009E5040" w:rsidRPr="00B430CB" w:rsidRDefault="009E5040" w:rsidP="009E5040">
            <w:pPr>
              <w:rPr>
                <w:rFonts w:ascii="宋体" w:eastAsia="宋体" w:hAnsi="宋体" w:hint="eastAsia"/>
                <w:szCs w:val="21"/>
              </w:rPr>
            </w:pPr>
          </w:p>
        </w:tc>
      </w:tr>
      <w:tr w:rsidR="009E5040" w:rsidRPr="00B430CB" w14:paraId="2BE390CA" w14:textId="77777777" w:rsidTr="005C58BF">
        <w:tc>
          <w:tcPr>
            <w:tcW w:w="709" w:type="dxa"/>
            <w:vAlign w:val="center"/>
          </w:tcPr>
          <w:p w14:paraId="24A1387F" w14:textId="77777777" w:rsidR="009E5040" w:rsidRPr="00B430CB" w:rsidRDefault="009E5040" w:rsidP="009E5040">
            <w:pPr>
              <w:rPr>
                <w:rFonts w:ascii="宋体" w:eastAsia="宋体" w:hAnsi="宋体" w:hint="eastAsia"/>
                <w:szCs w:val="21"/>
              </w:rPr>
            </w:pPr>
          </w:p>
        </w:tc>
        <w:tc>
          <w:tcPr>
            <w:tcW w:w="1811" w:type="dxa"/>
            <w:vAlign w:val="center"/>
          </w:tcPr>
          <w:p w14:paraId="58011A81" w14:textId="77777777" w:rsidR="009E5040" w:rsidRPr="00B430CB" w:rsidRDefault="009E5040" w:rsidP="009E5040">
            <w:pPr>
              <w:rPr>
                <w:rFonts w:ascii="宋体" w:eastAsia="宋体" w:hAnsi="宋体" w:hint="eastAsia"/>
                <w:szCs w:val="21"/>
              </w:rPr>
            </w:pPr>
          </w:p>
        </w:tc>
        <w:tc>
          <w:tcPr>
            <w:tcW w:w="816" w:type="dxa"/>
            <w:vAlign w:val="center"/>
          </w:tcPr>
          <w:p w14:paraId="3D62B3CF" w14:textId="77777777" w:rsidR="009E5040" w:rsidRPr="00B430CB" w:rsidRDefault="009E5040" w:rsidP="009E5040">
            <w:pPr>
              <w:rPr>
                <w:rFonts w:ascii="宋体" w:eastAsia="宋体" w:hAnsi="宋体" w:hint="eastAsia"/>
                <w:szCs w:val="21"/>
              </w:rPr>
            </w:pPr>
          </w:p>
        </w:tc>
        <w:tc>
          <w:tcPr>
            <w:tcW w:w="1136" w:type="dxa"/>
            <w:vAlign w:val="center"/>
          </w:tcPr>
          <w:p w14:paraId="0E98EA16" w14:textId="77777777" w:rsidR="009E5040" w:rsidRPr="00B430CB" w:rsidRDefault="009E5040" w:rsidP="009E5040">
            <w:pPr>
              <w:rPr>
                <w:rFonts w:ascii="宋体" w:eastAsia="宋体" w:hAnsi="宋体" w:hint="eastAsia"/>
                <w:szCs w:val="21"/>
              </w:rPr>
            </w:pPr>
          </w:p>
        </w:tc>
        <w:tc>
          <w:tcPr>
            <w:tcW w:w="1440" w:type="dxa"/>
            <w:vAlign w:val="center"/>
          </w:tcPr>
          <w:p w14:paraId="1B591853" w14:textId="77777777" w:rsidR="009E5040" w:rsidRPr="00B430CB" w:rsidRDefault="009E5040" w:rsidP="009E5040">
            <w:pPr>
              <w:rPr>
                <w:rFonts w:ascii="宋体" w:eastAsia="宋体" w:hAnsi="宋体" w:hint="eastAsia"/>
                <w:szCs w:val="21"/>
              </w:rPr>
            </w:pPr>
          </w:p>
        </w:tc>
        <w:tc>
          <w:tcPr>
            <w:tcW w:w="1492" w:type="dxa"/>
            <w:vAlign w:val="center"/>
          </w:tcPr>
          <w:p w14:paraId="4406E2D2" w14:textId="77777777" w:rsidR="009E5040" w:rsidRPr="00B430CB" w:rsidRDefault="009E5040" w:rsidP="009E5040">
            <w:pPr>
              <w:rPr>
                <w:rFonts w:ascii="宋体" w:eastAsia="宋体" w:hAnsi="宋体" w:hint="eastAsia"/>
                <w:szCs w:val="21"/>
              </w:rPr>
            </w:pPr>
          </w:p>
        </w:tc>
        <w:tc>
          <w:tcPr>
            <w:tcW w:w="960" w:type="dxa"/>
            <w:vAlign w:val="center"/>
          </w:tcPr>
          <w:p w14:paraId="573874BE" w14:textId="77777777" w:rsidR="009E5040" w:rsidRPr="00B430CB" w:rsidRDefault="009E5040" w:rsidP="009E5040">
            <w:pPr>
              <w:rPr>
                <w:rFonts w:ascii="宋体" w:eastAsia="宋体" w:hAnsi="宋体" w:hint="eastAsia"/>
                <w:szCs w:val="21"/>
              </w:rPr>
            </w:pPr>
          </w:p>
        </w:tc>
      </w:tr>
      <w:tr w:rsidR="009E5040" w:rsidRPr="00B430CB" w14:paraId="77C6939C" w14:textId="77777777" w:rsidTr="005C58BF">
        <w:tc>
          <w:tcPr>
            <w:tcW w:w="709" w:type="dxa"/>
            <w:vAlign w:val="center"/>
          </w:tcPr>
          <w:p w14:paraId="54366136" w14:textId="77777777" w:rsidR="009E5040" w:rsidRPr="00B430CB" w:rsidRDefault="009E5040" w:rsidP="009E5040">
            <w:pPr>
              <w:rPr>
                <w:rFonts w:ascii="宋体" w:eastAsia="宋体" w:hAnsi="宋体" w:hint="eastAsia"/>
                <w:szCs w:val="21"/>
              </w:rPr>
            </w:pPr>
          </w:p>
        </w:tc>
        <w:tc>
          <w:tcPr>
            <w:tcW w:w="1811" w:type="dxa"/>
            <w:vAlign w:val="center"/>
          </w:tcPr>
          <w:p w14:paraId="453C2790" w14:textId="77777777" w:rsidR="009E5040" w:rsidRPr="00B430CB" w:rsidRDefault="009E5040" w:rsidP="009E5040">
            <w:pPr>
              <w:rPr>
                <w:rFonts w:ascii="宋体" w:eastAsia="宋体" w:hAnsi="宋体" w:hint="eastAsia"/>
                <w:szCs w:val="21"/>
              </w:rPr>
            </w:pPr>
          </w:p>
        </w:tc>
        <w:tc>
          <w:tcPr>
            <w:tcW w:w="816" w:type="dxa"/>
            <w:vAlign w:val="center"/>
          </w:tcPr>
          <w:p w14:paraId="2FC69C13" w14:textId="77777777" w:rsidR="009E5040" w:rsidRPr="00B430CB" w:rsidRDefault="009E5040" w:rsidP="009E5040">
            <w:pPr>
              <w:rPr>
                <w:rFonts w:ascii="宋体" w:eastAsia="宋体" w:hAnsi="宋体" w:hint="eastAsia"/>
                <w:szCs w:val="21"/>
              </w:rPr>
            </w:pPr>
          </w:p>
        </w:tc>
        <w:tc>
          <w:tcPr>
            <w:tcW w:w="1136" w:type="dxa"/>
            <w:vAlign w:val="center"/>
          </w:tcPr>
          <w:p w14:paraId="715E59CB" w14:textId="77777777" w:rsidR="009E5040" w:rsidRPr="00B430CB" w:rsidRDefault="009E5040" w:rsidP="009E5040">
            <w:pPr>
              <w:rPr>
                <w:rFonts w:ascii="宋体" w:eastAsia="宋体" w:hAnsi="宋体" w:hint="eastAsia"/>
                <w:szCs w:val="21"/>
              </w:rPr>
            </w:pPr>
          </w:p>
        </w:tc>
        <w:tc>
          <w:tcPr>
            <w:tcW w:w="1440" w:type="dxa"/>
            <w:vAlign w:val="center"/>
          </w:tcPr>
          <w:p w14:paraId="4BA7B93B" w14:textId="77777777" w:rsidR="009E5040" w:rsidRPr="00B430CB" w:rsidRDefault="009E5040" w:rsidP="009E5040">
            <w:pPr>
              <w:rPr>
                <w:rFonts w:ascii="宋体" w:eastAsia="宋体" w:hAnsi="宋体" w:hint="eastAsia"/>
                <w:szCs w:val="21"/>
              </w:rPr>
            </w:pPr>
          </w:p>
        </w:tc>
        <w:tc>
          <w:tcPr>
            <w:tcW w:w="1492" w:type="dxa"/>
            <w:vAlign w:val="center"/>
          </w:tcPr>
          <w:p w14:paraId="7C79E944" w14:textId="77777777" w:rsidR="009E5040" w:rsidRPr="00B430CB" w:rsidRDefault="009E5040" w:rsidP="009E5040">
            <w:pPr>
              <w:rPr>
                <w:rFonts w:ascii="宋体" w:eastAsia="宋体" w:hAnsi="宋体" w:hint="eastAsia"/>
                <w:szCs w:val="21"/>
              </w:rPr>
            </w:pPr>
          </w:p>
        </w:tc>
        <w:tc>
          <w:tcPr>
            <w:tcW w:w="960" w:type="dxa"/>
            <w:vAlign w:val="center"/>
          </w:tcPr>
          <w:p w14:paraId="6BF6D7ED" w14:textId="77777777" w:rsidR="009E5040" w:rsidRPr="00B430CB" w:rsidRDefault="009E5040" w:rsidP="009E5040">
            <w:pPr>
              <w:rPr>
                <w:rFonts w:ascii="宋体" w:eastAsia="宋体" w:hAnsi="宋体" w:hint="eastAsia"/>
                <w:szCs w:val="21"/>
              </w:rPr>
            </w:pPr>
          </w:p>
        </w:tc>
      </w:tr>
      <w:tr w:rsidR="009E5040" w:rsidRPr="00B430CB" w14:paraId="7E1DC8C3" w14:textId="77777777" w:rsidTr="005C58BF">
        <w:tc>
          <w:tcPr>
            <w:tcW w:w="709" w:type="dxa"/>
            <w:vAlign w:val="center"/>
          </w:tcPr>
          <w:p w14:paraId="1819B2E6" w14:textId="77777777" w:rsidR="009E5040" w:rsidRPr="00B430CB" w:rsidRDefault="009E5040" w:rsidP="009E5040">
            <w:pPr>
              <w:rPr>
                <w:rFonts w:ascii="宋体" w:eastAsia="宋体" w:hAnsi="宋体" w:hint="eastAsia"/>
                <w:szCs w:val="21"/>
              </w:rPr>
            </w:pPr>
          </w:p>
        </w:tc>
        <w:tc>
          <w:tcPr>
            <w:tcW w:w="1811" w:type="dxa"/>
            <w:vAlign w:val="center"/>
          </w:tcPr>
          <w:p w14:paraId="2CF0D256" w14:textId="77777777" w:rsidR="009E5040" w:rsidRPr="00B430CB" w:rsidRDefault="009E5040" w:rsidP="009E5040">
            <w:pPr>
              <w:rPr>
                <w:rFonts w:ascii="宋体" w:eastAsia="宋体" w:hAnsi="宋体" w:hint="eastAsia"/>
                <w:szCs w:val="21"/>
              </w:rPr>
            </w:pPr>
          </w:p>
        </w:tc>
        <w:tc>
          <w:tcPr>
            <w:tcW w:w="816" w:type="dxa"/>
            <w:vAlign w:val="center"/>
          </w:tcPr>
          <w:p w14:paraId="2DC1EA3C" w14:textId="77777777" w:rsidR="009E5040" w:rsidRPr="00B430CB" w:rsidRDefault="009E5040" w:rsidP="009E5040">
            <w:pPr>
              <w:rPr>
                <w:rFonts w:ascii="宋体" w:eastAsia="宋体" w:hAnsi="宋体" w:hint="eastAsia"/>
                <w:szCs w:val="21"/>
              </w:rPr>
            </w:pPr>
          </w:p>
        </w:tc>
        <w:tc>
          <w:tcPr>
            <w:tcW w:w="1136" w:type="dxa"/>
            <w:vAlign w:val="center"/>
          </w:tcPr>
          <w:p w14:paraId="0343D418" w14:textId="77777777" w:rsidR="009E5040" w:rsidRPr="00B430CB" w:rsidRDefault="009E5040" w:rsidP="009E5040">
            <w:pPr>
              <w:rPr>
                <w:rFonts w:ascii="宋体" w:eastAsia="宋体" w:hAnsi="宋体" w:hint="eastAsia"/>
                <w:szCs w:val="21"/>
              </w:rPr>
            </w:pPr>
          </w:p>
        </w:tc>
        <w:tc>
          <w:tcPr>
            <w:tcW w:w="1440" w:type="dxa"/>
            <w:vAlign w:val="center"/>
          </w:tcPr>
          <w:p w14:paraId="5C2C5D75" w14:textId="77777777" w:rsidR="009E5040" w:rsidRPr="00B430CB" w:rsidRDefault="009E5040" w:rsidP="009E5040">
            <w:pPr>
              <w:rPr>
                <w:rFonts w:ascii="宋体" w:eastAsia="宋体" w:hAnsi="宋体" w:hint="eastAsia"/>
                <w:szCs w:val="21"/>
              </w:rPr>
            </w:pPr>
          </w:p>
        </w:tc>
        <w:tc>
          <w:tcPr>
            <w:tcW w:w="1492" w:type="dxa"/>
            <w:vAlign w:val="center"/>
          </w:tcPr>
          <w:p w14:paraId="2D0A28F3" w14:textId="77777777" w:rsidR="009E5040" w:rsidRPr="00B430CB" w:rsidRDefault="009E5040" w:rsidP="009E5040">
            <w:pPr>
              <w:rPr>
                <w:rFonts w:ascii="宋体" w:eastAsia="宋体" w:hAnsi="宋体" w:hint="eastAsia"/>
                <w:szCs w:val="21"/>
              </w:rPr>
            </w:pPr>
          </w:p>
        </w:tc>
        <w:tc>
          <w:tcPr>
            <w:tcW w:w="960" w:type="dxa"/>
            <w:vAlign w:val="center"/>
          </w:tcPr>
          <w:p w14:paraId="79D1BBC7" w14:textId="77777777" w:rsidR="009E5040" w:rsidRPr="00B430CB" w:rsidRDefault="009E5040" w:rsidP="009E5040">
            <w:pPr>
              <w:rPr>
                <w:rFonts w:ascii="宋体" w:eastAsia="宋体" w:hAnsi="宋体" w:hint="eastAsia"/>
                <w:szCs w:val="21"/>
              </w:rPr>
            </w:pPr>
          </w:p>
        </w:tc>
      </w:tr>
      <w:tr w:rsidR="009E5040" w:rsidRPr="00B430CB" w14:paraId="43B51E94" w14:textId="77777777" w:rsidTr="005C58BF">
        <w:tc>
          <w:tcPr>
            <w:tcW w:w="709" w:type="dxa"/>
            <w:vAlign w:val="center"/>
          </w:tcPr>
          <w:p w14:paraId="57ABCA43" w14:textId="77777777" w:rsidR="009E5040" w:rsidRPr="00B430CB" w:rsidRDefault="009E5040" w:rsidP="009E5040">
            <w:pPr>
              <w:rPr>
                <w:rFonts w:ascii="宋体" w:eastAsia="宋体" w:hAnsi="宋体" w:hint="eastAsia"/>
                <w:szCs w:val="21"/>
              </w:rPr>
            </w:pPr>
          </w:p>
        </w:tc>
        <w:tc>
          <w:tcPr>
            <w:tcW w:w="1811" w:type="dxa"/>
            <w:vAlign w:val="center"/>
          </w:tcPr>
          <w:p w14:paraId="747B5C0E" w14:textId="77777777" w:rsidR="009E5040" w:rsidRPr="00B430CB" w:rsidRDefault="009E5040" w:rsidP="009E5040">
            <w:pPr>
              <w:rPr>
                <w:rFonts w:ascii="宋体" w:eastAsia="宋体" w:hAnsi="宋体" w:hint="eastAsia"/>
                <w:szCs w:val="21"/>
              </w:rPr>
            </w:pPr>
          </w:p>
        </w:tc>
        <w:tc>
          <w:tcPr>
            <w:tcW w:w="816" w:type="dxa"/>
            <w:vAlign w:val="center"/>
          </w:tcPr>
          <w:p w14:paraId="3B877E9F" w14:textId="77777777" w:rsidR="009E5040" w:rsidRPr="00B430CB" w:rsidRDefault="009E5040" w:rsidP="009E5040">
            <w:pPr>
              <w:rPr>
                <w:rFonts w:ascii="宋体" w:eastAsia="宋体" w:hAnsi="宋体" w:hint="eastAsia"/>
                <w:szCs w:val="21"/>
              </w:rPr>
            </w:pPr>
          </w:p>
        </w:tc>
        <w:tc>
          <w:tcPr>
            <w:tcW w:w="1136" w:type="dxa"/>
            <w:vAlign w:val="center"/>
          </w:tcPr>
          <w:p w14:paraId="58116537" w14:textId="77777777" w:rsidR="009E5040" w:rsidRPr="00B430CB" w:rsidRDefault="009E5040" w:rsidP="009E5040">
            <w:pPr>
              <w:rPr>
                <w:rFonts w:ascii="宋体" w:eastAsia="宋体" w:hAnsi="宋体" w:hint="eastAsia"/>
                <w:szCs w:val="21"/>
              </w:rPr>
            </w:pPr>
          </w:p>
        </w:tc>
        <w:tc>
          <w:tcPr>
            <w:tcW w:w="1440" w:type="dxa"/>
            <w:vAlign w:val="center"/>
          </w:tcPr>
          <w:p w14:paraId="2E64C573" w14:textId="77777777" w:rsidR="009E5040" w:rsidRPr="00B430CB" w:rsidRDefault="009E5040" w:rsidP="009E5040">
            <w:pPr>
              <w:rPr>
                <w:rFonts w:ascii="宋体" w:eastAsia="宋体" w:hAnsi="宋体" w:hint="eastAsia"/>
                <w:szCs w:val="21"/>
              </w:rPr>
            </w:pPr>
          </w:p>
        </w:tc>
        <w:tc>
          <w:tcPr>
            <w:tcW w:w="1492" w:type="dxa"/>
            <w:vAlign w:val="center"/>
          </w:tcPr>
          <w:p w14:paraId="6AF797C7" w14:textId="77777777" w:rsidR="009E5040" w:rsidRPr="00B430CB" w:rsidRDefault="009E5040" w:rsidP="009E5040">
            <w:pPr>
              <w:rPr>
                <w:rFonts w:ascii="宋体" w:eastAsia="宋体" w:hAnsi="宋体" w:hint="eastAsia"/>
                <w:szCs w:val="21"/>
              </w:rPr>
            </w:pPr>
          </w:p>
        </w:tc>
        <w:tc>
          <w:tcPr>
            <w:tcW w:w="960" w:type="dxa"/>
            <w:vAlign w:val="center"/>
          </w:tcPr>
          <w:p w14:paraId="3786A6AD" w14:textId="77777777" w:rsidR="009E5040" w:rsidRPr="00B430CB" w:rsidRDefault="009E5040" w:rsidP="009E5040">
            <w:pPr>
              <w:rPr>
                <w:rFonts w:ascii="宋体" w:eastAsia="宋体" w:hAnsi="宋体" w:hint="eastAsia"/>
                <w:szCs w:val="21"/>
              </w:rPr>
            </w:pPr>
          </w:p>
        </w:tc>
      </w:tr>
    </w:tbl>
    <w:p w14:paraId="1662E48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说明：</w:t>
      </w:r>
    </w:p>
    <w:p w14:paraId="6AE654A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（1）所有价格均系用人民币表示，单位为元，精确到小数点后两位。</w:t>
      </w:r>
    </w:p>
    <w:p w14:paraId="21497DC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（2）该表中包含投标人认为完成本项目所需的所有费用,各项费用须列出明细清单。合计总计价应等于“开标一览表”中的报价总价。如果不提供详细单项报价将视为没有实质性响应招标文件。</w:t>
      </w:r>
    </w:p>
    <w:p w14:paraId="1B6C0F18" w14:textId="77777777" w:rsidR="009E5040" w:rsidRPr="00B430CB" w:rsidRDefault="009E5040" w:rsidP="009E5040">
      <w:pPr>
        <w:rPr>
          <w:rFonts w:ascii="宋体" w:eastAsia="宋体" w:hAnsi="宋体" w:hint="eastAsia"/>
          <w:szCs w:val="21"/>
        </w:rPr>
      </w:pPr>
    </w:p>
    <w:p w14:paraId="1B8BDB98" w14:textId="77777777" w:rsidR="009E5040" w:rsidRPr="00B430CB" w:rsidRDefault="009E5040" w:rsidP="009E5040">
      <w:pPr>
        <w:rPr>
          <w:rFonts w:ascii="宋体" w:eastAsia="宋体" w:hAnsi="宋体" w:hint="eastAsia"/>
          <w:szCs w:val="21"/>
        </w:rPr>
      </w:pPr>
    </w:p>
    <w:p w14:paraId="5F7421D2" w14:textId="77777777" w:rsidR="009E5040" w:rsidRPr="00B430CB" w:rsidRDefault="009E5040" w:rsidP="009E5040">
      <w:pPr>
        <w:rPr>
          <w:rFonts w:ascii="宋体" w:eastAsia="宋体" w:hAnsi="宋体" w:hint="eastAsia"/>
          <w:szCs w:val="21"/>
        </w:rPr>
      </w:pPr>
    </w:p>
    <w:p w14:paraId="054259B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5D77C46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56B75D5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5385BBD5" w14:textId="77777777" w:rsidR="009E5040" w:rsidRPr="00B430CB" w:rsidRDefault="009E5040" w:rsidP="00446172">
      <w:pPr>
        <w:jc w:val="center"/>
        <w:rPr>
          <w:rFonts w:ascii="宋体" w:eastAsia="宋体" w:hAnsi="宋体" w:hint="eastAsia"/>
          <w:szCs w:val="21"/>
        </w:rPr>
      </w:pPr>
      <w:r w:rsidRPr="00B430CB">
        <w:rPr>
          <w:rFonts w:ascii="宋体" w:eastAsia="宋体" w:hAnsi="宋体"/>
          <w:szCs w:val="21"/>
        </w:rPr>
        <w:br w:type="page"/>
      </w:r>
      <w:bookmarkStart w:id="13" w:name="_Toc117792425"/>
      <w:r w:rsidRPr="00B430CB">
        <w:rPr>
          <w:rFonts w:ascii="宋体" w:eastAsia="宋体" w:hAnsi="宋体" w:hint="eastAsia"/>
          <w:szCs w:val="21"/>
        </w:rPr>
        <w:lastRenderedPageBreak/>
        <w:t>资格条件响应表</w:t>
      </w:r>
      <w:bookmarkEnd w:id="13"/>
    </w:p>
    <w:p w14:paraId="4C83CEA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项目名称：                    </w:t>
      </w:r>
    </w:p>
    <w:p w14:paraId="779C4C5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项目编号：                    </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9"/>
        <w:gridCol w:w="4139"/>
        <w:gridCol w:w="1339"/>
        <w:gridCol w:w="1200"/>
      </w:tblGrid>
      <w:tr w:rsidR="009E5040" w:rsidRPr="00B430CB" w14:paraId="26707863" w14:textId="77777777" w:rsidTr="005C58BF">
        <w:tc>
          <w:tcPr>
            <w:tcW w:w="926" w:type="pct"/>
            <w:vAlign w:val="center"/>
          </w:tcPr>
          <w:p w14:paraId="422A683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项目内容</w:t>
            </w:r>
          </w:p>
        </w:tc>
        <w:tc>
          <w:tcPr>
            <w:tcW w:w="2525" w:type="pct"/>
            <w:vAlign w:val="center"/>
          </w:tcPr>
          <w:p w14:paraId="6FEE186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具备的条件说明</w:t>
            </w:r>
          </w:p>
        </w:tc>
        <w:tc>
          <w:tcPr>
            <w:tcW w:w="817" w:type="pct"/>
            <w:vAlign w:val="center"/>
          </w:tcPr>
          <w:p w14:paraId="1C2BB16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响应内容说明(是/否)</w:t>
            </w:r>
          </w:p>
        </w:tc>
        <w:tc>
          <w:tcPr>
            <w:tcW w:w="732" w:type="pct"/>
            <w:vAlign w:val="center"/>
          </w:tcPr>
          <w:p w14:paraId="534202C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详细内容所对应响应文件名称及页码</w:t>
            </w:r>
          </w:p>
        </w:tc>
      </w:tr>
      <w:tr w:rsidR="009E5040" w:rsidRPr="00B430CB" w14:paraId="2F59F77A" w14:textId="77777777" w:rsidTr="005C58BF">
        <w:trPr>
          <w:trHeight w:val="2681"/>
        </w:trPr>
        <w:tc>
          <w:tcPr>
            <w:tcW w:w="926" w:type="pct"/>
            <w:vAlign w:val="center"/>
          </w:tcPr>
          <w:p w14:paraId="43C7326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基本条件</w:t>
            </w:r>
          </w:p>
        </w:tc>
        <w:tc>
          <w:tcPr>
            <w:tcW w:w="2525" w:type="pct"/>
            <w:vAlign w:val="center"/>
          </w:tcPr>
          <w:p w14:paraId="4BE4607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符合《中华人民共和国政府采购法》第二十二条规定的条件：营业执照（或事业单位、社会团体法人证书）、税务登记证（若为多证合一的，仅需提供营业执照）符合要求，提供财务状况及税收、社会保障资金缴纳情况声明函及参加政府采购活动前三年内在经营活动中没有重大违法记录的书面声明；提供具备履行合同所必需的设备和专业技术能力、具备法律、行政法规规定的其他条件的书面声明；</w:t>
            </w:r>
          </w:p>
          <w:p w14:paraId="1356B6E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2、分支机构（分公司/分所等）名义投标的，提供总公司（总部/总所等）授权函。</w:t>
            </w:r>
          </w:p>
        </w:tc>
        <w:tc>
          <w:tcPr>
            <w:tcW w:w="817" w:type="pct"/>
            <w:vAlign w:val="center"/>
          </w:tcPr>
          <w:p w14:paraId="00B2F8A3" w14:textId="77777777" w:rsidR="009E5040" w:rsidRPr="00B430CB" w:rsidRDefault="009E5040" w:rsidP="009E5040">
            <w:pPr>
              <w:rPr>
                <w:rFonts w:ascii="宋体" w:eastAsia="宋体" w:hAnsi="宋体" w:hint="eastAsia"/>
                <w:szCs w:val="21"/>
              </w:rPr>
            </w:pPr>
          </w:p>
        </w:tc>
        <w:tc>
          <w:tcPr>
            <w:tcW w:w="732" w:type="pct"/>
            <w:vAlign w:val="center"/>
          </w:tcPr>
          <w:p w14:paraId="6CF93458" w14:textId="77777777" w:rsidR="009E5040" w:rsidRPr="00B430CB" w:rsidRDefault="009E5040" w:rsidP="009E5040">
            <w:pPr>
              <w:rPr>
                <w:rFonts w:ascii="宋体" w:eastAsia="宋体" w:hAnsi="宋体" w:hint="eastAsia"/>
                <w:szCs w:val="21"/>
              </w:rPr>
            </w:pPr>
          </w:p>
        </w:tc>
      </w:tr>
      <w:tr w:rsidR="009E5040" w:rsidRPr="00B430CB" w14:paraId="683F4744" w14:textId="77777777" w:rsidTr="005C58BF">
        <w:trPr>
          <w:trHeight w:val="562"/>
        </w:trPr>
        <w:tc>
          <w:tcPr>
            <w:tcW w:w="926" w:type="pct"/>
            <w:vAlign w:val="center"/>
          </w:tcPr>
          <w:p w14:paraId="2977CAB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联合投标</w:t>
            </w:r>
          </w:p>
        </w:tc>
        <w:tc>
          <w:tcPr>
            <w:tcW w:w="2525" w:type="pct"/>
            <w:vAlign w:val="center"/>
          </w:tcPr>
          <w:p w14:paraId="73A91F6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本项目不接受联合投标。</w:t>
            </w:r>
          </w:p>
        </w:tc>
        <w:tc>
          <w:tcPr>
            <w:tcW w:w="817" w:type="pct"/>
            <w:vAlign w:val="center"/>
          </w:tcPr>
          <w:p w14:paraId="3A25B5F6" w14:textId="77777777" w:rsidR="009E5040" w:rsidRPr="00B430CB" w:rsidRDefault="009E5040" w:rsidP="009E5040">
            <w:pPr>
              <w:rPr>
                <w:rFonts w:ascii="宋体" w:eastAsia="宋体" w:hAnsi="宋体" w:hint="eastAsia"/>
                <w:szCs w:val="21"/>
              </w:rPr>
            </w:pPr>
          </w:p>
        </w:tc>
        <w:tc>
          <w:tcPr>
            <w:tcW w:w="732" w:type="pct"/>
            <w:vAlign w:val="center"/>
          </w:tcPr>
          <w:p w14:paraId="53C28398" w14:textId="77777777" w:rsidR="009E5040" w:rsidRPr="00B430CB" w:rsidRDefault="009E5040" w:rsidP="009E5040">
            <w:pPr>
              <w:rPr>
                <w:rFonts w:ascii="宋体" w:eastAsia="宋体" w:hAnsi="宋体" w:hint="eastAsia"/>
                <w:szCs w:val="21"/>
              </w:rPr>
            </w:pPr>
          </w:p>
        </w:tc>
      </w:tr>
      <w:tr w:rsidR="009E5040" w:rsidRPr="00B430CB" w14:paraId="1F59CCC6" w14:textId="77777777" w:rsidTr="005C58BF">
        <w:trPr>
          <w:trHeight w:val="1263"/>
        </w:trPr>
        <w:tc>
          <w:tcPr>
            <w:tcW w:w="926" w:type="pct"/>
            <w:vAlign w:val="center"/>
          </w:tcPr>
          <w:p w14:paraId="5E9DEED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中小型</w:t>
            </w:r>
          </w:p>
        </w:tc>
        <w:tc>
          <w:tcPr>
            <w:tcW w:w="2525" w:type="pct"/>
            <w:vAlign w:val="center"/>
          </w:tcPr>
          <w:p w14:paraId="6BE19B74" w14:textId="17BCA86D" w:rsidR="009E5040" w:rsidRPr="00B430CB" w:rsidRDefault="009E5040" w:rsidP="009E5040">
            <w:pPr>
              <w:rPr>
                <w:rFonts w:ascii="宋体" w:eastAsia="宋体" w:hAnsi="宋体" w:hint="eastAsia"/>
                <w:szCs w:val="21"/>
              </w:rPr>
            </w:pPr>
            <w:r w:rsidRPr="00B430CB">
              <w:rPr>
                <w:rFonts w:ascii="宋体" w:eastAsia="宋体" w:hAnsi="宋体" w:hint="eastAsia"/>
                <w:szCs w:val="21"/>
              </w:rPr>
              <w:t>本项目</w:t>
            </w:r>
            <w:r w:rsidR="000E7220">
              <w:rPr>
                <w:rFonts w:ascii="宋体" w:eastAsia="宋体" w:hAnsi="宋体" w:hint="eastAsia"/>
                <w:szCs w:val="21"/>
              </w:rPr>
              <w:t>仅</w:t>
            </w:r>
            <w:r w:rsidRPr="00B430CB">
              <w:rPr>
                <w:rFonts w:ascii="宋体" w:eastAsia="宋体" w:hAnsi="宋体" w:hint="eastAsia"/>
                <w:szCs w:val="21"/>
              </w:rPr>
              <w:t>面向中、小、微型企业供应商采购</w:t>
            </w:r>
          </w:p>
        </w:tc>
        <w:tc>
          <w:tcPr>
            <w:tcW w:w="817" w:type="pct"/>
            <w:vAlign w:val="center"/>
          </w:tcPr>
          <w:p w14:paraId="4915A50E" w14:textId="77777777" w:rsidR="009E5040" w:rsidRPr="00B430CB" w:rsidRDefault="009E5040" w:rsidP="009E5040">
            <w:pPr>
              <w:rPr>
                <w:rFonts w:ascii="宋体" w:eastAsia="宋体" w:hAnsi="宋体" w:hint="eastAsia"/>
                <w:szCs w:val="21"/>
              </w:rPr>
            </w:pPr>
          </w:p>
        </w:tc>
        <w:tc>
          <w:tcPr>
            <w:tcW w:w="732" w:type="pct"/>
            <w:vAlign w:val="center"/>
          </w:tcPr>
          <w:p w14:paraId="5E69E3EC" w14:textId="77777777" w:rsidR="009E5040" w:rsidRPr="00B430CB" w:rsidRDefault="009E5040" w:rsidP="009E5040">
            <w:pPr>
              <w:rPr>
                <w:rFonts w:ascii="宋体" w:eastAsia="宋体" w:hAnsi="宋体" w:hint="eastAsia"/>
                <w:szCs w:val="21"/>
              </w:rPr>
            </w:pPr>
          </w:p>
        </w:tc>
      </w:tr>
      <w:tr w:rsidR="009E5040" w:rsidRPr="00B430CB" w14:paraId="317BC297" w14:textId="77777777" w:rsidTr="005C58BF">
        <w:trPr>
          <w:trHeight w:val="1263"/>
        </w:trPr>
        <w:tc>
          <w:tcPr>
            <w:tcW w:w="926" w:type="pct"/>
            <w:vAlign w:val="center"/>
          </w:tcPr>
          <w:p w14:paraId="53117AF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法定代表人授权</w:t>
            </w:r>
          </w:p>
        </w:tc>
        <w:tc>
          <w:tcPr>
            <w:tcW w:w="2525" w:type="pct"/>
            <w:vAlign w:val="center"/>
          </w:tcPr>
          <w:p w14:paraId="60A6D73A" w14:textId="4FA7D153" w:rsidR="009E5040" w:rsidRPr="00B430CB" w:rsidRDefault="009E5040" w:rsidP="009E5040">
            <w:pPr>
              <w:rPr>
                <w:rFonts w:ascii="宋体" w:eastAsia="宋体" w:hAnsi="宋体" w:hint="eastAsia"/>
                <w:szCs w:val="21"/>
              </w:rPr>
            </w:pPr>
            <w:r w:rsidRPr="00B430CB">
              <w:rPr>
                <w:rFonts w:ascii="宋体" w:eastAsia="宋体" w:hAnsi="宋体" w:hint="eastAsia"/>
                <w:szCs w:val="21"/>
              </w:rPr>
              <w:t>1、在响应文件由法定代表人授权代表签字（或盖章）的情况下，应按</w:t>
            </w:r>
            <w:r w:rsidR="00DE06AC" w:rsidRPr="00B430CB">
              <w:rPr>
                <w:rFonts w:ascii="宋体" w:eastAsia="宋体" w:hAnsi="宋体" w:hint="eastAsia"/>
                <w:szCs w:val="21"/>
              </w:rPr>
              <w:t>招标文件</w:t>
            </w:r>
            <w:r w:rsidRPr="00B430CB">
              <w:rPr>
                <w:rFonts w:ascii="宋体" w:eastAsia="宋体" w:hAnsi="宋体" w:hint="eastAsia"/>
                <w:szCs w:val="21"/>
              </w:rPr>
              <w:t>规定格式提供法定代表人授权委托书；</w:t>
            </w:r>
          </w:p>
          <w:p w14:paraId="7B9BBE2F" w14:textId="125FAA6C" w:rsidR="009E5040" w:rsidRPr="00B430CB" w:rsidRDefault="009E5040" w:rsidP="009E5040">
            <w:pPr>
              <w:rPr>
                <w:rFonts w:ascii="宋体" w:eastAsia="宋体" w:hAnsi="宋体" w:hint="eastAsia"/>
                <w:szCs w:val="21"/>
              </w:rPr>
            </w:pPr>
            <w:r w:rsidRPr="00B430CB">
              <w:rPr>
                <w:rFonts w:ascii="宋体" w:eastAsia="宋体" w:hAnsi="宋体" w:hint="eastAsia"/>
                <w:szCs w:val="21"/>
              </w:rPr>
              <w:t>2、按</w:t>
            </w:r>
            <w:r w:rsidR="00DE06AC" w:rsidRPr="00B430CB">
              <w:rPr>
                <w:rFonts w:ascii="宋体" w:eastAsia="宋体" w:hAnsi="宋体" w:hint="eastAsia"/>
                <w:szCs w:val="21"/>
              </w:rPr>
              <w:t>招标文件</w:t>
            </w:r>
            <w:r w:rsidRPr="00B430CB">
              <w:rPr>
                <w:rFonts w:ascii="宋体" w:eastAsia="宋体" w:hAnsi="宋体" w:hint="eastAsia"/>
                <w:szCs w:val="21"/>
              </w:rPr>
              <w:t>要求提供被授权人身份证复印件。</w:t>
            </w:r>
          </w:p>
        </w:tc>
        <w:tc>
          <w:tcPr>
            <w:tcW w:w="817" w:type="pct"/>
            <w:vAlign w:val="center"/>
          </w:tcPr>
          <w:p w14:paraId="20DC036B" w14:textId="77777777" w:rsidR="009E5040" w:rsidRPr="00B430CB" w:rsidRDefault="009E5040" w:rsidP="009E5040">
            <w:pPr>
              <w:rPr>
                <w:rFonts w:ascii="宋体" w:eastAsia="宋体" w:hAnsi="宋体" w:hint="eastAsia"/>
                <w:szCs w:val="21"/>
              </w:rPr>
            </w:pPr>
          </w:p>
        </w:tc>
        <w:tc>
          <w:tcPr>
            <w:tcW w:w="732" w:type="pct"/>
            <w:vAlign w:val="center"/>
          </w:tcPr>
          <w:p w14:paraId="337BDA8B" w14:textId="77777777" w:rsidR="009E5040" w:rsidRPr="00B430CB" w:rsidRDefault="009E5040" w:rsidP="009E5040">
            <w:pPr>
              <w:rPr>
                <w:rFonts w:ascii="宋体" w:eastAsia="宋体" w:hAnsi="宋体" w:hint="eastAsia"/>
                <w:szCs w:val="21"/>
              </w:rPr>
            </w:pPr>
          </w:p>
        </w:tc>
      </w:tr>
    </w:tbl>
    <w:p w14:paraId="73E4E841" w14:textId="77777777" w:rsidR="009E5040" w:rsidRPr="00B430CB" w:rsidRDefault="009E5040" w:rsidP="009E5040">
      <w:pPr>
        <w:rPr>
          <w:rFonts w:ascii="宋体" w:eastAsia="宋体" w:hAnsi="宋体" w:hint="eastAsia"/>
          <w:szCs w:val="21"/>
        </w:rPr>
      </w:pPr>
    </w:p>
    <w:p w14:paraId="2FAEF7C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66656CC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5C0B116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2FA80AC4" w14:textId="77777777" w:rsidR="009E5040" w:rsidRPr="00B430CB" w:rsidRDefault="009E5040" w:rsidP="00446172">
      <w:pPr>
        <w:jc w:val="center"/>
        <w:rPr>
          <w:rFonts w:ascii="宋体" w:eastAsia="宋体" w:hAnsi="宋体" w:hint="eastAsia"/>
          <w:szCs w:val="21"/>
        </w:rPr>
      </w:pPr>
      <w:bookmarkStart w:id="14" w:name="_Toc117792426"/>
      <w:r w:rsidRPr="00B430CB">
        <w:rPr>
          <w:rFonts w:ascii="宋体" w:eastAsia="宋体" w:hAnsi="宋体"/>
          <w:szCs w:val="21"/>
        </w:rPr>
        <w:br w:type="page"/>
      </w:r>
      <w:r w:rsidRPr="00B430CB">
        <w:rPr>
          <w:rFonts w:ascii="宋体" w:eastAsia="宋体" w:hAnsi="宋体" w:hint="eastAsia"/>
          <w:szCs w:val="21"/>
        </w:rPr>
        <w:lastRenderedPageBreak/>
        <w:t>实质性要求响应表</w:t>
      </w:r>
      <w:bookmarkEnd w:id="14"/>
    </w:p>
    <w:p w14:paraId="5CB1D353" w14:textId="77777777" w:rsidR="009E5040" w:rsidRPr="00B430CB" w:rsidRDefault="009E5040" w:rsidP="009E5040">
      <w:pPr>
        <w:rPr>
          <w:rFonts w:ascii="宋体" w:eastAsia="宋体" w:hAnsi="宋体" w:hint="eastAsia"/>
          <w:szCs w:val="21"/>
        </w:rPr>
      </w:pPr>
    </w:p>
    <w:p w14:paraId="2D04F3F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项目名称：                    </w:t>
      </w:r>
    </w:p>
    <w:p w14:paraId="32110CC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项目编号：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4800"/>
        <w:gridCol w:w="1034"/>
        <w:gridCol w:w="1202"/>
      </w:tblGrid>
      <w:tr w:rsidR="009E5040" w:rsidRPr="00B430CB" w14:paraId="6C50F73A" w14:textId="77777777" w:rsidTr="005C58BF">
        <w:tc>
          <w:tcPr>
            <w:tcW w:w="762" w:type="pct"/>
            <w:vAlign w:val="center"/>
          </w:tcPr>
          <w:p w14:paraId="5323D5E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项目内容</w:t>
            </w:r>
          </w:p>
        </w:tc>
        <w:tc>
          <w:tcPr>
            <w:tcW w:w="2891" w:type="pct"/>
            <w:vAlign w:val="center"/>
          </w:tcPr>
          <w:p w14:paraId="20D2E8A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具备的条件说明（要求）</w:t>
            </w:r>
          </w:p>
        </w:tc>
        <w:tc>
          <w:tcPr>
            <w:tcW w:w="623" w:type="pct"/>
            <w:vAlign w:val="center"/>
          </w:tcPr>
          <w:p w14:paraId="5634E6D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投标检查项【响应内容说明(是/否)】</w:t>
            </w:r>
          </w:p>
        </w:tc>
        <w:tc>
          <w:tcPr>
            <w:tcW w:w="724" w:type="pct"/>
            <w:vAlign w:val="center"/>
          </w:tcPr>
          <w:p w14:paraId="46880C6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详细内容所对应响应文件名称及页码</w:t>
            </w:r>
          </w:p>
        </w:tc>
      </w:tr>
      <w:tr w:rsidR="009E5040" w:rsidRPr="00B430CB" w14:paraId="1E2AEB11" w14:textId="77777777" w:rsidTr="005C58BF">
        <w:trPr>
          <w:trHeight w:val="1414"/>
        </w:trPr>
        <w:tc>
          <w:tcPr>
            <w:tcW w:w="762" w:type="pct"/>
            <w:vAlign w:val="center"/>
          </w:tcPr>
          <w:p w14:paraId="7929592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响应文件内容、密封、签署等要求</w:t>
            </w:r>
          </w:p>
        </w:tc>
        <w:tc>
          <w:tcPr>
            <w:tcW w:w="2891" w:type="pct"/>
            <w:vAlign w:val="center"/>
          </w:tcPr>
          <w:p w14:paraId="424E8C14" w14:textId="25CA3E02" w:rsidR="009E5040" w:rsidRPr="00B430CB" w:rsidRDefault="009E5040" w:rsidP="009E5040">
            <w:pPr>
              <w:rPr>
                <w:rFonts w:ascii="宋体" w:eastAsia="宋体" w:hAnsi="宋体" w:hint="eastAsia"/>
                <w:szCs w:val="21"/>
              </w:rPr>
            </w:pPr>
            <w:r w:rsidRPr="00B430CB">
              <w:rPr>
                <w:rFonts w:ascii="宋体" w:eastAsia="宋体" w:hAnsi="宋体" w:hint="eastAsia"/>
                <w:szCs w:val="21"/>
              </w:rPr>
              <w:t>符合</w:t>
            </w:r>
            <w:r w:rsidR="00DE06AC" w:rsidRPr="00B430CB">
              <w:rPr>
                <w:rFonts w:ascii="宋体" w:eastAsia="宋体" w:hAnsi="宋体" w:hint="eastAsia"/>
                <w:szCs w:val="21"/>
              </w:rPr>
              <w:t>招标文件</w:t>
            </w:r>
            <w:r w:rsidRPr="00B430CB">
              <w:rPr>
                <w:rFonts w:ascii="宋体" w:eastAsia="宋体" w:hAnsi="宋体" w:hint="eastAsia"/>
                <w:szCs w:val="21"/>
              </w:rPr>
              <w:t>规定：</w:t>
            </w:r>
          </w:p>
          <w:p w14:paraId="5A60C3CA" w14:textId="1FE48AF0" w:rsidR="009E5040" w:rsidRPr="00B430CB" w:rsidRDefault="009E5040" w:rsidP="009E5040">
            <w:pPr>
              <w:rPr>
                <w:rFonts w:ascii="宋体" w:eastAsia="宋体" w:hAnsi="宋体" w:hint="eastAsia"/>
                <w:szCs w:val="21"/>
              </w:rPr>
            </w:pPr>
            <w:r w:rsidRPr="00B430CB">
              <w:rPr>
                <w:rFonts w:ascii="宋体" w:eastAsia="宋体" w:hAnsi="宋体" w:hint="eastAsia"/>
                <w:szCs w:val="21"/>
              </w:rPr>
              <w:t>1、响应文件按</w:t>
            </w:r>
            <w:r w:rsidR="00DE06AC" w:rsidRPr="00B430CB">
              <w:rPr>
                <w:rFonts w:ascii="宋体" w:eastAsia="宋体" w:hAnsi="宋体" w:hint="eastAsia"/>
                <w:szCs w:val="21"/>
              </w:rPr>
              <w:t>招标文件</w:t>
            </w:r>
            <w:r w:rsidRPr="00B430CB">
              <w:rPr>
                <w:rFonts w:ascii="宋体" w:eastAsia="宋体" w:hAnsi="宋体" w:hint="eastAsia"/>
                <w:szCs w:val="21"/>
              </w:rPr>
              <w:t>要求提供《报价函》、《报价一览表》、《资格条件响应表》以及《实质性要求响应表》；</w:t>
            </w:r>
          </w:p>
          <w:p w14:paraId="4D440522" w14:textId="20F04BDE" w:rsidR="009E5040" w:rsidRPr="00B430CB" w:rsidRDefault="009E5040" w:rsidP="009E5040">
            <w:pPr>
              <w:rPr>
                <w:rFonts w:ascii="宋体" w:eastAsia="宋体" w:hAnsi="宋体" w:hint="eastAsia"/>
                <w:szCs w:val="21"/>
              </w:rPr>
            </w:pPr>
            <w:r w:rsidRPr="00B430CB">
              <w:rPr>
                <w:rFonts w:ascii="宋体" w:eastAsia="宋体" w:hAnsi="宋体" w:hint="eastAsia"/>
                <w:szCs w:val="21"/>
              </w:rPr>
              <w:t>2、</w:t>
            </w:r>
            <w:proofErr w:type="gramStart"/>
            <w:r w:rsidRPr="00B430CB">
              <w:rPr>
                <w:rFonts w:ascii="宋体" w:eastAsia="宋体" w:hAnsi="宋体" w:hint="eastAsia"/>
                <w:szCs w:val="21"/>
              </w:rPr>
              <w:t>响应按</w:t>
            </w:r>
            <w:proofErr w:type="gramEnd"/>
            <w:r w:rsidR="00920139">
              <w:rPr>
                <w:rFonts w:ascii="宋体" w:eastAsia="宋体" w:hAnsi="宋体" w:hint="eastAsia"/>
                <w:szCs w:val="21"/>
              </w:rPr>
              <w:t>采购</w:t>
            </w:r>
            <w:r w:rsidRPr="00B430CB">
              <w:rPr>
                <w:rFonts w:ascii="宋体" w:eastAsia="宋体" w:hAnsi="宋体" w:hint="eastAsia"/>
                <w:szCs w:val="21"/>
              </w:rPr>
              <w:t>要求密封、签字、盖章。</w:t>
            </w:r>
          </w:p>
        </w:tc>
        <w:tc>
          <w:tcPr>
            <w:tcW w:w="623" w:type="pct"/>
            <w:vAlign w:val="center"/>
          </w:tcPr>
          <w:p w14:paraId="4585C0A5" w14:textId="77777777" w:rsidR="009E5040" w:rsidRPr="00B430CB" w:rsidRDefault="009E5040" w:rsidP="009E5040">
            <w:pPr>
              <w:rPr>
                <w:rFonts w:ascii="宋体" w:eastAsia="宋体" w:hAnsi="宋体" w:hint="eastAsia"/>
                <w:szCs w:val="21"/>
              </w:rPr>
            </w:pPr>
          </w:p>
        </w:tc>
        <w:tc>
          <w:tcPr>
            <w:tcW w:w="724" w:type="pct"/>
            <w:vAlign w:val="center"/>
          </w:tcPr>
          <w:p w14:paraId="373C44DF" w14:textId="77777777" w:rsidR="009E5040" w:rsidRPr="00B430CB" w:rsidRDefault="009E5040" w:rsidP="009E5040">
            <w:pPr>
              <w:rPr>
                <w:rFonts w:ascii="宋体" w:eastAsia="宋体" w:hAnsi="宋体" w:hint="eastAsia"/>
                <w:szCs w:val="21"/>
              </w:rPr>
            </w:pPr>
          </w:p>
        </w:tc>
      </w:tr>
      <w:tr w:rsidR="009E5040" w:rsidRPr="00B430CB" w14:paraId="3CD6C1EE" w14:textId="77777777" w:rsidTr="005C58BF">
        <w:trPr>
          <w:trHeight w:val="471"/>
        </w:trPr>
        <w:tc>
          <w:tcPr>
            <w:tcW w:w="762" w:type="pct"/>
            <w:vAlign w:val="center"/>
          </w:tcPr>
          <w:p w14:paraId="6F88ACA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投标有效期</w:t>
            </w:r>
          </w:p>
        </w:tc>
        <w:tc>
          <w:tcPr>
            <w:tcW w:w="2891" w:type="pct"/>
            <w:vAlign w:val="center"/>
          </w:tcPr>
          <w:p w14:paraId="6954C62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不少于90天。</w:t>
            </w:r>
          </w:p>
        </w:tc>
        <w:tc>
          <w:tcPr>
            <w:tcW w:w="623" w:type="pct"/>
            <w:vAlign w:val="center"/>
          </w:tcPr>
          <w:p w14:paraId="7442C29F" w14:textId="77777777" w:rsidR="009E5040" w:rsidRPr="00B430CB" w:rsidRDefault="009E5040" w:rsidP="009E5040">
            <w:pPr>
              <w:rPr>
                <w:rFonts w:ascii="宋体" w:eastAsia="宋体" w:hAnsi="宋体" w:hint="eastAsia"/>
                <w:szCs w:val="21"/>
              </w:rPr>
            </w:pPr>
          </w:p>
        </w:tc>
        <w:tc>
          <w:tcPr>
            <w:tcW w:w="724" w:type="pct"/>
            <w:vAlign w:val="center"/>
          </w:tcPr>
          <w:p w14:paraId="403142A6" w14:textId="77777777" w:rsidR="009E5040" w:rsidRPr="00B430CB" w:rsidRDefault="009E5040" w:rsidP="009E5040">
            <w:pPr>
              <w:rPr>
                <w:rFonts w:ascii="宋体" w:eastAsia="宋体" w:hAnsi="宋体" w:hint="eastAsia"/>
                <w:szCs w:val="21"/>
              </w:rPr>
            </w:pPr>
          </w:p>
        </w:tc>
      </w:tr>
      <w:tr w:rsidR="009E5040" w:rsidRPr="00B430CB" w14:paraId="72072DBA" w14:textId="77777777" w:rsidTr="005C58BF">
        <w:trPr>
          <w:trHeight w:val="567"/>
        </w:trPr>
        <w:tc>
          <w:tcPr>
            <w:tcW w:w="762" w:type="pct"/>
            <w:vAlign w:val="center"/>
          </w:tcPr>
          <w:p w14:paraId="15DAA95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投标报价</w:t>
            </w:r>
          </w:p>
        </w:tc>
        <w:tc>
          <w:tcPr>
            <w:tcW w:w="2891" w:type="pct"/>
            <w:tcBorders>
              <w:bottom w:val="single" w:sz="4" w:space="0" w:color="auto"/>
            </w:tcBorders>
            <w:vAlign w:val="center"/>
          </w:tcPr>
          <w:p w14:paraId="009E6AD0" w14:textId="702B9E60" w:rsidR="009E5040" w:rsidRPr="00B430CB" w:rsidRDefault="009E5040" w:rsidP="009E5040">
            <w:pPr>
              <w:rPr>
                <w:rFonts w:ascii="宋体" w:eastAsia="宋体" w:hAnsi="宋体" w:hint="eastAsia"/>
                <w:szCs w:val="21"/>
              </w:rPr>
            </w:pPr>
            <w:r w:rsidRPr="00B430CB">
              <w:rPr>
                <w:rFonts w:ascii="宋体" w:eastAsia="宋体" w:hAnsi="宋体" w:hint="eastAsia"/>
                <w:szCs w:val="21"/>
              </w:rPr>
              <w:t>1、不得进行选择性报价（投标报价应是唯一的，</w:t>
            </w:r>
            <w:r w:rsidR="00DE06AC" w:rsidRPr="00B430CB">
              <w:rPr>
                <w:rFonts w:ascii="宋体" w:eastAsia="宋体" w:hAnsi="宋体" w:hint="eastAsia"/>
                <w:szCs w:val="21"/>
              </w:rPr>
              <w:t>招标文件</w:t>
            </w:r>
            <w:r w:rsidRPr="00B430CB">
              <w:rPr>
                <w:rFonts w:ascii="宋体" w:eastAsia="宋体" w:hAnsi="宋体" w:hint="eastAsia"/>
                <w:szCs w:val="21"/>
              </w:rPr>
              <w:t>要求提供备选方案的除外）；</w:t>
            </w:r>
          </w:p>
          <w:p w14:paraId="58744DA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2、不得进行可变的或者附有条件的投标报价；</w:t>
            </w:r>
          </w:p>
          <w:p w14:paraId="00D30FCE" w14:textId="298BF931" w:rsidR="009E5040" w:rsidRPr="00B430CB" w:rsidRDefault="009E5040" w:rsidP="009E5040">
            <w:pPr>
              <w:rPr>
                <w:rFonts w:ascii="宋体" w:eastAsia="宋体" w:hAnsi="宋体" w:hint="eastAsia"/>
                <w:szCs w:val="21"/>
              </w:rPr>
            </w:pPr>
            <w:r w:rsidRPr="00B430CB">
              <w:rPr>
                <w:rFonts w:ascii="宋体" w:eastAsia="宋体" w:hAnsi="宋体" w:hint="eastAsia"/>
                <w:szCs w:val="21"/>
              </w:rPr>
              <w:t>3、投标报价不得超出</w:t>
            </w:r>
            <w:r w:rsidR="00DE06AC" w:rsidRPr="00B430CB">
              <w:rPr>
                <w:rFonts w:ascii="宋体" w:eastAsia="宋体" w:hAnsi="宋体" w:hint="eastAsia"/>
                <w:szCs w:val="21"/>
              </w:rPr>
              <w:t>招标文件</w:t>
            </w:r>
            <w:r w:rsidRPr="00B430CB">
              <w:rPr>
                <w:rFonts w:ascii="宋体" w:eastAsia="宋体" w:hAnsi="宋体" w:hint="eastAsia"/>
                <w:szCs w:val="21"/>
              </w:rPr>
              <w:t>标明的采购预算金额或项目最高限价；</w:t>
            </w:r>
          </w:p>
          <w:p w14:paraId="3C12098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4、不得低于成本报价。</w:t>
            </w:r>
          </w:p>
        </w:tc>
        <w:tc>
          <w:tcPr>
            <w:tcW w:w="623" w:type="pct"/>
            <w:vAlign w:val="center"/>
          </w:tcPr>
          <w:p w14:paraId="1B03987F" w14:textId="77777777" w:rsidR="009E5040" w:rsidRPr="00B430CB" w:rsidRDefault="009E5040" w:rsidP="009E5040">
            <w:pPr>
              <w:rPr>
                <w:rFonts w:ascii="宋体" w:eastAsia="宋体" w:hAnsi="宋体" w:hint="eastAsia"/>
                <w:szCs w:val="21"/>
              </w:rPr>
            </w:pPr>
          </w:p>
        </w:tc>
        <w:tc>
          <w:tcPr>
            <w:tcW w:w="724" w:type="pct"/>
            <w:vAlign w:val="center"/>
          </w:tcPr>
          <w:p w14:paraId="73FDFE06" w14:textId="77777777" w:rsidR="009E5040" w:rsidRPr="00B430CB" w:rsidRDefault="009E5040" w:rsidP="009E5040">
            <w:pPr>
              <w:rPr>
                <w:rFonts w:ascii="宋体" w:eastAsia="宋体" w:hAnsi="宋体" w:hint="eastAsia"/>
                <w:szCs w:val="21"/>
              </w:rPr>
            </w:pPr>
          </w:p>
        </w:tc>
      </w:tr>
      <w:tr w:rsidR="009E5040" w:rsidRPr="00B430CB" w14:paraId="6051DF9E" w14:textId="77777777" w:rsidTr="005C58BF">
        <w:trPr>
          <w:trHeight w:val="567"/>
        </w:trPr>
        <w:tc>
          <w:tcPr>
            <w:tcW w:w="762" w:type="pct"/>
            <w:vAlign w:val="center"/>
          </w:tcPr>
          <w:p w14:paraId="18723B0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交付时间</w:t>
            </w:r>
          </w:p>
        </w:tc>
        <w:tc>
          <w:tcPr>
            <w:tcW w:w="2891" w:type="pct"/>
            <w:tcBorders>
              <w:bottom w:val="single" w:sz="4" w:space="0" w:color="auto"/>
            </w:tcBorders>
            <w:vAlign w:val="center"/>
          </w:tcPr>
          <w:p w14:paraId="714F11C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自合同签订之日起1年</w:t>
            </w:r>
          </w:p>
        </w:tc>
        <w:tc>
          <w:tcPr>
            <w:tcW w:w="623" w:type="pct"/>
            <w:vAlign w:val="center"/>
          </w:tcPr>
          <w:p w14:paraId="016A96EE" w14:textId="77777777" w:rsidR="009E5040" w:rsidRPr="00B430CB" w:rsidRDefault="009E5040" w:rsidP="009E5040">
            <w:pPr>
              <w:rPr>
                <w:rFonts w:ascii="宋体" w:eastAsia="宋体" w:hAnsi="宋体" w:hint="eastAsia"/>
                <w:szCs w:val="21"/>
              </w:rPr>
            </w:pPr>
          </w:p>
        </w:tc>
        <w:tc>
          <w:tcPr>
            <w:tcW w:w="724" w:type="pct"/>
            <w:vAlign w:val="center"/>
          </w:tcPr>
          <w:p w14:paraId="712CD770" w14:textId="77777777" w:rsidR="009E5040" w:rsidRPr="00B430CB" w:rsidRDefault="009E5040" w:rsidP="009E5040">
            <w:pPr>
              <w:rPr>
                <w:rFonts w:ascii="宋体" w:eastAsia="宋体" w:hAnsi="宋体" w:hint="eastAsia"/>
                <w:szCs w:val="21"/>
              </w:rPr>
            </w:pPr>
          </w:p>
        </w:tc>
      </w:tr>
      <w:tr w:rsidR="009E5040" w:rsidRPr="00B430CB" w14:paraId="537C083D" w14:textId="77777777" w:rsidTr="005C58BF">
        <w:trPr>
          <w:trHeight w:val="567"/>
        </w:trPr>
        <w:tc>
          <w:tcPr>
            <w:tcW w:w="762" w:type="pct"/>
            <w:vAlign w:val="center"/>
          </w:tcPr>
          <w:p w14:paraId="3FFCA66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付款方式</w:t>
            </w:r>
          </w:p>
        </w:tc>
        <w:tc>
          <w:tcPr>
            <w:tcW w:w="2891" w:type="pct"/>
            <w:tcBorders>
              <w:top w:val="single" w:sz="4" w:space="0" w:color="auto"/>
            </w:tcBorders>
            <w:vAlign w:val="center"/>
          </w:tcPr>
          <w:p w14:paraId="5A88E73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每半年付款一次。</w:t>
            </w:r>
          </w:p>
        </w:tc>
        <w:tc>
          <w:tcPr>
            <w:tcW w:w="623" w:type="pct"/>
            <w:vAlign w:val="center"/>
          </w:tcPr>
          <w:p w14:paraId="511AA6A8" w14:textId="77777777" w:rsidR="009E5040" w:rsidRPr="00B430CB" w:rsidRDefault="009E5040" w:rsidP="009E5040">
            <w:pPr>
              <w:rPr>
                <w:rFonts w:ascii="宋体" w:eastAsia="宋体" w:hAnsi="宋体" w:hint="eastAsia"/>
                <w:szCs w:val="21"/>
              </w:rPr>
            </w:pPr>
          </w:p>
        </w:tc>
        <w:tc>
          <w:tcPr>
            <w:tcW w:w="724" w:type="pct"/>
            <w:vAlign w:val="center"/>
          </w:tcPr>
          <w:p w14:paraId="06786309" w14:textId="77777777" w:rsidR="009E5040" w:rsidRPr="00B430CB" w:rsidRDefault="009E5040" w:rsidP="009E5040">
            <w:pPr>
              <w:rPr>
                <w:rFonts w:ascii="宋体" w:eastAsia="宋体" w:hAnsi="宋体" w:hint="eastAsia"/>
                <w:szCs w:val="21"/>
              </w:rPr>
            </w:pPr>
          </w:p>
        </w:tc>
      </w:tr>
    </w:tbl>
    <w:p w14:paraId="15129F51" w14:textId="77777777" w:rsidR="009E5040" w:rsidRPr="00B430CB" w:rsidRDefault="009E5040" w:rsidP="009E5040">
      <w:pPr>
        <w:rPr>
          <w:rFonts w:ascii="宋体" w:eastAsia="宋体" w:hAnsi="宋体" w:hint="eastAsia"/>
          <w:szCs w:val="21"/>
        </w:rPr>
      </w:pPr>
    </w:p>
    <w:p w14:paraId="0676B43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12EBF73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01771DD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51C1AC48" w14:textId="77777777" w:rsidR="009E5040" w:rsidRPr="00B430CB" w:rsidRDefault="009E5040" w:rsidP="00446172">
      <w:pPr>
        <w:jc w:val="center"/>
        <w:rPr>
          <w:rFonts w:ascii="宋体" w:eastAsia="宋体" w:hAnsi="宋体" w:hint="eastAsia"/>
          <w:szCs w:val="21"/>
        </w:rPr>
      </w:pPr>
      <w:r w:rsidRPr="00B430CB">
        <w:rPr>
          <w:rFonts w:ascii="宋体" w:eastAsia="宋体" w:hAnsi="宋体"/>
          <w:szCs w:val="21"/>
        </w:rPr>
        <w:br w:type="page"/>
      </w:r>
      <w:r w:rsidRPr="00B430CB">
        <w:rPr>
          <w:rFonts w:ascii="宋体" w:eastAsia="宋体" w:hAnsi="宋体" w:hint="eastAsia"/>
          <w:szCs w:val="21"/>
        </w:rPr>
        <w:lastRenderedPageBreak/>
        <w:t>资格证明文件</w:t>
      </w:r>
    </w:p>
    <w:p w14:paraId="0DFB2FCF" w14:textId="77777777" w:rsidR="009E5040" w:rsidRPr="00B430CB" w:rsidRDefault="009E5040" w:rsidP="009E5040">
      <w:pPr>
        <w:rPr>
          <w:rFonts w:ascii="宋体" w:eastAsia="宋体" w:hAnsi="宋体" w:hint="eastAsia"/>
          <w:szCs w:val="21"/>
        </w:rPr>
      </w:pPr>
    </w:p>
    <w:p w14:paraId="7865DB7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供应商法人资格证明文件（如营业执照或法人登记证书等）；</w:t>
      </w:r>
    </w:p>
    <w:p w14:paraId="76A2023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财务状况及税收、社会保障资金缴纳情况声明函；</w:t>
      </w:r>
    </w:p>
    <w:p w14:paraId="403C77B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具备履行合同所必需的设备和专业技术能力的证明材料；</w:t>
      </w:r>
    </w:p>
    <w:p w14:paraId="6AC958B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具备法律、行政法规规定的其他条件的证明材料；</w:t>
      </w:r>
    </w:p>
    <w:p w14:paraId="495CFE8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参加政府采购活动前3年内在经营活动中没有重大违法记录的书面声明；</w:t>
      </w:r>
    </w:p>
    <w:p w14:paraId="0F9E6F8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如以分支机构（分公司/分所等）名义投标的，须提供总公司（总部/总所等）授权函。</w:t>
      </w:r>
    </w:p>
    <w:p w14:paraId="4C29044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注</w:t>
      </w:r>
      <w:r w:rsidRPr="00B430CB">
        <w:rPr>
          <w:rFonts w:ascii="宋体" w:eastAsia="宋体" w:hAnsi="宋体"/>
          <w:szCs w:val="21"/>
        </w:rPr>
        <w:t>：以上</w:t>
      </w:r>
      <w:r w:rsidRPr="00B430CB">
        <w:rPr>
          <w:rFonts w:ascii="宋体" w:eastAsia="宋体" w:hAnsi="宋体" w:hint="eastAsia"/>
          <w:szCs w:val="21"/>
        </w:rPr>
        <w:t>证明文件须加盖</w:t>
      </w:r>
      <w:r w:rsidRPr="00B430CB">
        <w:rPr>
          <w:rFonts w:ascii="宋体" w:eastAsia="宋体" w:hAnsi="宋体"/>
          <w:szCs w:val="21"/>
        </w:rPr>
        <w:t>公章。</w:t>
      </w:r>
    </w:p>
    <w:p w14:paraId="5C96E6A5" w14:textId="77777777" w:rsidR="009E5040" w:rsidRPr="00B430CB" w:rsidRDefault="009E5040" w:rsidP="009E5040">
      <w:pPr>
        <w:rPr>
          <w:rFonts w:ascii="宋体" w:eastAsia="宋体" w:hAnsi="宋体" w:hint="eastAsia"/>
          <w:szCs w:val="21"/>
        </w:rPr>
      </w:pPr>
    </w:p>
    <w:p w14:paraId="241B3EA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须 知</w:t>
      </w:r>
    </w:p>
    <w:p w14:paraId="443E758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1、供应商应提交相关证明文件，以及提供其他有关资料。</w:t>
      </w:r>
    </w:p>
    <w:p w14:paraId="2B2FFAD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2、供应商提交的文件将给予保密，但不退还。</w:t>
      </w:r>
    </w:p>
    <w:p w14:paraId="6AB5C29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3、请按照本项目的要求提供符合规定的证明文件。</w:t>
      </w:r>
    </w:p>
    <w:p w14:paraId="59F6400B" w14:textId="77777777" w:rsidR="009E5040" w:rsidRPr="00B430CB" w:rsidRDefault="009E5040" w:rsidP="009E5040">
      <w:pPr>
        <w:rPr>
          <w:rFonts w:ascii="宋体" w:eastAsia="宋体" w:hAnsi="宋体" w:hint="eastAsia"/>
          <w:szCs w:val="21"/>
        </w:rPr>
      </w:pPr>
    </w:p>
    <w:p w14:paraId="5703BA24" w14:textId="77777777" w:rsidR="009E5040" w:rsidRPr="00B430CB" w:rsidRDefault="009E5040" w:rsidP="00446172">
      <w:pPr>
        <w:jc w:val="center"/>
        <w:rPr>
          <w:rFonts w:ascii="宋体" w:eastAsia="宋体" w:hAnsi="宋体" w:hint="eastAsia"/>
          <w:szCs w:val="21"/>
        </w:rPr>
      </w:pPr>
      <w:r w:rsidRPr="00B430CB">
        <w:rPr>
          <w:rFonts w:ascii="宋体" w:eastAsia="宋体" w:hAnsi="宋体"/>
          <w:szCs w:val="21"/>
        </w:rPr>
        <w:br w:type="page"/>
      </w:r>
      <w:r w:rsidRPr="00B430CB">
        <w:rPr>
          <w:rFonts w:ascii="宋体" w:eastAsia="宋体" w:hAnsi="宋体" w:hint="eastAsia"/>
          <w:szCs w:val="21"/>
        </w:rPr>
        <w:lastRenderedPageBreak/>
        <w:t>资格声明函</w:t>
      </w:r>
    </w:p>
    <w:p w14:paraId="4508D03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致   （采购人）     ：</w:t>
      </w:r>
    </w:p>
    <w:p w14:paraId="7E29BA3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关于贵方     年    月    日（项目名称）的报价邀请，本签字人愿意参加投标，并证明提交的下列文件和说明是准确和真实的。</w:t>
      </w:r>
    </w:p>
    <w:p w14:paraId="21D95B5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供应商法人资格证明文件（如营业执照或法人登记证书等）；</w:t>
      </w:r>
    </w:p>
    <w:p w14:paraId="2A93165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财务状况及税收、社会保障资金缴纳情况声明函；</w:t>
      </w:r>
    </w:p>
    <w:p w14:paraId="67CDD93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具备履行合同所必需的设备和专业技术能力的证明材料；</w:t>
      </w:r>
    </w:p>
    <w:p w14:paraId="5F13986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具备法律、行政法规规定的其他条件的证明材料；</w:t>
      </w:r>
    </w:p>
    <w:p w14:paraId="0DCA9DCF" w14:textId="77777777" w:rsidR="009E5040" w:rsidRPr="00B430CB" w:rsidRDefault="009E5040" w:rsidP="009E5040">
      <w:pPr>
        <w:rPr>
          <w:rFonts w:ascii="宋体" w:eastAsia="宋体" w:hAnsi="宋体" w:hint="eastAsia"/>
          <w:szCs w:val="21"/>
        </w:rPr>
      </w:pPr>
      <w:r w:rsidRPr="00B430CB">
        <w:rPr>
          <w:rFonts w:ascii="宋体" w:eastAsia="宋体" w:hAnsi="宋体"/>
          <w:szCs w:val="21"/>
        </w:rPr>
        <w:t>参加政府采购活动前3年内在经营活动中没有重大违法记录的书面声明</w:t>
      </w:r>
      <w:r w:rsidRPr="00B430CB">
        <w:rPr>
          <w:rFonts w:ascii="宋体" w:eastAsia="宋体" w:hAnsi="宋体" w:hint="eastAsia"/>
          <w:szCs w:val="21"/>
        </w:rPr>
        <w:t>；</w:t>
      </w:r>
    </w:p>
    <w:p w14:paraId="3114C16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如以分支机构（分公司/分所等）名义投标的，须提供总公司（总部/总所等）授权函。</w:t>
      </w:r>
    </w:p>
    <w:p w14:paraId="044B5C0A" w14:textId="77777777" w:rsidR="009E5040" w:rsidRPr="00B430CB" w:rsidRDefault="009E5040" w:rsidP="009E5040">
      <w:pPr>
        <w:rPr>
          <w:rFonts w:ascii="宋体" w:eastAsia="宋体" w:hAnsi="宋体" w:hint="eastAsia"/>
          <w:szCs w:val="21"/>
        </w:rPr>
      </w:pPr>
    </w:p>
    <w:p w14:paraId="5A16AF2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本签字人确认投标文件中关于资格的一切说明都是真实的、准确的。</w:t>
      </w:r>
    </w:p>
    <w:p w14:paraId="3349EB2B" w14:textId="77777777" w:rsidR="009E5040" w:rsidRPr="00B430CB" w:rsidRDefault="009E5040" w:rsidP="009E5040">
      <w:pPr>
        <w:rPr>
          <w:rFonts w:ascii="宋体" w:eastAsia="宋体" w:hAnsi="宋体" w:hint="eastAsia"/>
          <w:szCs w:val="21"/>
        </w:rPr>
      </w:pPr>
    </w:p>
    <w:p w14:paraId="35CFAA76" w14:textId="77777777" w:rsidR="009E5040" w:rsidRPr="00B430CB" w:rsidRDefault="009E5040" w:rsidP="009E5040">
      <w:pPr>
        <w:rPr>
          <w:rFonts w:ascii="宋体" w:eastAsia="宋体" w:hAnsi="宋体" w:hint="eastAsia"/>
          <w:szCs w:val="21"/>
        </w:rPr>
      </w:pPr>
    </w:p>
    <w:p w14:paraId="7ACB4289" w14:textId="77777777" w:rsidR="009E5040" w:rsidRPr="00B430CB" w:rsidRDefault="009E5040" w:rsidP="009E5040">
      <w:pPr>
        <w:rPr>
          <w:rFonts w:ascii="宋体" w:eastAsia="宋体" w:hAnsi="宋体" w:hint="eastAsia"/>
          <w:szCs w:val="21"/>
        </w:rPr>
      </w:pPr>
    </w:p>
    <w:p w14:paraId="62C4818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27A9BFF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供应商地址：</w:t>
      </w:r>
    </w:p>
    <w:p w14:paraId="3636D2E8" w14:textId="77777777" w:rsidR="009E5040" w:rsidRPr="00B430CB" w:rsidRDefault="009E5040" w:rsidP="009E5040">
      <w:pPr>
        <w:rPr>
          <w:rFonts w:ascii="宋体" w:eastAsia="宋体" w:hAnsi="宋体" w:hint="eastAsia"/>
          <w:szCs w:val="21"/>
        </w:rPr>
      </w:pPr>
      <w:proofErr w:type="gramStart"/>
      <w:r w:rsidRPr="00B430CB">
        <w:rPr>
          <w:rFonts w:ascii="宋体" w:eastAsia="宋体" w:hAnsi="宋体" w:hint="eastAsia"/>
          <w:szCs w:val="21"/>
        </w:rPr>
        <w:t>本资格</w:t>
      </w:r>
      <w:proofErr w:type="gramEnd"/>
      <w:r w:rsidRPr="00B430CB">
        <w:rPr>
          <w:rFonts w:ascii="宋体" w:eastAsia="宋体" w:hAnsi="宋体" w:hint="eastAsia"/>
          <w:szCs w:val="21"/>
        </w:rPr>
        <w:t>声明函授权代表（签字）：</w:t>
      </w:r>
    </w:p>
    <w:p w14:paraId="7045D623" w14:textId="77777777" w:rsidR="009E5040" w:rsidRPr="00B430CB" w:rsidRDefault="009E5040" w:rsidP="009E5040">
      <w:pPr>
        <w:rPr>
          <w:rFonts w:ascii="宋体" w:eastAsia="宋体" w:hAnsi="宋体" w:hint="eastAsia"/>
          <w:szCs w:val="21"/>
        </w:rPr>
      </w:pPr>
    </w:p>
    <w:p w14:paraId="4234DDF9" w14:textId="77777777" w:rsidR="009E5040" w:rsidRPr="00B430CB" w:rsidRDefault="009E5040" w:rsidP="009E5040">
      <w:pPr>
        <w:rPr>
          <w:rFonts w:ascii="宋体" w:eastAsia="宋体" w:hAnsi="宋体" w:hint="eastAsia"/>
          <w:szCs w:val="21"/>
        </w:rPr>
      </w:pPr>
    </w:p>
    <w:p w14:paraId="01346A9C" w14:textId="77777777" w:rsidR="009E5040" w:rsidRPr="00B430CB" w:rsidRDefault="009E5040" w:rsidP="00446172">
      <w:pPr>
        <w:jc w:val="center"/>
        <w:rPr>
          <w:rFonts w:ascii="宋体" w:eastAsia="宋体" w:hAnsi="宋体" w:hint="eastAsia"/>
          <w:szCs w:val="21"/>
        </w:rPr>
      </w:pPr>
      <w:bookmarkStart w:id="15" w:name="_Toc126713258"/>
      <w:r w:rsidRPr="00B430CB">
        <w:rPr>
          <w:rFonts w:ascii="宋体" w:eastAsia="宋体" w:hAnsi="宋体"/>
          <w:szCs w:val="21"/>
        </w:rPr>
        <w:br w:type="page"/>
      </w:r>
      <w:r w:rsidRPr="00B430CB">
        <w:rPr>
          <w:rFonts w:ascii="宋体" w:eastAsia="宋体" w:hAnsi="宋体" w:hint="eastAsia"/>
          <w:szCs w:val="21"/>
        </w:rPr>
        <w:lastRenderedPageBreak/>
        <w:t>营业执照或法人登记证书等</w:t>
      </w:r>
      <w:bookmarkEnd w:id="15"/>
    </w:p>
    <w:p w14:paraId="52EA8B48" w14:textId="77777777" w:rsidR="009E5040" w:rsidRPr="00B430CB" w:rsidRDefault="009E5040" w:rsidP="00446172">
      <w:pPr>
        <w:jc w:val="center"/>
        <w:rPr>
          <w:rFonts w:ascii="宋体" w:eastAsia="宋体" w:hAnsi="宋体" w:hint="eastAsia"/>
          <w:szCs w:val="21"/>
        </w:rPr>
      </w:pPr>
      <w:r w:rsidRPr="00B430CB">
        <w:rPr>
          <w:rFonts w:ascii="宋体" w:eastAsia="宋体" w:hAnsi="宋体" w:hint="eastAsia"/>
          <w:szCs w:val="21"/>
        </w:rPr>
        <w:t>（提供营业执照或法人登记证书等）</w:t>
      </w:r>
    </w:p>
    <w:p w14:paraId="0AEE343C" w14:textId="77777777" w:rsidR="009E5040" w:rsidRPr="00B430CB" w:rsidRDefault="009E5040" w:rsidP="009E5040">
      <w:pPr>
        <w:rPr>
          <w:rFonts w:ascii="宋体" w:eastAsia="宋体" w:hAnsi="宋体" w:hint="eastAsia"/>
          <w:szCs w:val="21"/>
        </w:rPr>
      </w:pPr>
    </w:p>
    <w:p w14:paraId="6F569006" w14:textId="77777777" w:rsidR="009E5040" w:rsidRPr="00B430CB" w:rsidRDefault="009E5040" w:rsidP="00446172">
      <w:pPr>
        <w:jc w:val="center"/>
        <w:rPr>
          <w:rFonts w:ascii="宋体" w:eastAsia="宋体" w:hAnsi="宋体" w:hint="eastAsia"/>
          <w:szCs w:val="21"/>
        </w:rPr>
      </w:pPr>
      <w:bookmarkStart w:id="16" w:name="_Toc126713259"/>
      <w:r w:rsidRPr="00B430CB">
        <w:rPr>
          <w:rFonts w:ascii="宋体" w:eastAsia="宋体" w:hAnsi="宋体" w:hint="eastAsia"/>
          <w:szCs w:val="21"/>
        </w:rPr>
        <w:t>财务状况及税收、社会保障资金缴纳情况声明函</w:t>
      </w:r>
      <w:bookmarkEnd w:id="16"/>
    </w:p>
    <w:p w14:paraId="66E0392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w:t>
      </w:r>
    </w:p>
    <w:p w14:paraId="42FD7A7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我方（供应商名称）符合《中华人民共和国政府采购法》第二十二条第一款第（二）项、第（四）项规定条件，具体包括：</w:t>
      </w:r>
    </w:p>
    <w:p w14:paraId="1150E7C7" w14:textId="77777777" w:rsidR="009E5040" w:rsidRPr="00B430CB" w:rsidRDefault="009E5040" w:rsidP="009E5040">
      <w:pPr>
        <w:rPr>
          <w:rFonts w:ascii="宋体" w:eastAsia="宋体" w:hAnsi="宋体" w:hint="eastAsia"/>
          <w:szCs w:val="21"/>
        </w:rPr>
      </w:pPr>
      <w:r w:rsidRPr="00B430CB">
        <w:rPr>
          <w:rFonts w:ascii="宋体" w:eastAsia="宋体" w:hAnsi="宋体"/>
          <w:szCs w:val="21"/>
        </w:rPr>
        <w:t xml:space="preserve">1. </w:t>
      </w:r>
      <w:r w:rsidRPr="00B430CB">
        <w:rPr>
          <w:rFonts w:ascii="宋体" w:eastAsia="宋体" w:hAnsi="宋体" w:hint="eastAsia"/>
          <w:szCs w:val="21"/>
        </w:rPr>
        <w:t>具有健全的财务会计制度；</w:t>
      </w:r>
    </w:p>
    <w:p w14:paraId="67D87304" w14:textId="77777777" w:rsidR="009E5040" w:rsidRPr="00B430CB" w:rsidRDefault="009E5040" w:rsidP="009E5040">
      <w:pPr>
        <w:rPr>
          <w:rFonts w:ascii="宋体" w:eastAsia="宋体" w:hAnsi="宋体" w:hint="eastAsia"/>
          <w:szCs w:val="21"/>
        </w:rPr>
      </w:pPr>
      <w:r w:rsidRPr="00B430CB">
        <w:rPr>
          <w:rFonts w:ascii="宋体" w:eastAsia="宋体" w:hAnsi="宋体"/>
          <w:szCs w:val="21"/>
        </w:rPr>
        <w:t xml:space="preserve">2. </w:t>
      </w:r>
      <w:r w:rsidRPr="00B430CB">
        <w:rPr>
          <w:rFonts w:ascii="宋体" w:eastAsia="宋体" w:hAnsi="宋体" w:hint="eastAsia"/>
          <w:szCs w:val="21"/>
        </w:rPr>
        <w:t>有依法缴纳税收和社会保障资金的良好记录。</w:t>
      </w:r>
    </w:p>
    <w:p w14:paraId="75C1435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特此声明。</w:t>
      </w:r>
    </w:p>
    <w:p w14:paraId="1241F146" w14:textId="77777777" w:rsidR="009E5040" w:rsidRPr="00B430CB" w:rsidRDefault="009E5040" w:rsidP="009E5040">
      <w:pPr>
        <w:rPr>
          <w:rFonts w:ascii="宋体" w:eastAsia="宋体" w:hAnsi="宋体" w:hint="eastAsia"/>
          <w:szCs w:val="21"/>
        </w:rPr>
      </w:pPr>
    </w:p>
    <w:p w14:paraId="06D1BD9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我方对上述声明的真实性负责。如有虚假，将依法承担相应责任。</w:t>
      </w:r>
    </w:p>
    <w:p w14:paraId="3763BF79" w14:textId="77777777" w:rsidR="009E5040" w:rsidRPr="00B430CB" w:rsidRDefault="009E5040" w:rsidP="009E5040">
      <w:pPr>
        <w:rPr>
          <w:rFonts w:ascii="宋体" w:eastAsia="宋体" w:hAnsi="宋体" w:hint="eastAsia"/>
          <w:szCs w:val="21"/>
        </w:rPr>
      </w:pPr>
    </w:p>
    <w:p w14:paraId="08B5487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供应商名称（公章）</w:t>
      </w:r>
    </w:p>
    <w:p w14:paraId="2DA9F05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w:t>
      </w:r>
    </w:p>
    <w:p w14:paraId="6B7553A0" w14:textId="77777777" w:rsidR="009E5040" w:rsidRPr="00B430CB" w:rsidRDefault="009E5040" w:rsidP="009E5040">
      <w:pPr>
        <w:rPr>
          <w:rFonts w:ascii="宋体" w:eastAsia="宋体" w:hAnsi="宋体" w:hint="eastAsia"/>
          <w:szCs w:val="21"/>
        </w:rPr>
      </w:pPr>
    </w:p>
    <w:p w14:paraId="0F16192A" w14:textId="77777777" w:rsidR="009E5040" w:rsidRPr="00B430CB" w:rsidRDefault="009E5040" w:rsidP="009E5040">
      <w:pPr>
        <w:rPr>
          <w:rFonts w:ascii="宋体" w:eastAsia="宋体" w:hAnsi="宋体" w:hint="eastAsia"/>
          <w:szCs w:val="21"/>
        </w:rPr>
      </w:pPr>
      <w:bookmarkStart w:id="17" w:name="_Toc126713260"/>
      <w:r w:rsidRPr="00B430CB">
        <w:rPr>
          <w:rFonts w:ascii="宋体" w:eastAsia="宋体" w:hAnsi="宋体" w:hint="eastAsia"/>
          <w:szCs w:val="21"/>
        </w:rPr>
        <w:t>具备履行合同所必需的设备和专业技术能力的承诺书</w:t>
      </w:r>
      <w:bookmarkEnd w:id="17"/>
    </w:p>
    <w:p w14:paraId="5DD0136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我方具备履行合同所必需的设备和专业技术能力。</w:t>
      </w:r>
    </w:p>
    <w:p w14:paraId="1286657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特此承诺。</w:t>
      </w:r>
    </w:p>
    <w:p w14:paraId="48F02FE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我方对上述声明的真实性负责。如有虚假，将依法承担相应责任。</w:t>
      </w:r>
    </w:p>
    <w:p w14:paraId="416B3D76" w14:textId="77777777" w:rsidR="009E5040" w:rsidRPr="00B430CB" w:rsidRDefault="009E5040" w:rsidP="009E5040">
      <w:pPr>
        <w:rPr>
          <w:rFonts w:ascii="宋体" w:eastAsia="宋体" w:hAnsi="宋体" w:hint="eastAsia"/>
          <w:szCs w:val="21"/>
        </w:rPr>
      </w:pPr>
    </w:p>
    <w:p w14:paraId="4A21B1B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供应商（公章）： </w:t>
      </w:r>
    </w:p>
    <w:p w14:paraId="09AB3E6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                             日    期： </w:t>
      </w:r>
    </w:p>
    <w:p w14:paraId="0986B4F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【提供履行合同所必需的设备和专业技术能力的证明材料（如有）】</w:t>
      </w:r>
    </w:p>
    <w:p w14:paraId="0FDA1C23" w14:textId="77777777" w:rsidR="009E5040" w:rsidRPr="00B430CB" w:rsidRDefault="009E5040" w:rsidP="009E5040">
      <w:pPr>
        <w:rPr>
          <w:rFonts w:ascii="宋体" w:eastAsia="宋体" w:hAnsi="宋体" w:hint="eastAsia"/>
          <w:szCs w:val="21"/>
        </w:rPr>
      </w:pPr>
    </w:p>
    <w:p w14:paraId="3D763678" w14:textId="77777777" w:rsidR="009E5040" w:rsidRPr="00B430CB" w:rsidRDefault="009E5040" w:rsidP="009E5040">
      <w:pPr>
        <w:rPr>
          <w:rFonts w:ascii="宋体" w:eastAsia="宋体" w:hAnsi="宋体" w:hint="eastAsia"/>
          <w:szCs w:val="21"/>
        </w:rPr>
      </w:pPr>
      <w:bookmarkStart w:id="18" w:name="_Toc126713261"/>
      <w:r w:rsidRPr="00B430CB">
        <w:rPr>
          <w:rFonts w:ascii="宋体" w:eastAsia="宋体" w:hAnsi="宋体" w:hint="eastAsia"/>
          <w:szCs w:val="21"/>
        </w:rPr>
        <w:t>具备法律、行政法规规定的其他条件的承诺书</w:t>
      </w:r>
      <w:bookmarkEnd w:id="18"/>
    </w:p>
    <w:p w14:paraId="7B14659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我方具备法律、行政法规规定的其他条件。</w:t>
      </w:r>
    </w:p>
    <w:p w14:paraId="588972E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特此承诺。</w:t>
      </w:r>
    </w:p>
    <w:p w14:paraId="2C0A9C5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我方对上述声明的真实性负责。如有虚假，将依法承担相应责任。</w:t>
      </w:r>
    </w:p>
    <w:p w14:paraId="2E1C1F21" w14:textId="77777777" w:rsidR="009E5040" w:rsidRPr="00B430CB" w:rsidRDefault="009E5040" w:rsidP="009E5040">
      <w:pPr>
        <w:rPr>
          <w:rFonts w:ascii="宋体" w:eastAsia="宋体" w:hAnsi="宋体" w:hint="eastAsia"/>
          <w:szCs w:val="21"/>
        </w:rPr>
      </w:pPr>
    </w:p>
    <w:p w14:paraId="07E2FBF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供应商（公章）： </w:t>
      </w:r>
    </w:p>
    <w:p w14:paraId="29E84D4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                             日    期： </w:t>
      </w:r>
    </w:p>
    <w:p w14:paraId="4FE978E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（如法律、行政法规对本项目有其他规定要求的，须提供具备法律、行政法规规定的其他条件的证明材料）</w:t>
      </w:r>
    </w:p>
    <w:p w14:paraId="4ACF32A5" w14:textId="77777777" w:rsidR="009E5040" w:rsidRPr="00B430CB" w:rsidRDefault="009E5040" w:rsidP="009E5040">
      <w:pPr>
        <w:rPr>
          <w:rFonts w:ascii="宋体" w:eastAsia="宋体" w:hAnsi="宋体" w:hint="eastAsia"/>
          <w:szCs w:val="21"/>
        </w:rPr>
      </w:pPr>
    </w:p>
    <w:p w14:paraId="09D6B4CB" w14:textId="77777777" w:rsidR="009E5040" w:rsidRPr="00B430CB" w:rsidRDefault="009E5040" w:rsidP="009E5040">
      <w:pPr>
        <w:rPr>
          <w:rFonts w:ascii="宋体" w:eastAsia="宋体" w:hAnsi="宋体" w:hint="eastAsia"/>
          <w:szCs w:val="21"/>
        </w:rPr>
      </w:pPr>
      <w:bookmarkStart w:id="19" w:name="_Toc126713262"/>
      <w:r w:rsidRPr="00B430CB">
        <w:rPr>
          <w:rFonts w:ascii="宋体" w:eastAsia="宋体" w:hAnsi="宋体" w:hint="eastAsia"/>
          <w:szCs w:val="21"/>
        </w:rPr>
        <w:t>参加政府采购活动前3年内在经营活动中没有重大违法记录的书面声明</w:t>
      </w:r>
      <w:bookmarkEnd w:id="19"/>
    </w:p>
    <w:p w14:paraId="0CE282DA" w14:textId="77777777" w:rsidR="009E5040" w:rsidRPr="00B430CB" w:rsidRDefault="009E5040" w:rsidP="009E5040">
      <w:pPr>
        <w:rPr>
          <w:rFonts w:ascii="宋体" w:eastAsia="宋体" w:hAnsi="宋体" w:hint="eastAsia"/>
          <w:szCs w:val="21"/>
        </w:rPr>
      </w:pPr>
    </w:p>
    <w:p w14:paraId="68C29406" w14:textId="77777777" w:rsidR="009E5040" w:rsidRPr="00B430CB" w:rsidRDefault="009E5040" w:rsidP="009E5040">
      <w:pPr>
        <w:rPr>
          <w:rFonts w:ascii="宋体" w:eastAsia="宋体" w:hAnsi="宋体" w:hint="eastAsia"/>
          <w:szCs w:val="21"/>
        </w:rPr>
      </w:pPr>
    </w:p>
    <w:p w14:paraId="0BB5982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致：    （招标人）             </w:t>
      </w:r>
    </w:p>
    <w:p w14:paraId="509BC2B3" w14:textId="77777777" w:rsidR="009E5040" w:rsidRPr="00B430CB" w:rsidRDefault="009E5040" w:rsidP="009E5040">
      <w:pPr>
        <w:rPr>
          <w:rFonts w:ascii="宋体" w:eastAsia="宋体" w:hAnsi="宋体" w:hint="eastAsia"/>
          <w:szCs w:val="21"/>
        </w:rPr>
      </w:pPr>
    </w:p>
    <w:p w14:paraId="02892A64" w14:textId="77777777" w:rsidR="009E5040" w:rsidRPr="00B430CB" w:rsidRDefault="009E5040" w:rsidP="009E5040">
      <w:pPr>
        <w:rPr>
          <w:rFonts w:ascii="宋体" w:eastAsia="宋体" w:hAnsi="宋体" w:hint="eastAsia"/>
          <w:szCs w:val="21"/>
        </w:rPr>
      </w:pPr>
    </w:p>
    <w:p w14:paraId="632BFE3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本单位郑重声明：参加此次政府采购活动前3年内，在经营活动中，没有因违法经营受到刑事处罚或者责令停产停业、吊销许可证或者执照、较大数额罚款等行政处罚。</w:t>
      </w:r>
    </w:p>
    <w:p w14:paraId="29C5680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本单位对上述声明的真实性负责。如有虚假，将依法承担相应责任。</w:t>
      </w:r>
    </w:p>
    <w:p w14:paraId="15353E7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特此声明。</w:t>
      </w:r>
    </w:p>
    <w:p w14:paraId="36AA5E95" w14:textId="77777777" w:rsidR="009E5040" w:rsidRPr="00B430CB" w:rsidRDefault="009E5040" w:rsidP="009E5040">
      <w:pPr>
        <w:rPr>
          <w:rFonts w:ascii="宋体" w:eastAsia="宋体" w:hAnsi="宋体" w:hint="eastAsia"/>
          <w:szCs w:val="21"/>
        </w:rPr>
      </w:pPr>
    </w:p>
    <w:p w14:paraId="40FB3D91" w14:textId="77777777" w:rsidR="009E5040" w:rsidRPr="00B430CB" w:rsidRDefault="009E5040" w:rsidP="009E5040">
      <w:pPr>
        <w:rPr>
          <w:rFonts w:ascii="宋体" w:eastAsia="宋体" w:hAnsi="宋体" w:hint="eastAsia"/>
          <w:szCs w:val="21"/>
        </w:rPr>
      </w:pPr>
    </w:p>
    <w:p w14:paraId="0175A970" w14:textId="77777777" w:rsidR="009E5040" w:rsidRPr="00B430CB" w:rsidRDefault="009E5040" w:rsidP="009E5040">
      <w:pPr>
        <w:rPr>
          <w:rFonts w:ascii="宋体" w:eastAsia="宋体" w:hAnsi="宋体" w:hint="eastAsia"/>
          <w:szCs w:val="21"/>
        </w:rPr>
      </w:pPr>
    </w:p>
    <w:p w14:paraId="19F1E54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（重大违法记录是指供应商因违法经营受到刑事处罚或者责令停产停业、吊销许可证或者执照、较大数额罚款等行政处罚。根据</w:t>
      </w:r>
      <w:proofErr w:type="gramStart"/>
      <w:r w:rsidRPr="00B430CB">
        <w:rPr>
          <w:rFonts w:ascii="宋体" w:eastAsia="宋体" w:hAnsi="宋体" w:hint="eastAsia"/>
          <w:szCs w:val="21"/>
        </w:rPr>
        <w:t>“</w:t>
      </w:r>
      <w:proofErr w:type="gramEnd"/>
      <w:r w:rsidRPr="00B430CB">
        <w:rPr>
          <w:rFonts w:ascii="宋体" w:eastAsia="宋体" w:hAnsi="宋体" w:hint="eastAsia"/>
          <w:szCs w:val="21"/>
        </w:rPr>
        <w:t>财政部关于《中华人民共和国政府采购法实施条例》第十九条第一款“较大数额罚款”具体适用问题的意见</w:t>
      </w:r>
      <w:proofErr w:type="gramStart"/>
      <w:r w:rsidRPr="00B430CB">
        <w:rPr>
          <w:rFonts w:ascii="宋体" w:eastAsia="宋体" w:hAnsi="宋体" w:hint="eastAsia"/>
          <w:szCs w:val="21"/>
        </w:rPr>
        <w:t>”</w:t>
      </w:r>
      <w:proofErr w:type="gramEnd"/>
      <w:r w:rsidRPr="00B430CB">
        <w:rPr>
          <w:rFonts w:ascii="宋体" w:eastAsia="宋体" w:hAnsi="宋体" w:hint="eastAsia"/>
          <w:szCs w:val="21"/>
        </w:rPr>
        <w:t>，“较大数额罚款”认定为200万元</w:t>
      </w:r>
      <w:r w:rsidRPr="00B430CB">
        <w:rPr>
          <w:rFonts w:ascii="宋体" w:eastAsia="宋体" w:hAnsi="宋体" w:hint="eastAsia"/>
          <w:szCs w:val="21"/>
        </w:rPr>
        <w:lastRenderedPageBreak/>
        <w:t>以上的罚款，法律、行政法规以及国务院有关部门明确规定相关领域“较大数额罚款”标准高于200万元的，从其规定。</w:t>
      </w:r>
    </w:p>
    <w:p w14:paraId="6FF5F2D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供应商在参加政府采购活动前3年内因违法经营被禁止在一定期限内参加政府采购活动，期限届满的，可以参加政府采购活动。）</w:t>
      </w:r>
    </w:p>
    <w:p w14:paraId="49712457" w14:textId="77777777" w:rsidR="009E5040" w:rsidRPr="00B430CB" w:rsidRDefault="009E5040" w:rsidP="009E5040">
      <w:pPr>
        <w:rPr>
          <w:rFonts w:ascii="宋体" w:eastAsia="宋体" w:hAnsi="宋体" w:hint="eastAsia"/>
          <w:szCs w:val="21"/>
        </w:rPr>
      </w:pPr>
    </w:p>
    <w:p w14:paraId="148BE8C3" w14:textId="77777777" w:rsidR="009E5040" w:rsidRPr="00B430CB" w:rsidRDefault="009E5040" w:rsidP="009E5040">
      <w:pPr>
        <w:rPr>
          <w:rFonts w:ascii="宋体" w:eastAsia="宋体" w:hAnsi="宋体" w:hint="eastAsia"/>
          <w:szCs w:val="21"/>
        </w:rPr>
      </w:pPr>
    </w:p>
    <w:p w14:paraId="566D3B6F" w14:textId="32290145" w:rsidR="009E5040" w:rsidRPr="00B430CB" w:rsidRDefault="009E5040" w:rsidP="009E5040">
      <w:pPr>
        <w:rPr>
          <w:rFonts w:ascii="宋体" w:eastAsia="宋体" w:hAnsi="宋体" w:hint="eastAsia"/>
          <w:szCs w:val="21"/>
        </w:rPr>
      </w:pPr>
      <w:r w:rsidRPr="00B430CB">
        <w:rPr>
          <w:rFonts w:ascii="宋体" w:eastAsia="宋体" w:hAnsi="宋体"/>
          <w:noProof/>
          <w:szCs w:val="21"/>
        </w:rPr>
        <mc:AlternateContent>
          <mc:Choice Requires="wps">
            <w:drawing>
              <wp:anchor distT="4294967295" distB="4294967295" distL="114300" distR="114300" simplePos="0" relativeHeight="251659264" behindDoc="0" locked="0" layoutInCell="0" allowOverlap="1" wp14:anchorId="73D86631" wp14:editId="36CB592E">
                <wp:simplePos x="0" y="0"/>
                <wp:positionH relativeFrom="column">
                  <wp:posOffset>1520825</wp:posOffset>
                </wp:positionH>
                <wp:positionV relativeFrom="paragraph">
                  <wp:posOffset>271779</wp:posOffset>
                </wp:positionV>
                <wp:extent cx="1908175" cy="0"/>
                <wp:effectExtent l="0" t="0" r="0" b="0"/>
                <wp:wrapNone/>
                <wp:docPr id="1026"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8175"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2EC61D8" id="直接连接符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75pt,21.4pt" to="270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s+vgEAAIQDAAAOAAAAZHJzL2Uyb0RvYy54bWysU8tu2zAQvBfoPxC815INpE0EyznETS9B&#10;GyDNB6z5kIjyBS5jyX/fJf1IH5ciqA4EyR0OZ4ej9e3sLNurhCb4ni8XLWfKiyCNH3r+/P3+wzVn&#10;mMFLsMGrnh8U8tvN+3frKXZqFcZgpUqMSDx2U+z5mHPsmgbFqBzgIkTlqahDcpBpmYZGJpiI3dlm&#10;1bYfmykkGVMQCpF2t8ci31R+rZXI37RGlZntOWnLdUx13JWx2ayhGxLE0YiTDHiDCgfG06UXqi1k&#10;YC/J/EXljEgBg84LEVwTtDZC1R6om2X7RzdPI0RVeyFzMF5swv9HK77u7/xjKtLF7J/iQxA/kExp&#10;pojdpVgWGI+wWSdX4KSdzdXIw8VINWcmaHN5014vP11xJs61BrrzwZgwf1HBsTLpuTW+9Agd7B8w&#10;l6uhO0PKtvVs6vnN1arQAUVEW8g0dVH2HP1Qz2KwRt4ba8sJTMPuzia2h/Lo9SvvTLy/wcolW8Dx&#10;iKulYxxSePGyBmNUID97yfIhUnY9JZgXMU5JzqyiwJdZRWYw9l+QJML6k71HR4u3uyAPj6loLCt6&#10;6qr2FMuSpV/XFfX682x+AgAA//8DAFBLAwQUAAYACAAAACEAfSVL990AAAAJAQAADwAAAGRycy9k&#10;b3ducmV2LnhtbEyPTU/DMAyG70j8h8hIXKYtofsQlKYTAnrjsgHi6rWmrWicrsm2wq/HiAMcbT96&#10;/bzZenSdOtIQWs8WrmYGFHHpq5ZrCy/PxfQaVIjIFXaeycInBVjn52cZppU/8YaO21grCeGQooUm&#10;xj7VOpQNOQwz3xPL7d0PDqOMQ62rAU8S7jqdGLPSDluWDw32dN9Q+bE9OAuheKV98TUpJ+ZtXntK&#10;9g9Pj2jt5cV4dwsq0hj/YPjRF3XIxWnnD1wF1VlI5jdLQS0sEqkgwHJhpNzud6HzTP9vkH8DAAD/&#10;/wMAUEsBAi0AFAAGAAgAAAAhALaDOJL+AAAA4QEAABMAAAAAAAAAAAAAAAAAAAAAAFtDb250ZW50&#10;X1R5cGVzXS54bWxQSwECLQAUAAYACAAAACEAOP0h/9YAAACUAQAACwAAAAAAAAAAAAAAAAAvAQAA&#10;X3JlbHMvLnJlbHNQSwECLQAUAAYACAAAACEAAA0rPr4BAACEAwAADgAAAAAAAAAAAAAAAAAuAgAA&#10;ZHJzL2Uyb0RvYy54bWxQSwECLQAUAAYACAAAACEAfSVL990AAAAJAQAADwAAAAAAAAAAAAAAAAAY&#10;BAAAZHJzL2Rvd25yZXYueG1sUEsFBgAAAAAEAAQA8wAAACIFAAAAAA==&#10;" o:allowincell="f">
                <o:lock v:ext="edit" shapetype="f"/>
              </v:line>
            </w:pict>
          </mc:Fallback>
        </mc:AlternateContent>
      </w:r>
      <w:r w:rsidRPr="00B430CB">
        <w:rPr>
          <w:rFonts w:ascii="宋体" w:eastAsia="宋体" w:hAnsi="宋体" w:hint="eastAsia"/>
          <w:szCs w:val="21"/>
        </w:rPr>
        <w:t>供应商名称（公章）：</w:t>
      </w:r>
    </w:p>
    <w:p w14:paraId="378DECD0" w14:textId="74EAD90E" w:rsidR="009E5040" w:rsidRPr="00B430CB" w:rsidRDefault="009E5040" w:rsidP="009E5040">
      <w:pPr>
        <w:rPr>
          <w:rFonts w:ascii="宋体" w:eastAsia="宋体" w:hAnsi="宋体" w:hint="eastAsia"/>
          <w:szCs w:val="21"/>
        </w:rPr>
      </w:pPr>
      <w:r w:rsidRPr="00B430CB">
        <w:rPr>
          <w:rFonts w:ascii="宋体" w:eastAsia="宋体" w:hAnsi="宋体"/>
          <w:noProof/>
          <w:szCs w:val="21"/>
        </w:rPr>
        <mc:AlternateContent>
          <mc:Choice Requires="wps">
            <w:drawing>
              <wp:anchor distT="4294967295" distB="4294967295" distL="114300" distR="114300" simplePos="0" relativeHeight="251660288" behindDoc="0" locked="0" layoutInCell="0" allowOverlap="1" wp14:anchorId="4FD56A93" wp14:editId="002DB7A5">
                <wp:simplePos x="0" y="0"/>
                <wp:positionH relativeFrom="column">
                  <wp:posOffset>1802130</wp:posOffset>
                </wp:positionH>
                <wp:positionV relativeFrom="paragraph">
                  <wp:posOffset>238124</wp:posOffset>
                </wp:positionV>
                <wp:extent cx="2307590" cy="0"/>
                <wp:effectExtent l="0" t="0" r="0" b="0"/>
                <wp:wrapNone/>
                <wp:docPr id="1027"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759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0080131" id="直接连接符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9pt,18.75pt" to="323.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B5vwEAAIQDAAAOAAAAZHJzL2Uyb0RvYy54bWysU8tu2zAQvBfoPxC813JcuG0EyznETS9B&#10;GyDpB6z5kIjyBS5jyX/fJWW7r0sRRAeC5A6Hs8PR5mZylh1UQhN8x68WS86UF0Ea33f8+9Pdu0+c&#10;YQYvwQavOn5UyG+2b99sxtiqVRiClSoxIvHYjrHjQ86xbRoUg3KAixCVp6IOyUGmZeobmWAkdmeb&#10;1XL5oRlDkjEFoRBpdzcX+bbya61E/qY1qsxsx0lbrmOq476MzXYDbZ8gDkacZMALVDgwni69UO0g&#10;A3tO5h8qZ0QKGHReiOCaoLURqvZA3Vwt/+rmcYCoai9kDsaLTfh6tOLr4dY/pCJdTP4x3gfxA8mU&#10;ZozYXoplgXGGTTq5AiftbKpGHi9GqikzQZur98uP62vyW5xrDbTngzFh/qKCY2XScWt86RFaONxj&#10;LldDe4aUbevZ2PHr9WpNdEAR0RYyTV2UHUff17MYrJF3xtpyAlO/v7WJHaA8ev3KOxPvH7ByyQ5w&#10;mHG1NMchhWcvazAGBfKzlywfI2XXU4J5EeOU5MwqCnyZVWQGY/8HSSKsP9k7O1q83Qd5fEhFY1nR&#10;U1e1p1iWLP2+rqhfP8/2JwAAAP//AwBQSwMEFAAGAAgAAAAhAAblMXreAAAACQEAAA8AAABkcnMv&#10;ZG93bnJldi54bWxMj8FOwzAQRO9I/IO1SFwq6pBAW4U4FQJy40IBcd3GSxIRr9PYbQNfzyIOcNzZ&#10;0cybYj25Xh1oDJ1nA5fzBBRx7W3HjYGX5+piBSpEZIu9ZzLwSQHW5elJgbn1R36iwyY2SkI45Gig&#10;jXHItQ51Sw7D3A/E8nv3o8Mo59hoO+JRwl2v0yRZaIcdS0OLA921VH9s9s5AqF5pV33N6lnyljWe&#10;0t394wMac3423d6AijTFPzP84As6lMK09Xu2QfUG0lUm6NFAtrwGJYbF1TIFtf0VdFno/wvKbwAA&#10;AP//AwBQSwECLQAUAAYACAAAACEAtoM4kv4AAADhAQAAEwAAAAAAAAAAAAAAAAAAAAAAW0NvbnRl&#10;bnRfVHlwZXNdLnhtbFBLAQItABQABgAIAAAAIQA4/SH/1gAAAJQBAAALAAAAAAAAAAAAAAAAAC8B&#10;AABfcmVscy8ucmVsc1BLAQItABQABgAIAAAAIQDXLkB5vwEAAIQDAAAOAAAAAAAAAAAAAAAAAC4C&#10;AABkcnMvZTJvRG9jLnhtbFBLAQItABQABgAIAAAAIQAG5TF63gAAAAkBAAAPAAAAAAAAAAAAAAAA&#10;ABkEAABkcnMvZG93bnJldi54bWxQSwUGAAAAAAQABADzAAAAJAUAAAAA&#10;" o:allowincell="f">
                <o:lock v:ext="edit" shapetype="f"/>
              </v:line>
            </w:pict>
          </mc:Fallback>
        </mc:AlternateContent>
      </w:r>
      <w:r w:rsidRPr="00B430CB">
        <w:rPr>
          <w:rFonts w:ascii="宋体" w:eastAsia="宋体" w:hAnsi="宋体" w:hint="eastAsia"/>
          <w:szCs w:val="21"/>
        </w:rPr>
        <w:t>法定代表人或授权委托人：</w:t>
      </w:r>
    </w:p>
    <w:p w14:paraId="5AC2B91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7B434C71" w14:textId="77777777" w:rsidR="009E5040" w:rsidRPr="00B430CB" w:rsidRDefault="009E5040" w:rsidP="009E5040">
      <w:pPr>
        <w:rPr>
          <w:rFonts w:ascii="宋体" w:eastAsia="宋体" w:hAnsi="宋体" w:hint="eastAsia"/>
          <w:szCs w:val="21"/>
        </w:rPr>
      </w:pPr>
    </w:p>
    <w:p w14:paraId="5FD887E1" w14:textId="77777777" w:rsidR="009E5040" w:rsidRPr="00B430CB" w:rsidRDefault="009E5040" w:rsidP="009E5040">
      <w:pPr>
        <w:rPr>
          <w:rFonts w:ascii="宋体" w:eastAsia="宋体" w:hAnsi="宋体" w:hint="eastAsia"/>
          <w:szCs w:val="21"/>
        </w:rPr>
      </w:pPr>
      <w:bookmarkStart w:id="20" w:name="_Toc126713263"/>
      <w:r w:rsidRPr="00B430CB">
        <w:rPr>
          <w:rFonts w:ascii="宋体" w:eastAsia="宋体" w:hAnsi="宋体" w:hint="eastAsia"/>
          <w:szCs w:val="21"/>
        </w:rPr>
        <w:t>总公司（总部/总所等）授权函</w:t>
      </w:r>
      <w:bookmarkEnd w:id="20"/>
    </w:p>
    <w:p w14:paraId="10E1B44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（如以分支机构（分公司/分所等）名义投标的，提供总公司（总部/总所等）授权函）</w:t>
      </w:r>
    </w:p>
    <w:p w14:paraId="3DCD0292" w14:textId="31F51283" w:rsidR="009E5040" w:rsidRPr="00B430CB" w:rsidRDefault="009E5040" w:rsidP="00446172">
      <w:pPr>
        <w:jc w:val="center"/>
        <w:rPr>
          <w:rFonts w:ascii="宋体" w:eastAsia="宋体" w:hAnsi="宋体" w:hint="eastAsia"/>
          <w:szCs w:val="21"/>
        </w:rPr>
      </w:pPr>
      <w:r w:rsidRPr="00B430CB">
        <w:rPr>
          <w:rFonts w:ascii="宋体" w:eastAsia="宋体" w:hAnsi="宋体" w:hint="eastAsia"/>
          <w:szCs w:val="21"/>
        </w:rPr>
        <w:br w:type="page"/>
      </w:r>
      <w:bookmarkStart w:id="21" w:name="_Toc117792452"/>
      <w:bookmarkStart w:id="22" w:name="_Toc117792441"/>
      <w:r w:rsidRPr="00B430CB">
        <w:rPr>
          <w:rFonts w:ascii="宋体" w:eastAsia="宋体" w:hAnsi="宋体" w:hint="eastAsia"/>
          <w:szCs w:val="21"/>
        </w:rPr>
        <w:lastRenderedPageBreak/>
        <w:t>供应商（202</w:t>
      </w:r>
      <w:r w:rsidR="00446172">
        <w:rPr>
          <w:rFonts w:ascii="宋体" w:eastAsia="宋体" w:hAnsi="宋体" w:hint="eastAsia"/>
          <w:szCs w:val="21"/>
        </w:rPr>
        <w:t>2</w:t>
      </w:r>
      <w:r w:rsidRPr="00B430CB">
        <w:rPr>
          <w:rFonts w:ascii="宋体" w:eastAsia="宋体" w:hAnsi="宋体" w:hint="eastAsia"/>
          <w:szCs w:val="21"/>
        </w:rPr>
        <w:t>年</w:t>
      </w:r>
      <w:r w:rsidR="00446172">
        <w:rPr>
          <w:rFonts w:ascii="宋体" w:eastAsia="宋体" w:hAnsi="宋体" w:hint="eastAsia"/>
          <w:szCs w:val="21"/>
        </w:rPr>
        <w:t>6</w:t>
      </w:r>
      <w:r w:rsidRPr="00B430CB">
        <w:rPr>
          <w:rFonts w:ascii="宋体" w:eastAsia="宋体" w:hAnsi="宋体" w:hint="eastAsia"/>
          <w:szCs w:val="21"/>
        </w:rPr>
        <w:t>月1日-至今）相关类似业绩情况（格式）</w:t>
      </w:r>
      <w:bookmarkEnd w:id="21"/>
    </w:p>
    <w:p w14:paraId="7CE87686" w14:textId="77777777" w:rsidR="009E5040" w:rsidRPr="00B430CB" w:rsidRDefault="009E5040" w:rsidP="009E5040">
      <w:pPr>
        <w:rPr>
          <w:rFonts w:ascii="宋体" w:eastAsia="宋体" w:hAnsi="宋体" w:hint="eastAsia"/>
          <w:szCs w:val="21"/>
        </w:rPr>
      </w:pP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609"/>
        <w:gridCol w:w="1255"/>
        <w:gridCol w:w="1360"/>
        <w:gridCol w:w="1380"/>
        <w:gridCol w:w="1318"/>
        <w:gridCol w:w="754"/>
      </w:tblGrid>
      <w:tr w:rsidR="009E5040" w:rsidRPr="00B430CB" w14:paraId="08685128" w14:textId="77777777" w:rsidTr="005C58BF">
        <w:trPr>
          <w:trHeight w:val="640"/>
          <w:jc w:val="center"/>
        </w:trPr>
        <w:tc>
          <w:tcPr>
            <w:tcW w:w="672" w:type="dxa"/>
            <w:tcBorders>
              <w:top w:val="single" w:sz="4" w:space="0" w:color="auto"/>
              <w:left w:val="single" w:sz="4" w:space="0" w:color="auto"/>
              <w:bottom w:val="single" w:sz="4" w:space="0" w:color="auto"/>
              <w:right w:val="single" w:sz="4" w:space="0" w:color="auto"/>
            </w:tcBorders>
            <w:vAlign w:val="center"/>
          </w:tcPr>
          <w:p w14:paraId="7D17EA9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序号</w:t>
            </w:r>
          </w:p>
        </w:tc>
        <w:tc>
          <w:tcPr>
            <w:tcW w:w="1609" w:type="dxa"/>
            <w:tcBorders>
              <w:top w:val="single" w:sz="4" w:space="0" w:color="auto"/>
              <w:left w:val="single" w:sz="4" w:space="0" w:color="auto"/>
              <w:bottom w:val="single" w:sz="4" w:space="0" w:color="auto"/>
              <w:right w:val="single" w:sz="4" w:space="0" w:color="auto"/>
            </w:tcBorders>
            <w:vAlign w:val="center"/>
          </w:tcPr>
          <w:p w14:paraId="198E882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项目名称</w:t>
            </w:r>
          </w:p>
        </w:tc>
        <w:tc>
          <w:tcPr>
            <w:tcW w:w="1255" w:type="dxa"/>
            <w:tcBorders>
              <w:top w:val="single" w:sz="4" w:space="0" w:color="auto"/>
              <w:left w:val="single" w:sz="4" w:space="0" w:color="auto"/>
              <w:bottom w:val="single" w:sz="4" w:space="0" w:color="auto"/>
              <w:right w:val="single" w:sz="4" w:space="0" w:color="auto"/>
            </w:tcBorders>
            <w:vAlign w:val="center"/>
          </w:tcPr>
          <w:p w14:paraId="0C09308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委托单位</w:t>
            </w:r>
          </w:p>
        </w:tc>
        <w:tc>
          <w:tcPr>
            <w:tcW w:w="1360" w:type="dxa"/>
            <w:tcBorders>
              <w:top w:val="single" w:sz="4" w:space="0" w:color="auto"/>
              <w:left w:val="single" w:sz="4" w:space="0" w:color="auto"/>
              <w:bottom w:val="single" w:sz="4" w:space="0" w:color="auto"/>
              <w:right w:val="single" w:sz="4" w:space="0" w:color="auto"/>
            </w:tcBorders>
            <w:vAlign w:val="center"/>
          </w:tcPr>
          <w:p w14:paraId="5797A36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委托时间</w:t>
            </w:r>
          </w:p>
        </w:tc>
        <w:tc>
          <w:tcPr>
            <w:tcW w:w="1380" w:type="dxa"/>
            <w:tcBorders>
              <w:top w:val="single" w:sz="4" w:space="0" w:color="auto"/>
              <w:left w:val="single" w:sz="4" w:space="0" w:color="auto"/>
              <w:bottom w:val="single" w:sz="4" w:space="0" w:color="auto"/>
              <w:right w:val="single" w:sz="4" w:space="0" w:color="auto"/>
            </w:tcBorders>
            <w:vAlign w:val="center"/>
          </w:tcPr>
          <w:p w14:paraId="6F638F2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项目</w:t>
            </w:r>
          </w:p>
          <w:p w14:paraId="597715D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完成时间</w:t>
            </w:r>
          </w:p>
        </w:tc>
        <w:tc>
          <w:tcPr>
            <w:tcW w:w="1318" w:type="dxa"/>
            <w:tcBorders>
              <w:top w:val="single" w:sz="4" w:space="0" w:color="auto"/>
              <w:left w:val="single" w:sz="4" w:space="0" w:color="auto"/>
              <w:bottom w:val="single" w:sz="4" w:space="0" w:color="auto"/>
              <w:right w:val="single" w:sz="4" w:space="0" w:color="auto"/>
            </w:tcBorders>
            <w:vAlign w:val="center"/>
          </w:tcPr>
          <w:p w14:paraId="488CE68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合同金额</w:t>
            </w:r>
          </w:p>
        </w:tc>
        <w:tc>
          <w:tcPr>
            <w:tcW w:w="754" w:type="dxa"/>
            <w:tcBorders>
              <w:top w:val="single" w:sz="4" w:space="0" w:color="auto"/>
              <w:left w:val="single" w:sz="4" w:space="0" w:color="auto"/>
              <w:bottom w:val="single" w:sz="4" w:space="0" w:color="auto"/>
              <w:right w:val="single" w:sz="4" w:space="0" w:color="auto"/>
            </w:tcBorders>
            <w:vAlign w:val="center"/>
          </w:tcPr>
          <w:p w14:paraId="6075206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备注</w:t>
            </w:r>
          </w:p>
        </w:tc>
      </w:tr>
      <w:tr w:rsidR="009E5040" w:rsidRPr="00B430CB" w14:paraId="2220ED58" w14:textId="77777777" w:rsidTr="005C58BF">
        <w:trPr>
          <w:trHeight w:val="640"/>
          <w:jc w:val="center"/>
        </w:trPr>
        <w:tc>
          <w:tcPr>
            <w:tcW w:w="672" w:type="dxa"/>
            <w:tcBorders>
              <w:top w:val="single" w:sz="4" w:space="0" w:color="auto"/>
              <w:left w:val="single" w:sz="4" w:space="0" w:color="auto"/>
              <w:bottom w:val="single" w:sz="4" w:space="0" w:color="auto"/>
              <w:right w:val="single" w:sz="4" w:space="0" w:color="auto"/>
            </w:tcBorders>
            <w:vAlign w:val="center"/>
          </w:tcPr>
          <w:p w14:paraId="24FE212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w:t>
            </w:r>
          </w:p>
        </w:tc>
        <w:tc>
          <w:tcPr>
            <w:tcW w:w="1609" w:type="dxa"/>
            <w:tcBorders>
              <w:top w:val="single" w:sz="4" w:space="0" w:color="auto"/>
              <w:left w:val="single" w:sz="4" w:space="0" w:color="auto"/>
              <w:bottom w:val="single" w:sz="4" w:space="0" w:color="auto"/>
              <w:right w:val="single" w:sz="4" w:space="0" w:color="auto"/>
            </w:tcBorders>
          </w:tcPr>
          <w:p w14:paraId="444BBDA6" w14:textId="77777777" w:rsidR="009E5040" w:rsidRPr="00B430CB" w:rsidRDefault="009E5040" w:rsidP="009E5040">
            <w:pPr>
              <w:rPr>
                <w:rFonts w:ascii="宋体" w:eastAsia="宋体" w:hAnsi="宋体" w:hint="eastAsia"/>
                <w:szCs w:val="21"/>
              </w:rPr>
            </w:pPr>
          </w:p>
        </w:tc>
        <w:tc>
          <w:tcPr>
            <w:tcW w:w="1255" w:type="dxa"/>
            <w:tcBorders>
              <w:top w:val="single" w:sz="4" w:space="0" w:color="auto"/>
              <w:left w:val="single" w:sz="4" w:space="0" w:color="auto"/>
              <w:bottom w:val="single" w:sz="4" w:space="0" w:color="auto"/>
              <w:right w:val="single" w:sz="4" w:space="0" w:color="auto"/>
            </w:tcBorders>
          </w:tcPr>
          <w:p w14:paraId="28B75E46" w14:textId="77777777" w:rsidR="009E5040" w:rsidRPr="00B430CB" w:rsidRDefault="009E5040" w:rsidP="009E5040">
            <w:pPr>
              <w:rPr>
                <w:rFonts w:ascii="宋体" w:eastAsia="宋体" w:hAnsi="宋体" w:hint="eastAsia"/>
                <w:szCs w:val="21"/>
              </w:rPr>
            </w:pPr>
          </w:p>
        </w:tc>
        <w:tc>
          <w:tcPr>
            <w:tcW w:w="1360" w:type="dxa"/>
            <w:tcBorders>
              <w:top w:val="single" w:sz="4" w:space="0" w:color="auto"/>
              <w:left w:val="single" w:sz="4" w:space="0" w:color="auto"/>
              <w:bottom w:val="single" w:sz="4" w:space="0" w:color="auto"/>
              <w:right w:val="single" w:sz="4" w:space="0" w:color="auto"/>
            </w:tcBorders>
          </w:tcPr>
          <w:p w14:paraId="1DA87C86" w14:textId="77777777" w:rsidR="009E5040" w:rsidRPr="00B430CB" w:rsidRDefault="009E5040" w:rsidP="009E5040">
            <w:pPr>
              <w:rPr>
                <w:rFonts w:ascii="宋体" w:eastAsia="宋体" w:hAnsi="宋体" w:hint="eastAsia"/>
                <w:szCs w:val="21"/>
              </w:rPr>
            </w:pPr>
          </w:p>
        </w:tc>
        <w:tc>
          <w:tcPr>
            <w:tcW w:w="1380" w:type="dxa"/>
            <w:tcBorders>
              <w:top w:val="single" w:sz="4" w:space="0" w:color="auto"/>
              <w:left w:val="single" w:sz="4" w:space="0" w:color="auto"/>
              <w:bottom w:val="single" w:sz="4" w:space="0" w:color="auto"/>
              <w:right w:val="single" w:sz="4" w:space="0" w:color="auto"/>
            </w:tcBorders>
          </w:tcPr>
          <w:p w14:paraId="63BDD308" w14:textId="77777777" w:rsidR="009E5040" w:rsidRPr="00B430CB" w:rsidRDefault="009E5040" w:rsidP="009E5040">
            <w:pPr>
              <w:rPr>
                <w:rFonts w:ascii="宋体" w:eastAsia="宋体" w:hAnsi="宋体" w:hint="eastAsia"/>
                <w:szCs w:val="21"/>
              </w:rPr>
            </w:pPr>
          </w:p>
        </w:tc>
        <w:tc>
          <w:tcPr>
            <w:tcW w:w="1318" w:type="dxa"/>
            <w:tcBorders>
              <w:top w:val="single" w:sz="4" w:space="0" w:color="auto"/>
              <w:left w:val="single" w:sz="4" w:space="0" w:color="auto"/>
              <w:bottom w:val="single" w:sz="4" w:space="0" w:color="auto"/>
              <w:right w:val="single" w:sz="4" w:space="0" w:color="auto"/>
            </w:tcBorders>
          </w:tcPr>
          <w:p w14:paraId="0455B626" w14:textId="77777777" w:rsidR="009E5040" w:rsidRPr="00B430CB" w:rsidRDefault="009E5040" w:rsidP="009E5040">
            <w:pPr>
              <w:rPr>
                <w:rFonts w:ascii="宋体" w:eastAsia="宋体" w:hAnsi="宋体" w:hint="eastAsia"/>
                <w:szCs w:val="21"/>
              </w:rPr>
            </w:pPr>
          </w:p>
        </w:tc>
        <w:tc>
          <w:tcPr>
            <w:tcW w:w="754" w:type="dxa"/>
            <w:tcBorders>
              <w:top w:val="single" w:sz="4" w:space="0" w:color="auto"/>
              <w:left w:val="single" w:sz="4" w:space="0" w:color="auto"/>
              <w:bottom w:val="single" w:sz="4" w:space="0" w:color="auto"/>
              <w:right w:val="single" w:sz="4" w:space="0" w:color="auto"/>
            </w:tcBorders>
          </w:tcPr>
          <w:p w14:paraId="673973EB" w14:textId="77777777" w:rsidR="009E5040" w:rsidRPr="00B430CB" w:rsidRDefault="009E5040" w:rsidP="009E5040">
            <w:pPr>
              <w:rPr>
                <w:rFonts w:ascii="宋体" w:eastAsia="宋体" w:hAnsi="宋体" w:hint="eastAsia"/>
                <w:szCs w:val="21"/>
              </w:rPr>
            </w:pPr>
          </w:p>
        </w:tc>
      </w:tr>
      <w:tr w:rsidR="009E5040" w:rsidRPr="00B430CB" w14:paraId="263E513F" w14:textId="77777777" w:rsidTr="005C58BF">
        <w:trPr>
          <w:trHeight w:val="640"/>
          <w:jc w:val="center"/>
        </w:trPr>
        <w:tc>
          <w:tcPr>
            <w:tcW w:w="672" w:type="dxa"/>
            <w:tcBorders>
              <w:top w:val="single" w:sz="4" w:space="0" w:color="auto"/>
              <w:left w:val="single" w:sz="4" w:space="0" w:color="auto"/>
              <w:bottom w:val="single" w:sz="4" w:space="0" w:color="auto"/>
              <w:right w:val="single" w:sz="4" w:space="0" w:color="auto"/>
            </w:tcBorders>
            <w:vAlign w:val="center"/>
          </w:tcPr>
          <w:p w14:paraId="643DFCD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w:t>
            </w:r>
          </w:p>
        </w:tc>
        <w:tc>
          <w:tcPr>
            <w:tcW w:w="1609" w:type="dxa"/>
            <w:tcBorders>
              <w:top w:val="single" w:sz="4" w:space="0" w:color="auto"/>
              <w:left w:val="single" w:sz="4" w:space="0" w:color="auto"/>
              <w:bottom w:val="single" w:sz="4" w:space="0" w:color="auto"/>
              <w:right w:val="single" w:sz="4" w:space="0" w:color="auto"/>
            </w:tcBorders>
          </w:tcPr>
          <w:p w14:paraId="3918D271" w14:textId="77777777" w:rsidR="009E5040" w:rsidRPr="00B430CB" w:rsidRDefault="009E5040" w:rsidP="009E5040">
            <w:pPr>
              <w:rPr>
                <w:rFonts w:ascii="宋体" w:eastAsia="宋体" w:hAnsi="宋体" w:hint="eastAsia"/>
                <w:szCs w:val="21"/>
              </w:rPr>
            </w:pPr>
          </w:p>
        </w:tc>
        <w:tc>
          <w:tcPr>
            <w:tcW w:w="1255" w:type="dxa"/>
            <w:tcBorders>
              <w:top w:val="single" w:sz="4" w:space="0" w:color="auto"/>
              <w:left w:val="single" w:sz="4" w:space="0" w:color="auto"/>
              <w:bottom w:val="single" w:sz="4" w:space="0" w:color="auto"/>
              <w:right w:val="single" w:sz="4" w:space="0" w:color="auto"/>
            </w:tcBorders>
          </w:tcPr>
          <w:p w14:paraId="084DFDD7" w14:textId="77777777" w:rsidR="009E5040" w:rsidRPr="00B430CB" w:rsidRDefault="009E5040" w:rsidP="009E5040">
            <w:pPr>
              <w:rPr>
                <w:rFonts w:ascii="宋体" w:eastAsia="宋体" w:hAnsi="宋体" w:hint="eastAsia"/>
                <w:szCs w:val="21"/>
              </w:rPr>
            </w:pPr>
          </w:p>
        </w:tc>
        <w:tc>
          <w:tcPr>
            <w:tcW w:w="1360" w:type="dxa"/>
            <w:tcBorders>
              <w:top w:val="single" w:sz="4" w:space="0" w:color="auto"/>
              <w:left w:val="single" w:sz="4" w:space="0" w:color="auto"/>
              <w:bottom w:val="single" w:sz="4" w:space="0" w:color="auto"/>
              <w:right w:val="single" w:sz="4" w:space="0" w:color="auto"/>
            </w:tcBorders>
          </w:tcPr>
          <w:p w14:paraId="330FCAD7" w14:textId="77777777" w:rsidR="009E5040" w:rsidRPr="00B430CB" w:rsidRDefault="009E5040" w:rsidP="009E5040">
            <w:pPr>
              <w:rPr>
                <w:rFonts w:ascii="宋体" w:eastAsia="宋体" w:hAnsi="宋体" w:hint="eastAsia"/>
                <w:szCs w:val="21"/>
              </w:rPr>
            </w:pPr>
          </w:p>
        </w:tc>
        <w:tc>
          <w:tcPr>
            <w:tcW w:w="1380" w:type="dxa"/>
            <w:tcBorders>
              <w:top w:val="single" w:sz="4" w:space="0" w:color="auto"/>
              <w:left w:val="single" w:sz="4" w:space="0" w:color="auto"/>
              <w:bottom w:val="single" w:sz="4" w:space="0" w:color="auto"/>
              <w:right w:val="single" w:sz="4" w:space="0" w:color="auto"/>
            </w:tcBorders>
          </w:tcPr>
          <w:p w14:paraId="7FE57A9C" w14:textId="77777777" w:rsidR="009E5040" w:rsidRPr="00B430CB" w:rsidRDefault="009E5040" w:rsidP="009E5040">
            <w:pPr>
              <w:rPr>
                <w:rFonts w:ascii="宋体" w:eastAsia="宋体" w:hAnsi="宋体" w:hint="eastAsia"/>
                <w:szCs w:val="21"/>
              </w:rPr>
            </w:pPr>
          </w:p>
        </w:tc>
        <w:tc>
          <w:tcPr>
            <w:tcW w:w="1318" w:type="dxa"/>
            <w:tcBorders>
              <w:top w:val="single" w:sz="4" w:space="0" w:color="auto"/>
              <w:left w:val="single" w:sz="4" w:space="0" w:color="auto"/>
              <w:bottom w:val="single" w:sz="4" w:space="0" w:color="auto"/>
              <w:right w:val="single" w:sz="4" w:space="0" w:color="auto"/>
            </w:tcBorders>
          </w:tcPr>
          <w:p w14:paraId="219DB114" w14:textId="77777777" w:rsidR="009E5040" w:rsidRPr="00B430CB" w:rsidRDefault="009E5040" w:rsidP="009E5040">
            <w:pPr>
              <w:rPr>
                <w:rFonts w:ascii="宋体" w:eastAsia="宋体" w:hAnsi="宋体" w:hint="eastAsia"/>
                <w:szCs w:val="21"/>
              </w:rPr>
            </w:pPr>
          </w:p>
        </w:tc>
        <w:tc>
          <w:tcPr>
            <w:tcW w:w="754" w:type="dxa"/>
            <w:tcBorders>
              <w:top w:val="single" w:sz="4" w:space="0" w:color="auto"/>
              <w:left w:val="single" w:sz="4" w:space="0" w:color="auto"/>
              <w:bottom w:val="single" w:sz="4" w:space="0" w:color="auto"/>
              <w:right w:val="single" w:sz="4" w:space="0" w:color="auto"/>
            </w:tcBorders>
          </w:tcPr>
          <w:p w14:paraId="399F103A" w14:textId="77777777" w:rsidR="009E5040" w:rsidRPr="00B430CB" w:rsidRDefault="009E5040" w:rsidP="009E5040">
            <w:pPr>
              <w:rPr>
                <w:rFonts w:ascii="宋体" w:eastAsia="宋体" w:hAnsi="宋体" w:hint="eastAsia"/>
                <w:szCs w:val="21"/>
              </w:rPr>
            </w:pPr>
          </w:p>
        </w:tc>
      </w:tr>
      <w:tr w:rsidR="009E5040" w:rsidRPr="00B430CB" w14:paraId="29C05D86" w14:textId="77777777" w:rsidTr="005C58BF">
        <w:trPr>
          <w:trHeight w:val="640"/>
          <w:jc w:val="center"/>
        </w:trPr>
        <w:tc>
          <w:tcPr>
            <w:tcW w:w="672" w:type="dxa"/>
            <w:tcBorders>
              <w:top w:val="single" w:sz="4" w:space="0" w:color="auto"/>
              <w:left w:val="single" w:sz="4" w:space="0" w:color="auto"/>
              <w:bottom w:val="single" w:sz="4" w:space="0" w:color="auto"/>
              <w:right w:val="single" w:sz="4" w:space="0" w:color="auto"/>
            </w:tcBorders>
            <w:vAlign w:val="center"/>
          </w:tcPr>
          <w:p w14:paraId="3FBF9F0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3</w:t>
            </w:r>
          </w:p>
        </w:tc>
        <w:tc>
          <w:tcPr>
            <w:tcW w:w="1609" w:type="dxa"/>
            <w:tcBorders>
              <w:top w:val="single" w:sz="4" w:space="0" w:color="auto"/>
              <w:left w:val="single" w:sz="4" w:space="0" w:color="auto"/>
              <w:bottom w:val="single" w:sz="4" w:space="0" w:color="auto"/>
              <w:right w:val="single" w:sz="4" w:space="0" w:color="auto"/>
            </w:tcBorders>
          </w:tcPr>
          <w:p w14:paraId="354396EC" w14:textId="77777777" w:rsidR="009E5040" w:rsidRPr="00B430CB" w:rsidRDefault="009E5040" w:rsidP="009E5040">
            <w:pPr>
              <w:rPr>
                <w:rFonts w:ascii="宋体" w:eastAsia="宋体" w:hAnsi="宋体" w:hint="eastAsia"/>
                <w:szCs w:val="21"/>
              </w:rPr>
            </w:pPr>
          </w:p>
        </w:tc>
        <w:tc>
          <w:tcPr>
            <w:tcW w:w="1255" w:type="dxa"/>
            <w:tcBorders>
              <w:top w:val="single" w:sz="4" w:space="0" w:color="auto"/>
              <w:left w:val="single" w:sz="4" w:space="0" w:color="auto"/>
              <w:bottom w:val="single" w:sz="4" w:space="0" w:color="auto"/>
              <w:right w:val="single" w:sz="4" w:space="0" w:color="auto"/>
            </w:tcBorders>
          </w:tcPr>
          <w:p w14:paraId="7D019FFE" w14:textId="77777777" w:rsidR="009E5040" w:rsidRPr="00B430CB" w:rsidRDefault="009E5040" w:rsidP="009E5040">
            <w:pPr>
              <w:rPr>
                <w:rFonts w:ascii="宋体" w:eastAsia="宋体" w:hAnsi="宋体" w:hint="eastAsia"/>
                <w:szCs w:val="21"/>
              </w:rPr>
            </w:pPr>
          </w:p>
        </w:tc>
        <w:tc>
          <w:tcPr>
            <w:tcW w:w="1360" w:type="dxa"/>
            <w:tcBorders>
              <w:top w:val="single" w:sz="4" w:space="0" w:color="auto"/>
              <w:left w:val="single" w:sz="4" w:space="0" w:color="auto"/>
              <w:bottom w:val="single" w:sz="4" w:space="0" w:color="auto"/>
              <w:right w:val="single" w:sz="4" w:space="0" w:color="auto"/>
            </w:tcBorders>
          </w:tcPr>
          <w:p w14:paraId="4263BF52" w14:textId="77777777" w:rsidR="009E5040" w:rsidRPr="00B430CB" w:rsidRDefault="009E5040" w:rsidP="009E5040">
            <w:pPr>
              <w:rPr>
                <w:rFonts w:ascii="宋体" w:eastAsia="宋体" w:hAnsi="宋体" w:hint="eastAsia"/>
                <w:szCs w:val="21"/>
              </w:rPr>
            </w:pPr>
          </w:p>
        </w:tc>
        <w:tc>
          <w:tcPr>
            <w:tcW w:w="1380" w:type="dxa"/>
            <w:tcBorders>
              <w:top w:val="single" w:sz="4" w:space="0" w:color="auto"/>
              <w:left w:val="single" w:sz="4" w:space="0" w:color="auto"/>
              <w:bottom w:val="single" w:sz="4" w:space="0" w:color="auto"/>
              <w:right w:val="single" w:sz="4" w:space="0" w:color="auto"/>
            </w:tcBorders>
          </w:tcPr>
          <w:p w14:paraId="07AF83EF" w14:textId="77777777" w:rsidR="009E5040" w:rsidRPr="00B430CB" w:rsidRDefault="009E5040" w:rsidP="009E5040">
            <w:pPr>
              <w:rPr>
                <w:rFonts w:ascii="宋体" w:eastAsia="宋体" w:hAnsi="宋体" w:hint="eastAsia"/>
                <w:szCs w:val="21"/>
              </w:rPr>
            </w:pPr>
          </w:p>
        </w:tc>
        <w:tc>
          <w:tcPr>
            <w:tcW w:w="1318" w:type="dxa"/>
            <w:tcBorders>
              <w:top w:val="single" w:sz="4" w:space="0" w:color="auto"/>
              <w:left w:val="single" w:sz="4" w:space="0" w:color="auto"/>
              <w:bottom w:val="single" w:sz="4" w:space="0" w:color="auto"/>
              <w:right w:val="single" w:sz="4" w:space="0" w:color="auto"/>
            </w:tcBorders>
          </w:tcPr>
          <w:p w14:paraId="736524D0" w14:textId="77777777" w:rsidR="009E5040" w:rsidRPr="00B430CB" w:rsidRDefault="009E5040" w:rsidP="009E5040">
            <w:pPr>
              <w:rPr>
                <w:rFonts w:ascii="宋体" w:eastAsia="宋体" w:hAnsi="宋体" w:hint="eastAsia"/>
                <w:szCs w:val="21"/>
              </w:rPr>
            </w:pPr>
          </w:p>
        </w:tc>
        <w:tc>
          <w:tcPr>
            <w:tcW w:w="754" w:type="dxa"/>
            <w:tcBorders>
              <w:top w:val="single" w:sz="4" w:space="0" w:color="auto"/>
              <w:left w:val="single" w:sz="4" w:space="0" w:color="auto"/>
              <w:bottom w:val="single" w:sz="4" w:space="0" w:color="auto"/>
              <w:right w:val="single" w:sz="4" w:space="0" w:color="auto"/>
            </w:tcBorders>
          </w:tcPr>
          <w:p w14:paraId="0A423A39" w14:textId="77777777" w:rsidR="009E5040" w:rsidRPr="00B430CB" w:rsidRDefault="009E5040" w:rsidP="009E5040">
            <w:pPr>
              <w:rPr>
                <w:rFonts w:ascii="宋体" w:eastAsia="宋体" w:hAnsi="宋体" w:hint="eastAsia"/>
                <w:szCs w:val="21"/>
              </w:rPr>
            </w:pPr>
          </w:p>
        </w:tc>
      </w:tr>
      <w:tr w:rsidR="009E5040" w:rsidRPr="00B430CB" w14:paraId="78DFF232" w14:textId="77777777" w:rsidTr="005C58BF">
        <w:trPr>
          <w:trHeight w:val="640"/>
          <w:jc w:val="center"/>
        </w:trPr>
        <w:tc>
          <w:tcPr>
            <w:tcW w:w="672" w:type="dxa"/>
            <w:tcBorders>
              <w:top w:val="single" w:sz="4" w:space="0" w:color="auto"/>
              <w:left w:val="single" w:sz="4" w:space="0" w:color="auto"/>
              <w:bottom w:val="single" w:sz="4" w:space="0" w:color="auto"/>
              <w:right w:val="single" w:sz="4" w:space="0" w:color="auto"/>
            </w:tcBorders>
            <w:vAlign w:val="center"/>
          </w:tcPr>
          <w:p w14:paraId="53D095B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4</w:t>
            </w:r>
          </w:p>
        </w:tc>
        <w:tc>
          <w:tcPr>
            <w:tcW w:w="1609" w:type="dxa"/>
            <w:tcBorders>
              <w:top w:val="single" w:sz="4" w:space="0" w:color="auto"/>
              <w:left w:val="single" w:sz="4" w:space="0" w:color="auto"/>
              <w:bottom w:val="single" w:sz="4" w:space="0" w:color="auto"/>
              <w:right w:val="single" w:sz="4" w:space="0" w:color="auto"/>
            </w:tcBorders>
          </w:tcPr>
          <w:p w14:paraId="040CD551" w14:textId="77777777" w:rsidR="009E5040" w:rsidRPr="00B430CB" w:rsidRDefault="009E5040" w:rsidP="009E5040">
            <w:pPr>
              <w:rPr>
                <w:rFonts w:ascii="宋体" w:eastAsia="宋体" w:hAnsi="宋体" w:hint="eastAsia"/>
                <w:szCs w:val="21"/>
              </w:rPr>
            </w:pPr>
          </w:p>
        </w:tc>
        <w:tc>
          <w:tcPr>
            <w:tcW w:w="1255" w:type="dxa"/>
            <w:tcBorders>
              <w:top w:val="single" w:sz="4" w:space="0" w:color="auto"/>
              <w:left w:val="single" w:sz="4" w:space="0" w:color="auto"/>
              <w:bottom w:val="single" w:sz="4" w:space="0" w:color="auto"/>
              <w:right w:val="single" w:sz="4" w:space="0" w:color="auto"/>
            </w:tcBorders>
          </w:tcPr>
          <w:p w14:paraId="7B60489B" w14:textId="77777777" w:rsidR="009E5040" w:rsidRPr="00B430CB" w:rsidRDefault="009E5040" w:rsidP="009E5040">
            <w:pPr>
              <w:rPr>
                <w:rFonts w:ascii="宋体" w:eastAsia="宋体" w:hAnsi="宋体" w:hint="eastAsia"/>
                <w:szCs w:val="21"/>
              </w:rPr>
            </w:pPr>
          </w:p>
        </w:tc>
        <w:tc>
          <w:tcPr>
            <w:tcW w:w="1360" w:type="dxa"/>
            <w:tcBorders>
              <w:top w:val="single" w:sz="4" w:space="0" w:color="auto"/>
              <w:left w:val="single" w:sz="4" w:space="0" w:color="auto"/>
              <w:bottom w:val="single" w:sz="4" w:space="0" w:color="auto"/>
              <w:right w:val="single" w:sz="4" w:space="0" w:color="auto"/>
            </w:tcBorders>
          </w:tcPr>
          <w:p w14:paraId="37CE6DC0" w14:textId="77777777" w:rsidR="009E5040" w:rsidRPr="00B430CB" w:rsidRDefault="009E5040" w:rsidP="009E5040">
            <w:pPr>
              <w:rPr>
                <w:rFonts w:ascii="宋体" w:eastAsia="宋体" w:hAnsi="宋体" w:hint="eastAsia"/>
                <w:szCs w:val="21"/>
              </w:rPr>
            </w:pPr>
          </w:p>
        </w:tc>
        <w:tc>
          <w:tcPr>
            <w:tcW w:w="1380" w:type="dxa"/>
            <w:tcBorders>
              <w:top w:val="single" w:sz="4" w:space="0" w:color="auto"/>
              <w:left w:val="single" w:sz="4" w:space="0" w:color="auto"/>
              <w:bottom w:val="single" w:sz="4" w:space="0" w:color="auto"/>
              <w:right w:val="single" w:sz="4" w:space="0" w:color="auto"/>
            </w:tcBorders>
          </w:tcPr>
          <w:p w14:paraId="055539F1" w14:textId="77777777" w:rsidR="009E5040" w:rsidRPr="00B430CB" w:rsidRDefault="009E5040" w:rsidP="009E5040">
            <w:pPr>
              <w:rPr>
                <w:rFonts w:ascii="宋体" w:eastAsia="宋体" w:hAnsi="宋体" w:hint="eastAsia"/>
                <w:szCs w:val="21"/>
              </w:rPr>
            </w:pPr>
          </w:p>
        </w:tc>
        <w:tc>
          <w:tcPr>
            <w:tcW w:w="1318" w:type="dxa"/>
            <w:tcBorders>
              <w:top w:val="single" w:sz="4" w:space="0" w:color="auto"/>
              <w:left w:val="single" w:sz="4" w:space="0" w:color="auto"/>
              <w:bottom w:val="single" w:sz="4" w:space="0" w:color="auto"/>
              <w:right w:val="single" w:sz="4" w:space="0" w:color="auto"/>
            </w:tcBorders>
          </w:tcPr>
          <w:p w14:paraId="319C8833" w14:textId="77777777" w:rsidR="009E5040" w:rsidRPr="00B430CB" w:rsidRDefault="009E5040" w:rsidP="009E5040">
            <w:pPr>
              <w:rPr>
                <w:rFonts w:ascii="宋体" w:eastAsia="宋体" w:hAnsi="宋体" w:hint="eastAsia"/>
                <w:szCs w:val="21"/>
              </w:rPr>
            </w:pPr>
          </w:p>
        </w:tc>
        <w:tc>
          <w:tcPr>
            <w:tcW w:w="754" w:type="dxa"/>
            <w:tcBorders>
              <w:top w:val="single" w:sz="4" w:space="0" w:color="auto"/>
              <w:left w:val="single" w:sz="4" w:space="0" w:color="auto"/>
              <w:bottom w:val="single" w:sz="4" w:space="0" w:color="auto"/>
              <w:right w:val="single" w:sz="4" w:space="0" w:color="auto"/>
            </w:tcBorders>
          </w:tcPr>
          <w:p w14:paraId="5D21E877" w14:textId="77777777" w:rsidR="009E5040" w:rsidRPr="00B430CB" w:rsidRDefault="009E5040" w:rsidP="009E5040">
            <w:pPr>
              <w:rPr>
                <w:rFonts w:ascii="宋体" w:eastAsia="宋体" w:hAnsi="宋体" w:hint="eastAsia"/>
                <w:szCs w:val="21"/>
              </w:rPr>
            </w:pPr>
          </w:p>
        </w:tc>
      </w:tr>
      <w:tr w:rsidR="009E5040" w:rsidRPr="00B430CB" w14:paraId="4A1CBE0A" w14:textId="77777777" w:rsidTr="005C58BF">
        <w:trPr>
          <w:trHeight w:val="640"/>
          <w:jc w:val="center"/>
        </w:trPr>
        <w:tc>
          <w:tcPr>
            <w:tcW w:w="672" w:type="dxa"/>
            <w:tcBorders>
              <w:top w:val="single" w:sz="4" w:space="0" w:color="auto"/>
              <w:left w:val="single" w:sz="4" w:space="0" w:color="auto"/>
              <w:bottom w:val="single" w:sz="4" w:space="0" w:color="auto"/>
              <w:right w:val="single" w:sz="4" w:space="0" w:color="auto"/>
            </w:tcBorders>
            <w:vAlign w:val="center"/>
          </w:tcPr>
          <w:p w14:paraId="425B679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5</w:t>
            </w:r>
          </w:p>
        </w:tc>
        <w:tc>
          <w:tcPr>
            <w:tcW w:w="1609" w:type="dxa"/>
            <w:tcBorders>
              <w:top w:val="single" w:sz="4" w:space="0" w:color="auto"/>
              <w:left w:val="single" w:sz="4" w:space="0" w:color="auto"/>
              <w:bottom w:val="single" w:sz="4" w:space="0" w:color="auto"/>
              <w:right w:val="single" w:sz="4" w:space="0" w:color="auto"/>
            </w:tcBorders>
          </w:tcPr>
          <w:p w14:paraId="47A2F130" w14:textId="77777777" w:rsidR="009E5040" w:rsidRPr="00B430CB" w:rsidRDefault="009E5040" w:rsidP="009E5040">
            <w:pPr>
              <w:rPr>
                <w:rFonts w:ascii="宋体" w:eastAsia="宋体" w:hAnsi="宋体" w:hint="eastAsia"/>
                <w:szCs w:val="21"/>
              </w:rPr>
            </w:pPr>
          </w:p>
        </w:tc>
        <w:tc>
          <w:tcPr>
            <w:tcW w:w="1255" w:type="dxa"/>
            <w:tcBorders>
              <w:top w:val="single" w:sz="4" w:space="0" w:color="auto"/>
              <w:left w:val="single" w:sz="4" w:space="0" w:color="auto"/>
              <w:bottom w:val="single" w:sz="4" w:space="0" w:color="auto"/>
              <w:right w:val="single" w:sz="4" w:space="0" w:color="auto"/>
            </w:tcBorders>
          </w:tcPr>
          <w:p w14:paraId="510BA1A4" w14:textId="77777777" w:rsidR="009E5040" w:rsidRPr="00B430CB" w:rsidRDefault="009E5040" w:rsidP="009E5040">
            <w:pPr>
              <w:rPr>
                <w:rFonts w:ascii="宋体" w:eastAsia="宋体" w:hAnsi="宋体" w:hint="eastAsia"/>
                <w:szCs w:val="21"/>
              </w:rPr>
            </w:pPr>
          </w:p>
        </w:tc>
        <w:tc>
          <w:tcPr>
            <w:tcW w:w="1360" w:type="dxa"/>
            <w:tcBorders>
              <w:top w:val="single" w:sz="4" w:space="0" w:color="auto"/>
              <w:left w:val="single" w:sz="4" w:space="0" w:color="auto"/>
              <w:bottom w:val="single" w:sz="4" w:space="0" w:color="auto"/>
              <w:right w:val="single" w:sz="4" w:space="0" w:color="auto"/>
            </w:tcBorders>
          </w:tcPr>
          <w:p w14:paraId="4644FD4D" w14:textId="77777777" w:rsidR="009E5040" w:rsidRPr="00B430CB" w:rsidRDefault="009E5040" w:rsidP="009E5040">
            <w:pPr>
              <w:rPr>
                <w:rFonts w:ascii="宋体" w:eastAsia="宋体" w:hAnsi="宋体" w:hint="eastAsia"/>
                <w:szCs w:val="21"/>
              </w:rPr>
            </w:pPr>
          </w:p>
        </w:tc>
        <w:tc>
          <w:tcPr>
            <w:tcW w:w="1380" w:type="dxa"/>
            <w:tcBorders>
              <w:top w:val="single" w:sz="4" w:space="0" w:color="auto"/>
              <w:left w:val="single" w:sz="4" w:space="0" w:color="auto"/>
              <w:bottom w:val="single" w:sz="4" w:space="0" w:color="auto"/>
              <w:right w:val="single" w:sz="4" w:space="0" w:color="auto"/>
            </w:tcBorders>
          </w:tcPr>
          <w:p w14:paraId="5FB63BF4" w14:textId="77777777" w:rsidR="009E5040" w:rsidRPr="00B430CB" w:rsidRDefault="009E5040" w:rsidP="009E5040">
            <w:pPr>
              <w:rPr>
                <w:rFonts w:ascii="宋体" w:eastAsia="宋体" w:hAnsi="宋体" w:hint="eastAsia"/>
                <w:szCs w:val="21"/>
              </w:rPr>
            </w:pPr>
          </w:p>
        </w:tc>
        <w:tc>
          <w:tcPr>
            <w:tcW w:w="1318" w:type="dxa"/>
            <w:tcBorders>
              <w:top w:val="single" w:sz="4" w:space="0" w:color="auto"/>
              <w:left w:val="single" w:sz="4" w:space="0" w:color="auto"/>
              <w:bottom w:val="single" w:sz="4" w:space="0" w:color="auto"/>
              <w:right w:val="single" w:sz="4" w:space="0" w:color="auto"/>
            </w:tcBorders>
          </w:tcPr>
          <w:p w14:paraId="6D26D655" w14:textId="77777777" w:rsidR="009E5040" w:rsidRPr="00B430CB" w:rsidRDefault="009E5040" w:rsidP="009E5040">
            <w:pPr>
              <w:rPr>
                <w:rFonts w:ascii="宋体" w:eastAsia="宋体" w:hAnsi="宋体" w:hint="eastAsia"/>
                <w:szCs w:val="21"/>
              </w:rPr>
            </w:pPr>
          </w:p>
        </w:tc>
        <w:tc>
          <w:tcPr>
            <w:tcW w:w="754" w:type="dxa"/>
            <w:tcBorders>
              <w:top w:val="single" w:sz="4" w:space="0" w:color="auto"/>
              <w:left w:val="single" w:sz="4" w:space="0" w:color="auto"/>
              <w:bottom w:val="single" w:sz="4" w:space="0" w:color="auto"/>
              <w:right w:val="single" w:sz="4" w:space="0" w:color="auto"/>
            </w:tcBorders>
          </w:tcPr>
          <w:p w14:paraId="05F95ACA" w14:textId="77777777" w:rsidR="009E5040" w:rsidRPr="00B430CB" w:rsidRDefault="009E5040" w:rsidP="009E5040">
            <w:pPr>
              <w:rPr>
                <w:rFonts w:ascii="宋体" w:eastAsia="宋体" w:hAnsi="宋体" w:hint="eastAsia"/>
                <w:szCs w:val="21"/>
              </w:rPr>
            </w:pPr>
          </w:p>
        </w:tc>
      </w:tr>
      <w:tr w:rsidR="009E5040" w:rsidRPr="00B430CB" w14:paraId="21A084E7" w14:textId="77777777" w:rsidTr="005C58BF">
        <w:trPr>
          <w:trHeight w:val="640"/>
          <w:jc w:val="center"/>
        </w:trPr>
        <w:tc>
          <w:tcPr>
            <w:tcW w:w="672" w:type="dxa"/>
            <w:tcBorders>
              <w:top w:val="single" w:sz="4" w:space="0" w:color="auto"/>
              <w:left w:val="single" w:sz="4" w:space="0" w:color="auto"/>
              <w:bottom w:val="single" w:sz="4" w:space="0" w:color="auto"/>
              <w:right w:val="single" w:sz="4" w:space="0" w:color="auto"/>
            </w:tcBorders>
            <w:vAlign w:val="center"/>
          </w:tcPr>
          <w:p w14:paraId="4BB36A7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w:t>
            </w:r>
          </w:p>
        </w:tc>
        <w:tc>
          <w:tcPr>
            <w:tcW w:w="1609" w:type="dxa"/>
            <w:tcBorders>
              <w:top w:val="single" w:sz="4" w:space="0" w:color="auto"/>
              <w:left w:val="single" w:sz="4" w:space="0" w:color="auto"/>
              <w:bottom w:val="single" w:sz="4" w:space="0" w:color="auto"/>
              <w:right w:val="single" w:sz="4" w:space="0" w:color="auto"/>
            </w:tcBorders>
          </w:tcPr>
          <w:p w14:paraId="3D09039E" w14:textId="77777777" w:rsidR="009E5040" w:rsidRPr="00B430CB" w:rsidRDefault="009E5040" w:rsidP="009E5040">
            <w:pPr>
              <w:rPr>
                <w:rFonts w:ascii="宋体" w:eastAsia="宋体" w:hAnsi="宋体" w:hint="eastAsia"/>
                <w:szCs w:val="21"/>
              </w:rPr>
            </w:pPr>
          </w:p>
        </w:tc>
        <w:tc>
          <w:tcPr>
            <w:tcW w:w="1255" w:type="dxa"/>
            <w:tcBorders>
              <w:top w:val="single" w:sz="4" w:space="0" w:color="auto"/>
              <w:left w:val="single" w:sz="4" w:space="0" w:color="auto"/>
              <w:bottom w:val="single" w:sz="4" w:space="0" w:color="auto"/>
              <w:right w:val="single" w:sz="4" w:space="0" w:color="auto"/>
            </w:tcBorders>
          </w:tcPr>
          <w:p w14:paraId="1DDCA5CF" w14:textId="77777777" w:rsidR="009E5040" w:rsidRPr="00B430CB" w:rsidRDefault="009E5040" w:rsidP="009E5040">
            <w:pPr>
              <w:rPr>
                <w:rFonts w:ascii="宋体" w:eastAsia="宋体" w:hAnsi="宋体" w:hint="eastAsia"/>
                <w:szCs w:val="21"/>
              </w:rPr>
            </w:pPr>
          </w:p>
        </w:tc>
        <w:tc>
          <w:tcPr>
            <w:tcW w:w="1360" w:type="dxa"/>
            <w:tcBorders>
              <w:top w:val="single" w:sz="4" w:space="0" w:color="auto"/>
              <w:left w:val="single" w:sz="4" w:space="0" w:color="auto"/>
              <w:bottom w:val="single" w:sz="4" w:space="0" w:color="auto"/>
              <w:right w:val="single" w:sz="4" w:space="0" w:color="auto"/>
            </w:tcBorders>
          </w:tcPr>
          <w:p w14:paraId="34D1AEC5" w14:textId="77777777" w:rsidR="009E5040" w:rsidRPr="00B430CB" w:rsidRDefault="009E5040" w:rsidP="009E5040">
            <w:pPr>
              <w:rPr>
                <w:rFonts w:ascii="宋体" w:eastAsia="宋体" w:hAnsi="宋体" w:hint="eastAsia"/>
                <w:szCs w:val="21"/>
              </w:rPr>
            </w:pPr>
          </w:p>
        </w:tc>
        <w:tc>
          <w:tcPr>
            <w:tcW w:w="1380" w:type="dxa"/>
            <w:tcBorders>
              <w:top w:val="single" w:sz="4" w:space="0" w:color="auto"/>
              <w:left w:val="single" w:sz="4" w:space="0" w:color="auto"/>
              <w:bottom w:val="single" w:sz="4" w:space="0" w:color="auto"/>
              <w:right w:val="single" w:sz="4" w:space="0" w:color="auto"/>
            </w:tcBorders>
          </w:tcPr>
          <w:p w14:paraId="6B2A9AB9" w14:textId="77777777" w:rsidR="009E5040" w:rsidRPr="00B430CB" w:rsidRDefault="009E5040" w:rsidP="009E5040">
            <w:pPr>
              <w:rPr>
                <w:rFonts w:ascii="宋体" w:eastAsia="宋体" w:hAnsi="宋体" w:hint="eastAsia"/>
                <w:szCs w:val="21"/>
              </w:rPr>
            </w:pPr>
          </w:p>
        </w:tc>
        <w:tc>
          <w:tcPr>
            <w:tcW w:w="1318" w:type="dxa"/>
            <w:tcBorders>
              <w:top w:val="single" w:sz="4" w:space="0" w:color="auto"/>
              <w:left w:val="single" w:sz="4" w:space="0" w:color="auto"/>
              <w:bottom w:val="single" w:sz="4" w:space="0" w:color="auto"/>
              <w:right w:val="single" w:sz="4" w:space="0" w:color="auto"/>
            </w:tcBorders>
          </w:tcPr>
          <w:p w14:paraId="5C7E9F45" w14:textId="77777777" w:rsidR="009E5040" w:rsidRPr="00B430CB" w:rsidRDefault="009E5040" w:rsidP="009E5040">
            <w:pPr>
              <w:rPr>
                <w:rFonts w:ascii="宋体" w:eastAsia="宋体" w:hAnsi="宋体" w:hint="eastAsia"/>
                <w:szCs w:val="21"/>
              </w:rPr>
            </w:pPr>
          </w:p>
        </w:tc>
        <w:tc>
          <w:tcPr>
            <w:tcW w:w="754" w:type="dxa"/>
            <w:tcBorders>
              <w:top w:val="single" w:sz="4" w:space="0" w:color="auto"/>
              <w:left w:val="single" w:sz="4" w:space="0" w:color="auto"/>
              <w:bottom w:val="single" w:sz="4" w:space="0" w:color="auto"/>
              <w:right w:val="single" w:sz="4" w:space="0" w:color="auto"/>
            </w:tcBorders>
          </w:tcPr>
          <w:p w14:paraId="00B101D9" w14:textId="77777777" w:rsidR="009E5040" w:rsidRPr="00B430CB" w:rsidRDefault="009E5040" w:rsidP="009E5040">
            <w:pPr>
              <w:rPr>
                <w:rFonts w:ascii="宋体" w:eastAsia="宋体" w:hAnsi="宋体" w:hint="eastAsia"/>
                <w:szCs w:val="21"/>
              </w:rPr>
            </w:pPr>
          </w:p>
        </w:tc>
      </w:tr>
    </w:tbl>
    <w:p w14:paraId="261745B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注：</w:t>
      </w:r>
    </w:p>
    <w:p w14:paraId="65D99058" w14:textId="29F8FBBB" w:rsidR="009E5040" w:rsidRPr="00B430CB" w:rsidRDefault="009E5040" w:rsidP="009E5040">
      <w:pPr>
        <w:rPr>
          <w:rFonts w:ascii="宋体" w:eastAsia="宋体" w:hAnsi="宋体" w:hint="eastAsia"/>
          <w:szCs w:val="21"/>
        </w:rPr>
      </w:pPr>
      <w:r w:rsidRPr="00B430CB">
        <w:rPr>
          <w:rFonts w:ascii="宋体" w:eastAsia="宋体" w:hAnsi="宋体" w:hint="eastAsia"/>
          <w:szCs w:val="21"/>
        </w:rPr>
        <w:t>1、业绩的认定标准及有效证明文件要求见</w:t>
      </w:r>
      <w:r w:rsidR="00DE06AC" w:rsidRPr="00B430CB">
        <w:rPr>
          <w:rFonts w:ascii="宋体" w:eastAsia="宋体" w:hAnsi="宋体" w:hint="eastAsia"/>
          <w:szCs w:val="21"/>
        </w:rPr>
        <w:t>招标文件</w:t>
      </w:r>
      <w:r w:rsidRPr="00B430CB">
        <w:rPr>
          <w:rFonts w:ascii="宋体" w:eastAsia="宋体" w:hAnsi="宋体" w:hint="eastAsia"/>
          <w:szCs w:val="21"/>
        </w:rPr>
        <w:t>《评审办法》。</w:t>
      </w:r>
    </w:p>
    <w:p w14:paraId="66837DE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2、供应商须随本表</w:t>
      </w:r>
      <w:proofErr w:type="gramStart"/>
      <w:r w:rsidRPr="00B430CB">
        <w:rPr>
          <w:rFonts w:ascii="宋体" w:eastAsia="宋体" w:hAnsi="宋体" w:hint="eastAsia"/>
          <w:szCs w:val="21"/>
        </w:rPr>
        <w:t>附有效</w:t>
      </w:r>
      <w:proofErr w:type="gramEnd"/>
      <w:r w:rsidRPr="00B430CB">
        <w:rPr>
          <w:rFonts w:ascii="宋体" w:eastAsia="宋体" w:hAnsi="宋体" w:hint="eastAsia"/>
          <w:szCs w:val="21"/>
        </w:rPr>
        <w:t>证明材料，业绩证明材料须提供复印件并加盖供应商公章，</w:t>
      </w:r>
      <w:proofErr w:type="gramStart"/>
      <w:r w:rsidRPr="00B430CB">
        <w:rPr>
          <w:rFonts w:ascii="宋体" w:eastAsia="宋体" w:hAnsi="宋体" w:hint="eastAsia"/>
          <w:szCs w:val="21"/>
        </w:rPr>
        <w:t>须内容</w:t>
      </w:r>
      <w:proofErr w:type="gramEnd"/>
      <w:r w:rsidRPr="00B430CB">
        <w:rPr>
          <w:rFonts w:ascii="宋体" w:eastAsia="宋体" w:hAnsi="宋体" w:hint="eastAsia"/>
          <w:szCs w:val="21"/>
        </w:rPr>
        <w:t>清晰。供应商须将提供的有效证明材料按本表形式进行编号并按编号顺序装订提交。未提供有效证明材料的业绩在评审时将不予认可。</w:t>
      </w:r>
    </w:p>
    <w:p w14:paraId="5D813DA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3、本表中信息如有虚假，一经查实，其响应无效。</w:t>
      </w:r>
    </w:p>
    <w:p w14:paraId="42267DB1" w14:textId="77777777" w:rsidR="009E5040" w:rsidRPr="00B430CB" w:rsidRDefault="009E5040" w:rsidP="009E5040">
      <w:pPr>
        <w:rPr>
          <w:rFonts w:ascii="宋体" w:eastAsia="宋体" w:hAnsi="宋体" w:hint="eastAsia"/>
          <w:szCs w:val="21"/>
        </w:rPr>
      </w:pPr>
    </w:p>
    <w:p w14:paraId="59B0C338" w14:textId="77777777" w:rsidR="009E5040" w:rsidRPr="00B430CB" w:rsidRDefault="009E5040" w:rsidP="009E5040">
      <w:pPr>
        <w:rPr>
          <w:rFonts w:ascii="宋体" w:eastAsia="宋体" w:hAnsi="宋体" w:hint="eastAsia"/>
          <w:szCs w:val="21"/>
        </w:rPr>
      </w:pPr>
    </w:p>
    <w:p w14:paraId="6D3E25F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044360C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 （签字或盖章）</w:t>
      </w:r>
    </w:p>
    <w:p w14:paraId="27E4897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05794AAF" w14:textId="77777777" w:rsidR="009E5040" w:rsidRDefault="009E5040" w:rsidP="00446172">
      <w:pPr>
        <w:jc w:val="center"/>
        <w:rPr>
          <w:rFonts w:ascii="宋体" w:eastAsia="宋体" w:hAnsi="宋体" w:hint="eastAsia"/>
          <w:szCs w:val="21"/>
        </w:rPr>
      </w:pPr>
      <w:r w:rsidRPr="00B430CB">
        <w:rPr>
          <w:rFonts w:ascii="宋体" w:eastAsia="宋体" w:hAnsi="宋体"/>
          <w:szCs w:val="21"/>
        </w:rPr>
        <w:br w:type="page"/>
      </w:r>
      <w:bookmarkStart w:id="23" w:name="_Toc126713265"/>
      <w:r w:rsidRPr="00B430CB">
        <w:rPr>
          <w:rFonts w:ascii="宋体" w:eastAsia="宋体" w:hAnsi="宋体" w:hint="eastAsia"/>
          <w:szCs w:val="21"/>
        </w:rPr>
        <w:lastRenderedPageBreak/>
        <w:t>中小企业声明函</w:t>
      </w:r>
      <w:bookmarkEnd w:id="23"/>
    </w:p>
    <w:p w14:paraId="5D6B43EF" w14:textId="77777777" w:rsidR="00446172" w:rsidRPr="00B430CB" w:rsidRDefault="00446172" w:rsidP="00446172">
      <w:pPr>
        <w:jc w:val="center"/>
        <w:rPr>
          <w:rFonts w:ascii="宋体" w:eastAsia="宋体" w:hAnsi="宋体" w:hint="eastAsia"/>
          <w:szCs w:val="21"/>
        </w:rPr>
      </w:pPr>
    </w:p>
    <w:p w14:paraId="31998173" w14:textId="77777777" w:rsidR="00446172" w:rsidRDefault="009E5040" w:rsidP="00446172">
      <w:pPr>
        <w:ind w:firstLineChars="200" w:firstLine="420"/>
        <w:rPr>
          <w:rFonts w:ascii="宋体" w:eastAsia="宋体" w:hAnsi="宋体" w:hint="eastAsia"/>
          <w:szCs w:val="21"/>
        </w:rPr>
      </w:pPr>
      <w:r w:rsidRPr="00B430CB">
        <w:rPr>
          <w:rFonts w:ascii="宋体" w:eastAsia="宋体" w:hAnsi="宋体" w:hint="eastAsia"/>
          <w:szCs w:val="21"/>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0CB2FC8" w14:textId="77777777" w:rsidR="00446172" w:rsidRDefault="009E5040" w:rsidP="00446172">
      <w:pPr>
        <w:ind w:firstLineChars="200" w:firstLine="420"/>
        <w:rPr>
          <w:rFonts w:ascii="宋体" w:eastAsia="宋体" w:hAnsi="宋体" w:hint="eastAsia"/>
          <w:szCs w:val="21"/>
        </w:rPr>
      </w:pPr>
      <w:r w:rsidRPr="00B430CB">
        <w:rPr>
          <w:rFonts w:ascii="宋体" w:eastAsia="宋体" w:hAnsi="宋体" w:hint="eastAsia"/>
          <w:szCs w:val="21"/>
        </w:rPr>
        <w:t>1. （标的名称） ，属于（采购文件中明确的所属行业）；承建（承接）企业为（企业名称），从业人员＿＿＿＿＿＿人，营业收入为＿＿＿＿＿万元，资产总额为＿＿＿＿＿＿万元，属于（中型企业、小型企业、微型企业）；</w:t>
      </w:r>
    </w:p>
    <w:p w14:paraId="0CEC6E02" w14:textId="77777777" w:rsidR="00446172" w:rsidRDefault="009E5040" w:rsidP="00446172">
      <w:pPr>
        <w:ind w:firstLineChars="200" w:firstLine="420"/>
        <w:rPr>
          <w:rFonts w:ascii="宋体" w:eastAsia="宋体" w:hAnsi="宋体" w:hint="eastAsia"/>
          <w:szCs w:val="21"/>
        </w:rPr>
      </w:pPr>
      <w:r w:rsidRPr="00B430CB">
        <w:rPr>
          <w:rFonts w:ascii="宋体" w:eastAsia="宋体" w:hAnsi="宋体" w:hint="eastAsia"/>
          <w:szCs w:val="21"/>
        </w:rPr>
        <w:t>2. （标的名称） ，属于（采购文件中明确的所属行业）；承建（承接）企业为（企业名称），从业人员＿＿＿＿＿＿人，营业收入为＿＿＿＿＿＿万元，资产总额为＿＿＿＿＿＿万元，属于（中型企业、小型企业、微型企业）；</w:t>
      </w:r>
    </w:p>
    <w:p w14:paraId="6B27FE76" w14:textId="77777777" w:rsidR="00446172" w:rsidRDefault="009E5040" w:rsidP="00446172">
      <w:pPr>
        <w:ind w:firstLineChars="200" w:firstLine="420"/>
        <w:rPr>
          <w:rFonts w:ascii="宋体" w:eastAsia="宋体" w:hAnsi="宋体" w:hint="eastAsia"/>
          <w:szCs w:val="21"/>
        </w:rPr>
      </w:pPr>
      <w:r w:rsidRPr="00B430CB">
        <w:rPr>
          <w:rFonts w:ascii="宋体" w:eastAsia="宋体" w:hAnsi="宋体" w:hint="eastAsia"/>
          <w:szCs w:val="21"/>
        </w:rPr>
        <w:t>……</w:t>
      </w:r>
    </w:p>
    <w:p w14:paraId="47C986C7" w14:textId="77777777" w:rsidR="00446172" w:rsidRDefault="009E5040" w:rsidP="00446172">
      <w:pPr>
        <w:ind w:firstLineChars="200" w:firstLine="420"/>
        <w:rPr>
          <w:rFonts w:ascii="宋体" w:eastAsia="宋体" w:hAnsi="宋体" w:hint="eastAsia"/>
          <w:szCs w:val="21"/>
        </w:rPr>
      </w:pPr>
      <w:r w:rsidRPr="00B430CB">
        <w:rPr>
          <w:rFonts w:ascii="宋体" w:eastAsia="宋体" w:hAnsi="宋体" w:hint="eastAsia"/>
          <w:szCs w:val="21"/>
        </w:rPr>
        <w:t>以上企业，不属于大企业的分支机构，不存在控股股东为大企业的情形，也不存在与大企业的负责人为同一人的情形。</w:t>
      </w:r>
    </w:p>
    <w:p w14:paraId="1BBF98B5" w14:textId="2C2FFB54" w:rsidR="009E5040" w:rsidRPr="00B430CB" w:rsidRDefault="009E5040" w:rsidP="00446172">
      <w:pPr>
        <w:ind w:firstLineChars="200" w:firstLine="420"/>
        <w:rPr>
          <w:rFonts w:ascii="宋体" w:eastAsia="宋体" w:hAnsi="宋体" w:hint="eastAsia"/>
          <w:szCs w:val="21"/>
        </w:rPr>
      </w:pPr>
      <w:r w:rsidRPr="00B430CB">
        <w:rPr>
          <w:rFonts w:ascii="宋体" w:eastAsia="宋体" w:hAnsi="宋体" w:hint="eastAsia"/>
          <w:szCs w:val="21"/>
        </w:rPr>
        <w:t>本企业对上述声明内容的真实性负责。如有虚假，将依法承担相应责任。</w:t>
      </w:r>
    </w:p>
    <w:p w14:paraId="205218DE" w14:textId="77777777" w:rsidR="009E5040" w:rsidRPr="00B430CB" w:rsidRDefault="009E5040" w:rsidP="009E5040">
      <w:pPr>
        <w:rPr>
          <w:rFonts w:ascii="宋体" w:eastAsia="宋体" w:hAnsi="宋体" w:hint="eastAsia"/>
          <w:szCs w:val="21"/>
        </w:rPr>
      </w:pPr>
    </w:p>
    <w:p w14:paraId="0890D09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企业名称（盖章）：</w:t>
      </w:r>
    </w:p>
    <w:p w14:paraId="369E354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w:t>
      </w:r>
    </w:p>
    <w:p w14:paraId="6E6F90A7" w14:textId="77777777" w:rsidR="009E5040" w:rsidRPr="00B430CB" w:rsidRDefault="009E5040" w:rsidP="009E5040">
      <w:pPr>
        <w:rPr>
          <w:rFonts w:ascii="宋体" w:eastAsia="宋体" w:hAnsi="宋体" w:hint="eastAsia"/>
          <w:szCs w:val="21"/>
        </w:rPr>
      </w:pPr>
    </w:p>
    <w:p w14:paraId="490D5406" w14:textId="77777777" w:rsidR="009E5040" w:rsidRPr="00B430CB" w:rsidRDefault="009E5040" w:rsidP="009E5040">
      <w:pPr>
        <w:rPr>
          <w:rFonts w:ascii="宋体" w:eastAsia="宋体" w:hAnsi="宋体" w:hint="eastAsia"/>
          <w:szCs w:val="21"/>
        </w:rPr>
      </w:pPr>
    </w:p>
    <w:p w14:paraId="1F5D3FA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说明：（1）本声明函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57608CF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本声明函所称服务由中小企业承接，是指提供服务的人员为中小企业依照《中华人民共和国劳动合同法》订立劳动合同的从业人员，否则不享受中小企业扶持政策。对于货物采购项目，要求拟供货物由中小企业制造且使用该中小企业商号或注册商标；对于服务采购项目，要求服务由中小企业承接，即提供服务的人员为中小企业依照《中华人民共和国劳动合同法》订立劳动合同的从业人员（含企业接受的劳务派遣用工）；对于工程采购项目中，要求工程由中小企业承建，即工程施工单位为中小企业。</w:t>
      </w:r>
    </w:p>
    <w:p w14:paraId="2E0DA82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（3）从业人员、营业收入、资产总额填报上一年度数据，无上</w:t>
      </w:r>
      <w:proofErr w:type="gramStart"/>
      <w:r w:rsidRPr="00B430CB">
        <w:rPr>
          <w:rFonts w:ascii="宋体" w:eastAsia="宋体" w:hAnsi="宋体" w:hint="eastAsia"/>
          <w:szCs w:val="21"/>
        </w:rPr>
        <w:t>一</w:t>
      </w:r>
      <w:proofErr w:type="gramEnd"/>
      <w:r w:rsidRPr="00B430CB">
        <w:rPr>
          <w:rFonts w:ascii="宋体" w:eastAsia="宋体" w:hAnsi="宋体" w:hint="eastAsia"/>
          <w:szCs w:val="21"/>
        </w:rPr>
        <w:t>年度数据的新成立企业可不填报。</w:t>
      </w:r>
    </w:p>
    <w:p w14:paraId="5CF84BF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（4）中标人为中小企业的，本</w:t>
      </w:r>
      <w:proofErr w:type="gramStart"/>
      <w:r w:rsidRPr="00B430CB">
        <w:rPr>
          <w:rFonts w:ascii="宋体" w:eastAsia="宋体" w:hAnsi="宋体" w:hint="eastAsia"/>
          <w:szCs w:val="21"/>
        </w:rPr>
        <w:t>声明函将随</w:t>
      </w:r>
      <w:proofErr w:type="gramEnd"/>
      <w:r w:rsidRPr="00B430CB">
        <w:rPr>
          <w:rFonts w:ascii="宋体" w:eastAsia="宋体" w:hAnsi="宋体" w:hint="eastAsia"/>
          <w:szCs w:val="21"/>
        </w:rPr>
        <w:t>中标结果同时公告。</w:t>
      </w:r>
    </w:p>
    <w:p w14:paraId="3C860E6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（5）投标人未按照上述格式正确填写《中小企业声明函》的，视为未提供《中小企业声明函》，不享受中小企业扶持政策。</w:t>
      </w:r>
    </w:p>
    <w:p w14:paraId="7DE2710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br w:type="page"/>
      </w:r>
      <w:r w:rsidRPr="00B430CB">
        <w:rPr>
          <w:rFonts w:ascii="宋体" w:eastAsia="宋体" w:hAnsi="宋体" w:hint="eastAsia"/>
          <w:szCs w:val="21"/>
        </w:rPr>
        <w:lastRenderedPageBreak/>
        <w:t>附：关于印发中小企业划型标准规定的通知</w:t>
      </w:r>
      <w:r w:rsidRPr="00B430CB">
        <w:rPr>
          <w:rFonts w:ascii="宋体" w:eastAsia="宋体" w:hAnsi="宋体"/>
          <w:szCs w:val="21"/>
        </w:rPr>
        <w:br/>
      </w:r>
      <w:r w:rsidRPr="00B430CB">
        <w:rPr>
          <w:rFonts w:ascii="宋体" w:eastAsia="宋体" w:hAnsi="宋体" w:hint="eastAsia"/>
          <w:szCs w:val="21"/>
        </w:rPr>
        <w:t>工信部联企业〔</w:t>
      </w:r>
      <w:r w:rsidRPr="00B430CB">
        <w:rPr>
          <w:rFonts w:ascii="宋体" w:eastAsia="宋体" w:hAnsi="宋体"/>
          <w:szCs w:val="21"/>
        </w:rPr>
        <w:t>2011</w:t>
      </w:r>
      <w:r w:rsidRPr="00B430CB">
        <w:rPr>
          <w:rFonts w:ascii="宋体" w:eastAsia="宋体" w:hAnsi="宋体" w:hint="eastAsia"/>
          <w:szCs w:val="21"/>
        </w:rPr>
        <w:t>〕</w:t>
      </w:r>
      <w:r w:rsidRPr="00B430CB">
        <w:rPr>
          <w:rFonts w:ascii="宋体" w:eastAsia="宋体" w:hAnsi="宋体"/>
          <w:szCs w:val="21"/>
        </w:rPr>
        <w:t>300</w:t>
      </w:r>
      <w:r w:rsidRPr="00B430CB">
        <w:rPr>
          <w:rFonts w:ascii="宋体" w:eastAsia="宋体" w:hAnsi="宋体" w:hint="eastAsia"/>
          <w:szCs w:val="21"/>
        </w:rPr>
        <w:t>号</w:t>
      </w:r>
    </w:p>
    <w:p w14:paraId="731833C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各省、自治区、直辖市人民政府，国务院各部委、各直属机构及有关单位：</w:t>
      </w:r>
    </w:p>
    <w:p w14:paraId="02871F5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为贯彻落实《中华人民共和国中小企业促进法》和《国务院关于进一步促进中小企业发展的若干意见》（国发〔</w:t>
      </w:r>
      <w:r w:rsidRPr="00B430CB">
        <w:rPr>
          <w:rFonts w:ascii="宋体" w:eastAsia="宋体" w:hAnsi="宋体"/>
          <w:szCs w:val="21"/>
        </w:rPr>
        <w:t>2009</w:t>
      </w:r>
      <w:r w:rsidRPr="00B430CB">
        <w:rPr>
          <w:rFonts w:ascii="宋体" w:eastAsia="宋体" w:hAnsi="宋体" w:hint="eastAsia"/>
          <w:szCs w:val="21"/>
        </w:rPr>
        <w:t>〕</w:t>
      </w:r>
      <w:r w:rsidRPr="00B430CB">
        <w:rPr>
          <w:rFonts w:ascii="宋体" w:eastAsia="宋体" w:hAnsi="宋体"/>
          <w:szCs w:val="21"/>
        </w:rPr>
        <w:t>36</w:t>
      </w:r>
      <w:r w:rsidRPr="00B430CB">
        <w:rPr>
          <w:rFonts w:ascii="宋体" w:eastAsia="宋体" w:hAnsi="宋体" w:hint="eastAsia"/>
          <w:szCs w:val="21"/>
        </w:rPr>
        <w:t>号），工业和信息化部、国家统计局、发展改革委、财政部研究制定了《中小企业划型标准规定》。经国务院同意，现印发给你们，请遵照执行。</w:t>
      </w:r>
    </w:p>
    <w:p w14:paraId="14CA933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　　　　　　　　　　　　　　　　　　　　　工业和信息化部　国家统计局</w:t>
      </w:r>
    </w:p>
    <w:p w14:paraId="3A7F794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　　　　　　　　　　　　　　　　　　　　国家发展和改革委员会　财政部</w:t>
      </w:r>
    </w:p>
    <w:p w14:paraId="475D96A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　　　　　　　　　　　　　　　　　　　　　　　　二○一一年六月十八日</w:t>
      </w:r>
    </w:p>
    <w:p w14:paraId="6C686A8A" w14:textId="77777777" w:rsidR="009E5040" w:rsidRPr="00B430CB" w:rsidRDefault="009E5040" w:rsidP="009E5040">
      <w:pPr>
        <w:rPr>
          <w:rFonts w:ascii="宋体" w:eastAsia="宋体" w:hAnsi="宋体" w:hint="eastAsia"/>
          <w:szCs w:val="21"/>
        </w:rPr>
      </w:pPr>
    </w:p>
    <w:p w14:paraId="7CCC17F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中小企业划型标准规定</w:t>
      </w:r>
    </w:p>
    <w:p w14:paraId="3CC0EF1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一、根据《中华人民共和国中小企业促进法》和《国务院关于进一步促进中小企业发展的若干意见》</w:t>
      </w:r>
      <w:r w:rsidRPr="00B430CB">
        <w:rPr>
          <w:rFonts w:ascii="宋体" w:eastAsia="宋体" w:hAnsi="宋体"/>
          <w:szCs w:val="21"/>
        </w:rPr>
        <w:t>(</w:t>
      </w:r>
      <w:r w:rsidRPr="00B430CB">
        <w:rPr>
          <w:rFonts w:ascii="宋体" w:eastAsia="宋体" w:hAnsi="宋体" w:hint="eastAsia"/>
          <w:szCs w:val="21"/>
        </w:rPr>
        <w:t>国发〔</w:t>
      </w:r>
      <w:r w:rsidRPr="00B430CB">
        <w:rPr>
          <w:rFonts w:ascii="宋体" w:eastAsia="宋体" w:hAnsi="宋体"/>
          <w:szCs w:val="21"/>
        </w:rPr>
        <w:t>2009</w:t>
      </w:r>
      <w:r w:rsidRPr="00B430CB">
        <w:rPr>
          <w:rFonts w:ascii="宋体" w:eastAsia="宋体" w:hAnsi="宋体" w:hint="eastAsia"/>
          <w:szCs w:val="21"/>
        </w:rPr>
        <w:t>〕</w:t>
      </w:r>
      <w:r w:rsidRPr="00B430CB">
        <w:rPr>
          <w:rFonts w:ascii="宋体" w:eastAsia="宋体" w:hAnsi="宋体"/>
          <w:szCs w:val="21"/>
        </w:rPr>
        <w:t>36</w:t>
      </w:r>
      <w:r w:rsidRPr="00B430CB">
        <w:rPr>
          <w:rFonts w:ascii="宋体" w:eastAsia="宋体" w:hAnsi="宋体" w:hint="eastAsia"/>
          <w:szCs w:val="21"/>
        </w:rPr>
        <w:t>号</w:t>
      </w:r>
      <w:r w:rsidRPr="00B430CB">
        <w:rPr>
          <w:rFonts w:ascii="宋体" w:eastAsia="宋体" w:hAnsi="宋体"/>
          <w:szCs w:val="21"/>
        </w:rPr>
        <w:t>)</w:t>
      </w:r>
      <w:r w:rsidRPr="00B430CB">
        <w:rPr>
          <w:rFonts w:ascii="宋体" w:eastAsia="宋体" w:hAnsi="宋体" w:hint="eastAsia"/>
          <w:szCs w:val="21"/>
        </w:rPr>
        <w:t>，制定本规定。</w:t>
      </w:r>
      <w:r w:rsidRPr="00B430CB">
        <w:rPr>
          <w:rFonts w:ascii="宋体" w:eastAsia="宋体" w:hAnsi="宋体"/>
          <w:szCs w:val="21"/>
        </w:rPr>
        <w:br/>
      </w:r>
      <w:r w:rsidRPr="00B430CB">
        <w:rPr>
          <w:rFonts w:ascii="宋体" w:eastAsia="宋体" w:hAnsi="宋体" w:hint="eastAsia"/>
          <w:szCs w:val="21"/>
        </w:rPr>
        <w:t xml:space="preserve">　　二、中小企业划分为中型、小型、微型三种类型，具体标准根据企业从业人员、营业收入、资产总额等指标，结合行业特点制定。</w:t>
      </w:r>
      <w:r w:rsidRPr="00B430CB">
        <w:rPr>
          <w:rFonts w:ascii="宋体" w:eastAsia="宋体" w:hAnsi="宋体"/>
          <w:szCs w:val="21"/>
        </w:rPr>
        <w:br/>
      </w:r>
      <w:r w:rsidRPr="00B430CB">
        <w:rPr>
          <w:rFonts w:ascii="宋体" w:eastAsia="宋体" w:hAnsi="宋体" w:hint="eastAsia"/>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B430CB">
        <w:rPr>
          <w:rFonts w:ascii="宋体" w:eastAsia="宋体" w:hAnsi="宋体"/>
          <w:szCs w:val="21"/>
        </w:rPr>
        <w:br/>
      </w:r>
      <w:r w:rsidRPr="00B430CB">
        <w:rPr>
          <w:rFonts w:ascii="宋体" w:eastAsia="宋体" w:hAnsi="宋体" w:hint="eastAsia"/>
          <w:szCs w:val="21"/>
        </w:rPr>
        <w:t xml:space="preserve">　　四、各行业划型标准为：</w:t>
      </w:r>
      <w:r w:rsidRPr="00B430CB">
        <w:rPr>
          <w:rFonts w:ascii="宋体" w:eastAsia="宋体" w:hAnsi="宋体"/>
          <w:szCs w:val="21"/>
        </w:rPr>
        <w:br/>
      </w:r>
      <w:r w:rsidRPr="00B430CB">
        <w:rPr>
          <w:rFonts w:ascii="宋体" w:eastAsia="宋体" w:hAnsi="宋体" w:hint="eastAsia"/>
          <w:szCs w:val="21"/>
        </w:rPr>
        <w:t xml:space="preserve">　　（一）农、林、牧、渔业。营业收入</w:t>
      </w:r>
      <w:r w:rsidRPr="00B430CB">
        <w:rPr>
          <w:rFonts w:ascii="宋体" w:eastAsia="宋体" w:hAnsi="宋体"/>
          <w:szCs w:val="21"/>
        </w:rPr>
        <w:t>20000</w:t>
      </w:r>
      <w:r w:rsidRPr="00B430CB">
        <w:rPr>
          <w:rFonts w:ascii="宋体" w:eastAsia="宋体" w:hAnsi="宋体" w:hint="eastAsia"/>
          <w:szCs w:val="21"/>
        </w:rPr>
        <w:t>万元以下的为中小微型企业。其中，营业收入</w:t>
      </w:r>
      <w:r w:rsidRPr="00B430CB">
        <w:rPr>
          <w:rFonts w:ascii="宋体" w:eastAsia="宋体" w:hAnsi="宋体"/>
          <w:szCs w:val="21"/>
        </w:rPr>
        <w:t>500</w:t>
      </w:r>
      <w:r w:rsidRPr="00B430CB">
        <w:rPr>
          <w:rFonts w:ascii="宋体" w:eastAsia="宋体" w:hAnsi="宋体" w:hint="eastAsia"/>
          <w:szCs w:val="21"/>
        </w:rPr>
        <w:t>万元及以上的为中型企业，营业收入</w:t>
      </w:r>
      <w:r w:rsidRPr="00B430CB">
        <w:rPr>
          <w:rFonts w:ascii="宋体" w:eastAsia="宋体" w:hAnsi="宋体"/>
          <w:szCs w:val="21"/>
        </w:rPr>
        <w:t>50</w:t>
      </w:r>
      <w:r w:rsidRPr="00B430CB">
        <w:rPr>
          <w:rFonts w:ascii="宋体" w:eastAsia="宋体" w:hAnsi="宋体" w:hint="eastAsia"/>
          <w:szCs w:val="21"/>
        </w:rPr>
        <w:t>万元及以上的为小型企业，营业收入</w:t>
      </w:r>
      <w:r w:rsidRPr="00B430CB">
        <w:rPr>
          <w:rFonts w:ascii="宋体" w:eastAsia="宋体" w:hAnsi="宋体"/>
          <w:szCs w:val="21"/>
        </w:rPr>
        <w:t>50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（二）工业。从业人员</w:t>
      </w:r>
      <w:r w:rsidRPr="00B430CB">
        <w:rPr>
          <w:rFonts w:ascii="宋体" w:eastAsia="宋体" w:hAnsi="宋体"/>
          <w:szCs w:val="21"/>
        </w:rPr>
        <w:t>1000</w:t>
      </w:r>
      <w:r w:rsidRPr="00B430CB">
        <w:rPr>
          <w:rFonts w:ascii="宋体" w:eastAsia="宋体" w:hAnsi="宋体" w:hint="eastAsia"/>
          <w:szCs w:val="21"/>
        </w:rPr>
        <w:t>人以下或营业收入</w:t>
      </w:r>
      <w:r w:rsidRPr="00B430CB">
        <w:rPr>
          <w:rFonts w:ascii="宋体" w:eastAsia="宋体" w:hAnsi="宋体"/>
          <w:szCs w:val="21"/>
        </w:rPr>
        <w:t>40000</w:t>
      </w:r>
      <w:r w:rsidRPr="00B430CB">
        <w:rPr>
          <w:rFonts w:ascii="宋体" w:eastAsia="宋体" w:hAnsi="宋体" w:hint="eastAsia"/>
          <w:szCs w:val="21"/>
        </w:rPr>
        <w:t>万元以下的为中小微型企业。其中，从业人员</w:t>
      </w:r>
      <w:r w:rsidRPr="00B430CB">
        <w:rPr>
          <w:rFonts w:ascii="宋体" w:eastAsia="宋体" w:hAnsi="宋体"/>
          <w:szCs w:val="21"/>
        </w:rPr>
        <w:t>300</w:t>
      </w:r>
      <w:r w:rsidRPr="00B430CB">
        <w:rPr>
          <w:rFonts w:ascii="宋体" w:eastAsia="宋体" w:hAnsi="宋体" w:hint="eastAsia"/>
          <w:szCs w:val="21"/>
        </w:rPr>
        <w:t>人及以上，且营业收入</w:t>
      </w:r>
      <w:r w:rsidRPr="00B430CB">
        <w:rPr>
          <w:rFonts w:ascii="宋体" w:eastAsia="宋体" w:hAnsi="宋体"/>
          <w:szCs w:val="21"/>
        </w:rPr>
        <w:t>2000</w:t>
      </w:r>
      <w:r w:rsidRPr="00B430CB">
        <w:rPr>
          <w:rFonts w:ascii="宋体" w:eastAsia="宋体" w:hAnsi="宋体" w:hint="eastAsia"/>
          <w:szCs w:val="21"/>
        </w:rPr>
        <w:t>万元及以上的为中型企业；从业人员</w:t>
      </w:r>
      <w:r w:rsidRPr="00B430CB">
        <w:rPr>
          <w:rFonts w:ascii="宋体" w:eastAsia="宋体" w:hAnsi="宋体"/>
          <w:szCs w:val="21"/>
        </w:rPr>
        <w:t>20</w:t>
      </w:r>
      <w:r w:rsidRPr="00B430CB">
        <w:rPr>
          <w:rFonts w:ascii="宋体" w:eastAsia="宋体" w:hAnsi="宋体" w:hint="eastAsia"/>
          <w:szCs w:val="21"/>
        </w:rPr>
        <w:t>人及以上，且营业收入</w:t>
      </w:r>
      <w:r w:rsidRPr="00B430CB">
        <w:rPr>
          <w:rFonts w:ascii="宋体" w:eastAsia="宋体" w:hAnsi="宋体"/>
          <w:szCs w:val="21"/>
        </w:rPr>
        <w:t>300</w:t>
      </w:r>
      <w:r w:rsidRPr="00B430CB">
        <w:rPr>
          <w:rFonts w:ascii="宋体" w:eastAsia="宋体" w:hAnsi="宋体" w:hint="eastAsia"/>
          <w:szCs w:val="21"/>
        </w:rPr>
        <w:t>万元及以上的为小型企业；从业人员</w:t>
      </w:r>
      <w:r w:rsidRPr="00B430CB">
        <w:rPr>
          <w:rFonts w:ascii="宋体" w:eastAsia="宋体" w:hAnsi="宋体"/>
          <w:szCs w:val="21"/>
        </w:rPr>
        <w:t>20</w:t>
      </w:r>
      <w:r w:rsidRPr="00B430CB">
        <w:rPr>
          <w:rFonts w:ascii="宋体" w:eastAsia="宋体" w:hAnsi="宋体" w:hint="eastAsia"/>
          <w:szCs w:val="21"/>
        </w:rPr>
        <w:t>人以下或营业收入</w:t>
      </w:r>
      <w:r w:rsidRPr="00B430CB">
        <w:rPr>
          <w:rFonts w:ascii="宋体" w:eastAsia="宋体" w:hAnsi="宋体"/>
          <w:szCs w:val="21"/>
        </w:rPr>
        <w:t>300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（三）建筑业。营业收入</w:t>
      </w:r>
      <w:r w:rsidRPr="00B430CB">
        <w:rPr>
          <w:rFonts w:ascii="宋体" w:eastAsia="宋体" w:hAnsi="宋体"/>
          <w:szCs w:val="21"/>
        </w:rPr>
        <w:t>80000</w:t>
      </w:r>
      <w:r w:rsidRPr="00B430CB">
        <w:rPr>
          <w:rFonts w:ascii="宋体" w:eastAsia="宋体" w:hAnsi="宋体" w:hint="eastAsia"/>
          <w:szCs w:val="21"/>
        </w:rPr>
        <w:t>万元以下或资产总额</w:t>
      </w:r>
      <w:r w:rsidRPr="00B430CB">
        <w:rPr>
          <w:rFonts w:ascii="宋体" w:eastAsia="宋体" w:hAnsi="宋体"/>
          <w:szCs w:val="21"/>
        </w:rPr>
        <w:t>80000</w:t>
      </w:r>
      <w:r w:rsidRPr="00B430CB">
        <w:rPr>
          <w:rFonts w:ascii="宋体" w:eastAsia="宋体" w:hAnsi="宋体" w:hint="eastAsia"/>
          <w:szCs w:val="21"/>
        </w:rPr>
        <w:t>万元以下的为中小微型企业。其中，营业收入</w:t>
      </w:r>
      <w:r w:rsidRPr="00B430CB">
        <w:rPr>
          <w:rFonts w:ascii="宋体" w:eastAsia="宋体" w:hAnsi="宋体"/>
          <w:szCs w:val="21"/>
        </w:rPr>
        <w:t>6000</w:t>
      </w:r>
      <w:r w:rsidRPr="00B430CB">
        <w:rPr>
          <w:rFonts w:ascii="宋体" w:eastAsia="宋体" w:hAnsi="宋体" w:hint="eastAsia"/>
          <w:szCs w:val="21"/>
        </w:rPr>
        <w:t>万元及以上，且资产总额</w:t>
      </w:r>
      <w:r w:rsidRPr="00B430CB">
        <w:rPr>
          <w:rFonts w:ascii="宋体" w:eastAsia="宋体" w:hAnsi="宋体"/>
          <w:szCs w:val="21"/>
        </w:rPr>
        <w:t>5000</w:t>
      </w:r>
      <w:r w:rsidRPr="00B430CB">
        <w:rPr>
          <w:rFonts w:ascii="宋体" w:eastAsia="宋体" w:hAnsi="宋体" w:hint="eastAsia"/>
          <w:szCs w:val="21"/>
        </w:rPr>
        <w:t>万元及以上的为中型企业；营业收入</w:t>
      </w:r>
      <w:r w:rsidRPr="00B430CB">
        <w:rPr>
          <w:rFonts w:ascii="宋体" w:eastAsia="宋体" w:hAnsi="宋体"/>
          <w:szCs w:val="21"/>
        </w:rPr>
        <w:t>300</w:t>
      </w:r>
      <w:r w:rsidRPr="00B430CB">
        <w:rPr>
          <w:rFonts w:ascii="宋体" w:eastAsia="宋体" w:hAnsi="宋体" w:hint="eastAsia"/>
          <w:szCs w:val="21"/>
        </w:rPr>
        <w:t>万元及以上，且资产总额</w:t>
      </w:r>
      <w:r w:rsidRPr="00B430CB">
        <w:rPr>
          <w:rFonts w:ascii="宋体" w:eastAsia="宋体" w:hAnsi="宋体"/>
          <w:szCs w:val="21"/>
        </w:rPr>
        <w:t>300</w:t>
      </w:r>
      <w:r w:rsidRPr="00B430CB">
        <w:rPr>
          <w:rFonts w:ascii="宋体" w:eastAsia="宋体" w:hAnsi="宋体" w:hint="eastAsia"/>
          <w:szCs w:val="21"/>
        </w:rPr>
        <w:t>万元及以上的为小型企业；营业收入</w:t>
      </w:r>
      <w:r w:rsidRPr="00B430CB">
        <w:rPr>
          <w:rFonts w:ascii="宋体" w:eastAsia="宋体" w:hAnsi="宋体"/>
          <w:szCs w:val="21"/>
        </w:rPr>
        <w:t>300</w:t>
      </w:r>
      <w:r w:rsidRPr="00B430CB">
        <w:rPr>
          <w:rFonts w:ascii="宋体" w:eastAsia="宋体" w:hAnsi="宋体" w:hint="eastAsia"/>
          <w:szCs w:val="21"/>
        </w:rPr>
        <w:t>万元以下或资产总额</w:t>
      </w:r>
      <w:r w:rsidRPr="00B430CB">
        <w:rPr>
          <w:rFonts w:ascii="宋体" w:eastAsia="宋体" w:hAnsi="宋体"/>
          <w:szCs w:val="21"/>
        </w:rPr>
        <w:t>300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（四）批发业。从业人员</w:t>
      </w:r>
      <w:r w:rsidRPr="00B430CB">
        <w:rPr>
          <w:rFonts w:ascii="宋体" w:eastAsia="宋体" w:hAnsi="宋体"/>
          <w:szCs w:val="21"/>
        </w:rPr>
        <w:t>200</w:t>
      </w:r>
      <w:r w:rsidRPr="00B430CB">
        <w:rPr>
          <w:rFonts w:ascii="宋体" w:eastAsia="宋体" w:hAnsi="宋体" w:hint="eastAsia"/>
          <w:szCs w:val="21"/>
        </w:rPr>
        <w:t>人以下或营业收入</w:t>
      </w:r>
      <w:r w:rsidRPr="00B430CB">
        <w:rPr>
          <w:rFonts w:ascii="宋体" w:eastAsia="宋体" w:hAnsi="宋体"/>
          <w:szCs w:val="21"/>
        </w:rPr>
        <w:t>40000</w:t>
      </w:r>
      <w:r w:rsidRPr="00B430CB">
        <w:rPr>
          <w:rFonts w:ascii="宋体" w:eastAsia="宋体" w:hAnsi="宋体" w:hint="eastAsia"/>
          <w:szCs w:val="21"/>
        </w:rPr>
        <w:t>万元以下的为中小微型企业。其中，从业人员</w:t>
      </w:r>
      <w:r w:rsidRPr="00B430CB">
        <w:rPr>
          <w:rFonts w:ascii="宋体" w:eastAsia="宋体" w:hAnsi="宋体"/>
          <w:szCs w:val="21"/>
        </w:rPr>
        <w:t>20</w:t>
      </w:r>
      <w:r w:rsidRPr="00B430CB">
        <w:rPr>
          <w:rFonts w:ascii="宋体" w:eastAsia="宋体" w:hAnsi="宋体" w:hint="eastAsia"/>
          <w:szCs w:val="21"/>
        </w:rPr>
        <w:t>人及以上，且营业收入</w:t>
      </w:r>
      <w:r w:rsidRPr="00B430CB">
        <w:rPr>
          <w:rFonts w:ascii="宋体" w:eastAsia="宋体" w:hAnsi="宋体"/>
          <w:szCs w:val="21"/>
        </w:rPr>
        <w:t>5000</w:t>
      </w:r>
      <w:r w:rsidRPr="00B430CB">
        <w:rPr>
          <w:rFonts w:ascii="宋体" w:eastAsia="宋体" w:hAnsi="宋体" w:hint="eastAsia"/>
          <w:szCs w:val="21"/>
        </w:rPr>
        <w:t>万元及以上的为中型企业；从业人员</w:t>
      </w:r>
      <w:r w:rsidRPr="00B430CB">
        <w:rPr>
          <w:rFonts w:ascii="宋体" w:eastAsia="宋体" w:hAnsi="宋体"/>
          <w:szCs w:val="21"/>
        </w:rPr>
        <w:t>5</w:t>
      </w:r>
      <w:r w:rsidRPr="00B430CB">
        <w:rPr>
          <w:rFonts w:ascii="宋体" w:eastAsia="宋体" w:hAnsi="宋体" w:hint="eastAsia"/>
          <w:szCs w:val="21"/>
        </w:rPr>
        <w:t>人及以上，且营业收入</w:t>
      </w:r>
      <w:r w:rsidRPr="00B430CB">
        <w:rPr>
          <w:rFonts w:ascii="宋体" w:eastAsia="宋体" w:hAnsi="宋体"/>
          <w:szCs w:val="21"/>
        </w:rPr>
        <w:t>1000</w:t>
      </w:r>
      <w:r w:rsidRPr="00B430CB">
        <w:rPr>
          <w:rFonts w:ascii="宋体" w:eastAsia="宋体" w:hAnsi="宋体" w:hint="eastAsia"/>
          <w:szCs w:val="21"/>
        </w:rPr>
        <w:t>万元及以上的为小型企业；从业人员</w:t>
      </w:r>
      <w:r w:rsidRPr="00B430CB">
        <w:rPr>
          <w:rFonts w:ascii="宋体" w:eastAsia="宋体" w:hAnsi="宋体"/>
          <w:szCs w:val="21"/>
        </w:rPr>
        <w:t>5</w:t>
      </w:r>
      <w:r w:rsidRPr="00B430CB">
        <w:rPr>
          <w:rFonts w:ascii="宋体" w:eastAsia="宋体" w:hAnsi="宋体" w:hint="eastAsia"/>
          <w:szCs w:val="21"/>
        </w:rPr>
        <w:t>人以下或营业收入</w:t>
      </w:r>
      <w:r w:rsidRPr="00B430CB">
        <w:rPr>
          <w:rFonts w:ascii="宋体" w:eastAsia="宋体" w:hAnsi="宋体"/>
          <w:szCs w:val="21"/>
        </w:rPr>
        <w:t>1000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（五）零售业。从业人员</w:t>
      </w:r>
      <w:r w:rsidRPr="00B430CB">
        <w:rPr>
          <w:rFonts w:ascii="宋体" w:eastAsia="宋体" w:hAnsi="宋体"/>
          <w:szCs w:val="21"/>
        </w:rPr>
        <w:t>300</w:t>
      </w:r>
      <w:r w:rsidRPr="00B430CB">
        <w:rPr>
          <w:rFonts w:ascii="宋体" w:eastAsia="宋体" w:hAnsi="宋体" w:hint="eastAsia"/>
          <w:szCs w:val="21"/>
        </w:rPr>
        <w:t>人以下或营业收入</w:t>
      </w:r>
      <w:r w:rsidRPr="00B430CB">
        <w:rPr>
          <w:rFonts w:ascii="宋体" w:eastAsia="宋体" w:hAnsi="宋体"/>
          <w:szCs w:val="21"/>
        </w:rPr>
        <w:t>20000</w:t>
      </w:r>
      <w:r w:rsidRPr="00B430CB">
        <w:rPr>
          <w:rFonts w:ascii="宋体" w:eastAsia="宋体" w:hAnsi="宋体" w:hint="eastAsia"/>
          <w:szCs w:val="21"/>
        </w:rPr>
        <w:t>万元以下的为中小微型企业。其中，从业人员</w:t>
      </w:r>
      <w:r w:rsidRPr="00B430CB">
        <w:rPr>
          <w:rFonts w:ascii="宋体" w:eastAsia="宋体" w:hAnsi="宋体"/>
          <w:szCs w:val="21"/>
        </w:rPr>
        <w:t>50</w:t>
      </w:r>
      <w:r w:rsidRPr="00B430CB">
        <w:rPr>
          <w:rFonts w:ascii="宋体" w:eastAsia="宋体" w:hAnsi="宋体" w:hint="eastAsia"/>
          <w:szCs w:val="21"/>
        </w:rPr>
        <w:t>人及以上，且营业收入</w:t>
      </w:r>
      <w:r w:rsidRPr="00B430CB">
        <w:rPr>
          <w:rFonts w:ascii="宋体" w:eastAsia="宋体" w:hAnsi="宋体"/>
          <w:szCs w:val="21"/>
        </w:rPr>
        <w:t>500</w:t>
      </w:r>
      <w:r w:rsidRPr="00B430CB">
        <w:rPr>
          <w:rFonts w:ascii="宋体" w:eastAsia="宋体" w:hAnsi="宋体" w:hint="eastAsia"/>
          <w:szCs w:val="21"/>
        </w:rPr>
        <w:t>万元及以上的为中型企业；从业人员</w:t>
      </w:r>
      <w:r w:rsidRPr="00B430CB">
        <w:rPr>
          <w:rFonts w:ascii="宋体" w:eastAsia="宋体" w:hAnsi="宋体"/>
          <w:szCs w:val="21"/>
        </w:rPr>
        <w:t>10</w:t>
      </w:r>
      <w:r w:rsidRPr="00B430CB">
        <w:rPr>
          <w:rFonts w:ascii="宋体" w:eastAsia="宋体" w:hAnsi="宋体" w:hint="eastAsia"/>
          <w:szCs w:val="21"/>
        </w:rPr>
        <w:t>人及以上，且营业收入</w:t>
      </w:r>
      <w:r w:rsidRPr="00B430CB">
        <w:rPr>
          <w:rFonts w:ascii="宋体" w:eastAsia="宋体" w:hAnsi="宋体"/>
          <w:szCs w:val="21"/>
        </w:rPr>
        <w:t>100</w:t>
      </w:r>
      <w:r w:rsidRPr="00B430CB">
        <w:rPr>
          <w:rFonts w:ascii="宋体" w:eastAsia="宋体" w:hAnsi="宋体" w:hint="eastAsia"/>
          <w:szCs w:val="21"/>
        </w:rPr>
        <w:t>万元及以上的为小型企业；从业人员</w:t>
      </w:r>
      <w:r w:rsidRPr="00B430CB">
        <w:rPr>
          <w:rFonts w:ascii="宋体" w:eastAsia="宋体" w:hAnsi="宋体"/>
          <w:szCs w:val="21"/>
        </w:rPr>
        <w:t>10</w:t>
      </w:r>
      <w:r w:rsidRPr="00B430CB">
        <w:rPr>
          <w:rFonts w:ascii="宋体" w:eastAsia="宋体" w:hAnsi="宋体" w:hint="eastAsia"/>
          <w:szCs w:val="21"/>
        </w:rPr>
        <w:t>人以下或营业收入</w:t>
      </w:r>
      <w:r w:rsidRPr="00B430CB">
        <w:rPr>
          <w:rFonts w:ascii="宋体" w:eastAsia="宋体" w:hAnsi="宋体"/>
          <w:szCs w:val="21"/>
        </w:rPr>
        <w:t>100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（六）交通运输业。从业人员</w:t>
      </w:r>
      <w:r w:rsidRPr="00B430CB">
        <w:rPr>
          <w:rFonts w:ascii="宋体" w:eastAsia="宋体" w:hAnsi="宋体"/>
          <w:szCs w:val="21"/>
        </w:rPr>
        <w:t>1000</w:t>
      </w:r>
      <w:r w:rsidRPr="00B430CB">
        <w:rPr>
          <w:rFonts w:ascii="宋体" w:eastAsia="宋体" w:hAnsi="宋体" w:hint="eastAsia"/>
          <w:szCs w:val="21"/>
        </w:rPr>
        <w:t>人以下或营业收入</w:t>
      </w:r>
      <w:r w:rsidRPr="00B430CB">
        <w:rPr>
          <w:rFonts w:ascii="宋体" w:eastAsia="宋体" w:hAnsi="宋体"/>
          <w:szCs w:val="21"/>
        </w:rPr>
        <w:t>30000</w:t>
      </w:r>
      <w:r w:rsidRPr="00B430CB">
        <w:rPr>
          <w:rFonts w:ascii="宋体" w:eastAsia="宋体" w:hAnsi="宋体" w:hint="eastAsia"/>
          <w:szCs w:val="21"/>
        </w:rPr>
        <w:t>万元以下的为中小微型企业。其中，从业人员</w:t>
      </w:r>
      <w:r w:rsidRPr="00B430CB">
        <w:rPr>
          <w:rFonts w:ascii="宋体" w:eastAsia="宋体" w:hAnsi="宋体"/>
          <w:szCs w:val="21"/>
        </w:rPr>
        <w:t>300</w:t>
      </w:r>
      <w:r w:rsidRPr="00B430CB">
        <w:rPr>
          <w:rFonts w:ascii="宋体" w:eastAsia="宋体" w:hAnsi="宋体" w:hint="eastAsia"/>
          <w:szCs w:val="21"/>
        </w:rPr>
        <w:t>人及以上，且营业收入</w:t>
      </w:r>
      <w:r w:rsidRPr="00B430CB">
        <w:rPr>
          <w:rFonts w:ascii="宋体" w:eastAsia="宋体" w:hAnsi="宋体"/>
          <w:szCs w:val="21"/>
        </w:rPr>
        <w:t>3000</w:t>
      </w:r>
      <w:r w:rsidRPr="00B430CB">
        <w:rPr>
          <w:rFonts w:ascii="宋体" w:eastAsia="宋体" w:hAnsi="宋体" w:hint="eastAsia"/>
          <w:szCs w:val="21"/>
        </w:rPr>
        <w:t>万元及以上的为中型企业；从业人员</w:t>
      </w:r>
      <w:r w:rsidRPr="00B430CB">
        <w:rPr>
          <w:rFonts w:ascii="宋体" w:eastAsia="宋体" w:hAnsi="宋体"/>
          <w:szCs w:val="21"/>
        </w:rPr>
        <w:t>20</w:t>
      </w:r>
      <w:r w:rsidRPr="00B430CB">
        <w:rPr>
          <w:rFonts w:ascii="宋体" w:eastAsia="宋体" w:hAnsi="宋体" w:hint="eastAsia"/>
          <w:szCs w:val="21"/>
        </w:rPr>
        <w:t>人及以上，且营业收入</w:t>
      </w:r>
      <w:r w:rsidRPr="00B430CB">
        <w:rPr>
          <w:rFonts w:ascii="宋体" w:eastAsia="宋体" w:hAnsi="宋体"/>
          <w:szCs w:val="21"/>
        </w:rPr>
        <w:t>200</w:t>
      </w:r>
      <w:r w:rsidRPr="00B430CB">
        <w:rPr>
          <w:rFonts w:ascii="宋体" w:eastAsia="宋体" w:hAnsi="宋体" w:hint="eastAsia"/>
          <w:szCs w:val="21"/>
        </w:rPr>
        <w:t>万元及以上的为小型企业；从业人员</w:t>
      </w:r>
      <w:r w:rsidRPr="00B430CB">
        <w:rPr>
          <w:rFonts w:ascii="宋体" w:eastAsia="宋体" w:hAnsi="宋体"/>
          <w:szCs w:val="21"/>
        </w:rPr>
        <w:t>20</w:t>
      </w:r>
      <w:r w:rsidRPr="00B430CB">
        <w:rPr>
          <w:rFonts w:ascii="宋体" w:eastAsia="宋体" w:hAnsi="宋体" w:hint="eastAsia"/>
          <w:szCs w:val="21"/>
        </w:rPr>
        <w:t>人以下或营业收入</w:t>
      </w:r>
      <w:r w:rsidRPr="00B430CB">
        <w:rPr>
          <w:rFonts w:ascii="宋体" w:eastAsia="宋体" w:hAnsi="宋体"/>
          <w:szCs w:val="21"/>
        </w:rPr>
        <w:t>200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（七）仓储业。从业人员</w:t>
      </w:r>
      <w:r w:rsidRPr="00B430CB">
        <w:rPr>
          <w:rFonts w:ascii="宋体" w:eastAsia="宋体" w:hAnsi="宋体"/>
          <w:szCs w:val="21"/>
        </w:rPr>
        <w:t>200</w:t>
      </w:r>
      <w:r w:rsidRPr="00B430CB">
        <w:rPr>
          <w:rFonts w:ascii="宋体" w:eastAsia="宋体" w:hAnsi="宋体" w:hint="eastAsia"/>
          <w:szCs w:val="21"/>
        </w:rPr>
        <w:t>人以下或营业收入</w:t>
      </w:r>
      <w:r w:rsidRPr="00B430CB">
        <w:rPr>
          <w:rFonts w:ascii="宋体" w:eastAsia="宋体" w:hAnsi="宋体"/>
          <w:szCs w:val="21"/>
        </w:rPr>
        <w:t>30000</w:t>
      </w:r>
      <w:r w:rsidRPr="00B430CB">
        <w:rPr>
          <w:rFonts w:ascii="宋体" w:eastAsia="宋体" w:hAnsi="宋体" w:hint="eastAsia"/>
          <w:szCs w:val="21"/>
        </w:rPr>
        <w:t>万元以下的为中小微型企业。其中，从业人员</w:t>
      </w:r>
      <w:r w:rsidRPr="00B430CB">
        <w:rPr>
          <w:rFonts w:ascii="宋体" w:eastAsia="宋体" w:hAnsi="宋体"/>
          <w:szCs w:val="21"/>
        </w:rPr>
        <w:t>100</w:t>
      </w:r>
      <w:r w:rsidRPr="00B430CB">
        <w:rPr>
          <w:rFonts w:ascii="宋体" w:eastAsia="宋体" w:hAnsi="宋体" w:hint="eastAsia"/>
          <w:szCs w:val="21"/>
        </w:rPr>
        <w:t>人及以上，且营业收入</w:t>
      </w:r>
      <w:r w:rsidRPr="00B430CB">
        <w:rPr>
          <w:rFonts w:ascii="宋体" w:eastAsia="宋体" w:hAnsi="宋体"/>
          <w:szCs w:val="21"/>
        </w:rPr>
        <w:t>1000</w:t>
      </w:r>
      <w:r w:rsidRPr="00B430CB">
        <w:rPr>
          <w:rFonts w:ascii="宋体" w:eastAsia="宋体" w:hAnsi="宋体" w:hint="eastAsia"/>
          <w:szCs w:val="21"/>
        </w:rPr>
        <w:t>万元及以上的为中型企业；从业人员</w:t>
      </w:r>
      <w:r w:rsidRPr="00B430CB">
        <w:rPr>
          <w:rFonts w:ascii="宋体" w:eastAsia="宋体" w:hAnsi="宋体"/>
          <w:szCs w:val="21"/>
        </w:rPr>
        <w:t>20</w:t>
      </w:r>
      <w:r w:rsidRPr="00B430CB">
        <w:rPr>
          <w:rFonts w:ascii="宋体" w:eastAsia="宋体" w:hAnsi="宋体" w:hint="eastAsia"/>
          <w:szCs w:val="21"/>
        </w:rPr>
        <w:t>人及以上，且营业收入</w:t>
      </w:r>
      <w:r w:rsidRPr="00B430CB">
        <w:rPr>
          <w:rFonts w:ascii="宋体" w:eastAsia="宋体" w:hAnsi="宋体"/>
          <w:szCs w:val="21"/>
        </w:rPr>
        <w:t>100</w:t>
      </w:r>
      <w:r w:rsidRPr="00B430CB">
        <w:rPr>
          <w:rFonts w:ascii="宋体" w:eastAsia="宋体" w:hAnsi="宋体" w:hint="eastAsia"/>
          <w:szCs w:val="21"/>
        </w:rPr>
        <w:t>万元及以上的为小型企业；从业人员</w:t>
      </w:r>
      <w:r w:rsidRPr="00B430CB">
        <w:rPr>
          <w:rFonts w:ascii="宋体" w:eastAsia="宋体" w:hAnsi="宋体"/>
          <w:szCs w:val="21"/>
        </w:rPr>
        <w:t>20</w:t>
      </w:r>
      <w:r w:rsidRPr="00B430CB">
        <w:rPr>
          <w:rFonts w:ascii="宋体" w:eastAsia="宋体" w:hAnsi="宋体" w:hint="eastAsia"/>
          <w:szCs w:val="21"/>
        </w:rPr>
        <w:t>人以下或营业收入</w:t>
      </w:r>
      <w:r w:rsidRPr="00B430CB">
        <w:rPr>
          <w:rFonts w:ascii="宋体" w:eastAsia="宋体" w:hAnsi="宋体"/>
          <w:szCs w:val="21"/>
        </w:rPr>
        <w:t>100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（八）邮政业。从业人员</w:t>
      </w:r>
      <w:r w:rsidRPr="00B430CB">
        <w:rPr>
          <w:rFonts w:ascii="宋体" w:eastAsia="宋体" w:hAnsi="宋体"/>
          <w:szCs w:val="21"/>
        </w:rPr>
        <w:t>1000</w:t>
      </w:r>
      <w:r w:rsidRPr="00B430CB">
        <w:rPr>
          <w:rFonts w:ascii="宋体" w:eastAsia="宋体" w:hAnsi="宋体" w:hint="eastAsia"/>
          <w:szCs w:val="21"/>
        </w:rPr>
        <w:t>人以下或营业收入</w:t>
      </w:r>
      <w:r w:rsidRPr="00B430CB">
        <w:rPr>
          <w:rFonts w:ascii="宋体" w:eastAsia="宋体" w:hAnsi="宋体"/>
          <w:szCs w:val="21"/>
        </w:rPr>
        <w:t>30000</w:t>
      </w:r>
      <w:r w:rsidRPr="00B430CB">
        <w:rPr>
          <w:rFonts w:ascii="宋体" w:eastAsia="宋体" w:hAnsi="宋体" w:hint="eastAsia"/>
          <w:szCs w:val="21"/>
        </w:rPr>
        <w:t>万元以下的为中小微型企业。其中，从业人员</w:t>
      </w:r>
      <w:r w:rsidRPr="00B430CB">
        <w:rPr>
          <w:rFonts w:ascii="宋体" w:eastAsia="宋体" w:hAnsi="宋体"/>
          <w:szCs w:val="21"/>
        </w:rPr>
        <w:t>300</w:t>
      </w:r>
      <w:r w:rsidRPr="00B430CB">
        <w:rPr>
          <w:rFonts w:ascii="宋体" w:eastAsia="宋体" w:hAnsi="宋体" w:hint="eastAsia"/>
          <w:szCs w:val="21"/>
        </w:rPr>
        <w:t>人及以上，且营业收入</w:t>
      </w:r>
      <w:r w:rsidRPr="00B430CB">
        <w:rPr>
          <w:rFonts w:ascii="宋体" w:eastAsia="宋体" w:hAnsi="宋体"/>
          <w:szCs w:val="21"/>
        </w:rPr>
        <w:t>2000</w:t>
      </w:r>
      <w:r w:rsidRPr="00B430CB">
        <w:rPr>
          <w:rFonts w:ascii="宋体" w:eastAsia="宋体" w:hAnsi="宋体" w:hint="eastAsia"/>
          <w:szCs w:val="21"/>
        </w:rPr>
        <w:t>万元及以上的为中型企业；从业人员</w:t>
      </w:r>
      <w:r w:rsidRPr="00B430CB">
        <w:rPr>
          <w:rFonts w:ascii="宋体" w:eastAsia="宋体" w:hAnsi="宋体"/>
          <w:szCs w:val="21"/>
        </w:rPr>
        <w:t>20</w:t>
      </w:r>
      <w:r w:rsidRPr="00B430CB">
        <w:rPr>
          <w:rFonts w:ascii="宋体" w:eastAsia="宋体" w:hAnsi="宋体" w:hint="eastAsia"/>
          <w:szCs w:val="21"/>
        </w:rPr>
        <w:t>人</w:t>
      </w:r>
      <w:r w:rsidRPr="00B430CB">
        <w:rPr>
          <w:rFonts w:ascii="宋体" w:eastAsia="宋体" w:hAnsi="宋体" w:hint="eastAsia"/>
          <w:szCs w:val="21"/>
        </w:rPr>
        <w:lastRenderedPageBreak/>
        <w:t>及以上，且营业收入</w:t>
      </w:r>
      <w:r w:rsidRPr="00B430CB">
        <w:rPr>
          <w:rFonts w:ascii="宋体" w:eastAsia="宋体" w:hAnsi="宋体"/>
          <w:szCs w:val="21"/>
        </w:rPr>
        <w:t>100</w:t>
      </w:r>
      <w:r w:rsidRPr="00B430CB">
        <w:rPr>
          <w:rFonts w:ascii="宋体" w:eastAsia="宋体" w:hAnsi="宋体" w:hint="eastAsia"/>
          <w:szCs w:val="21"/>
        </w:rPr>
        <w:t>万元及以上的为小型企业；从业人员</w:t>
      </w:r>
      <w:r w:rsidRPr="00B430CB">
        <w:rPr>
          <w:rFonts w:ascii="宋体" w:eastAsia="宋体" w:hAnsi="宋体"/>
          <w:szCs w:val="21"/>
        </w:rPr>
        <w:t>20</w:t>
      </w:r>
      <w:r w:rsidRPr="00B430CB">
        <w:rPr>
          <w:rFonts w:ascii="宋体" w:eastAsia="宋体" w:hAnsi="宋体" w:hint="eastAsia"/>
          <w:szCs w:val="21"/>
        </w:rPr>
        <w:t>人以下或营业收入</w:t>
      </w:r>
      <w:r w:rsidRPr="00B430CB">
        <w:rPr>
          <w:rFonts w:ascii="宋体" w:eastAsia="宋体" w:hAnsi="宋体"/>
          <w:szCs w:val="21"/>
        </w:rPr>
        <w:t>100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（九）住宿业。从业人员</w:t>
      </w:r>
      <w:r w:rsidRPr="00B430CB">
        <w:rPr>
          <w:rFonts w:ascii="宋体" w:eastAsia="宋体" w:hAnsi="宋体"/>
          <w:szCs w:val="21"/>
        </w:rPr>
        <w:t>300</w:t>
      </w:r>
      <w:r w:rsidRPr="00B430CB">
        <w:rPr>
          <w:rFonts w:ascii="宋体" w:eastAsia="宋体" w:hAnsi="宋体" w:hint="eastAsia"/>
          <w:szCs w:val="21"/>
        </w:rPr>
        <w:t>人以下或营业收入</w:t>
      </w:r>
      <w:r w:rsidRPr="00B430CB">
        <w:rPr>
          <w:rFonts w:ascii="宋体" w:eastAsia="宋体" w:hAnsi="宋体"/>
          <w:szCs w:val="21"/>
        </w:rPr>
        <w:t>10000</w:t>
      </w:r>
      <w:r w:rsidRPr="00B430CB">
        <w:rPr>
          <w:rFonts w:ascii="宋体" w:eastAsia="宋体" w:hAnsi="宋体" w:hint="eastAsia"/>
          <w:szCs w:val="21"/>
        </w:rPr>
        <w:t>万元以下的为中小微型企业。其中，从业人员</w:t>
      </w:r>
      <w:r w:rsidRPr="00B430CB">
        <w:rPr>
          <w:rFonts w:ascii="宋体" w:eastAsia="宋体" w:hAnsi="宋体"/>
          <w:szCs w:val="21"/>
        </w:rPr>
        <w:t>100</w:t>
      </w:r>
      <w:r w:rsidRPr="00B430CB">
        <w:rPr>
          <w:rFonts w:ascii="宋体" w:eastAsia="宋体" w:hAnsi="宋体" w:hint="eastAsia"/>
          <w:szCs w:val="21"/>
        </w:rPr>
        <w:t>人及以上，且营业收入</w:t>
      </w:r>
      <w:r w:rsidRPr="00B430CB">
        <w:rPr>
          <w:rFonts w:ascii="宋体" w:eastAsia="宋体" w:hAnsi="宋体"/>
          <w:szCs w:val="21"/>
        </w:rPr>
        <w:t>2000</w:t>
      </w:r>
      <w:r w:rsidRPr="00B430CB">
        <w:rPr>
          <w:rFonts w:ascii="宋体" w:eastAsia="宋体" w:hAnsi="宋体" w:hint="eastAsia"/>
          <w:szCs w:val="21"/>
        </w:rPr>
        <w:t>万元及以上的为中型企业；从业人员</w:t>
      </w:r>
      <w:r w:rsidRPr="00B430CB">
        <w:rPr>
          <w:rFonts w:ascii="宋体" w:eastAsia="宋体" w:hAnsi="宋体"/>
          <w:szCs w:val="21"/>
        </w:rPr>
        <w:t>10</w:t>
      </w:r>
      <w:r w:rsidRPr="00B430CB">
        <w:rPr>
          <w:rFonts w:ascii="宋体" w:eastAsia="宋体" w:hAnsi="宋体" w:hint="eastAsia"/>
          <w:szCs w:val="21"/>
        </w:rPr>
        <w:t>人及以上，且营业收入</w:t>
      </w:r>
      <w:r w:rsidRPr="00B430CB">
        <w:rPr>
          <w:rFonts w:ascii="宋体" w:eastAsia="宋体" w:hAnsi="宋体"/>
          <w:szCs w:val="21"/>
        </w:rPr>
        <w:t>100</w:t>
      </w:r>
      <w:r w:rsidRPr="00B430CB">
        <w:rPr>
          <w:rFonts w:ascii="宋体" w:eastAsia="宋体" w:hAnsi="宋体" w:hint="eastAsia"/>
          <w:szCs w:val="21"/>
        </w:rPr>
        <w:t>万元及以上的为小型企业；从业人员</w:t>
      </w:r>
      <w:r w:rsidRPr="00B430CB">
        <w:rPr>
          <w:rFonts w:ascii="宋体" w:eastAsia="宋体" w:hAnsi="宋体"/>
          <w:szCs w:val="21"/>
        </w:rPr>
        <w:t>10</w:t>
      </w:r>
      <w:r w:rsidRPr="00B430CB">
        <w:rPr>
          <w:rFonts w:ascii="宋体" w:eastAsia="宋体" w:hAnsi="宋体" w:hint="eastAsia"/>
          <w:szCs w:val="21"/>
        </w:rPr>
        <w:t>人以下或营业收入</w:t>
      </w:r>
      <w:r w:rsidRPr="00B430CB">
        <w:rPr>
          <w:rFonts w:ascii="宋体" w:eastAsia="宋体" w:hAnsi="宋体"/>
          <w:szCs w:val="21"/>
        </w:rPr>
        <w:t>100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（十）餐饮业。从业人员</w:t>
      </w:r>
      <w:r w:rsidRPr="00B430CB">
        <w:rPr>
          <w:rFonts w:ascii="宋体" w:eastAsia="宋体" w:hAnsi="宋体"/>
          <w:szCs w:val="21"/>
        </w:rPr>
        <w:t>300</w:t>
      </w:r>
      <w:r w:rsidRPr="00B430CB">
        <w:rPr>
          <w:rFonts w:ascii="宋体" w:eastAsia="宋体" w:hAnsi="宋体" w:hint="eastAsia"/>
          <w:szCs w:val="21"/>
        </w:rPr>
        <w:t>人以下或营业收入</w:t>
      </w:r>
      <w:r w:rsidRPr="00B430CB">
        <w:rPr>
          <w:rFonts w:ascii="宋体" w:eastAsia="宋体" w:hAnsi="宋体"/>
          <w:szCs w:val="21"/>
        </w:rPr>
        <w:t>10000</w:t>
      </w:r>
      <w:r w:rsidRPr="00B430CB">
        <w:rPr>
          <w:rFonts w:ascii="宋体" w:eastAsia="宋体" w:hAnsi="宋体" w:hint="eastAsia"/>
          <w:szCs w:val="21"/>
        </w:rPr>
        <w:t>万元以下的为中小微型企业。其中，从业人员</w:t>
      </w:r>
      <w:r w:rsidRPr="00B430CB">
        <w:rPr>
          <w:rFonts w:ascii="宋体" w:eastAsia="宋体" w:hAnsi="宋体"/>
          <w:szCs w:val="21"/>
        </w:rPr>
        <w:t>100</w:t>
      </w:r>
      <w:r w:rsidRPr="00B430CB">
        <w:rPr>
          <w:rFonts w:ascii="宋体" w:eastAsia="宋体" w:hAnsi="宋体" w:hint="eastAsia"/>
          <w:szCs w:val="21"/>
        </w:rPr>
        <w:t>人及以上，且营业收入</w:t>
      </w:r>
      <w:r w:rsidRPr="00B430CB">
        <w:rPr>
          <w:rFonts w:ascii="宋体" w:eastAsia="宋体" w:hAnsi="宋体"/>
          <w:szCs w:val="21"/>
        </w:rPr>
        <w:t>2000</w:t>
      </w:r>
      <w:r w:rsidRPr="00B430CB">
        <w:rPr>
          <w:rFonts w:ascii="宋体" w:eastAsia="宋体" w:hAnsi="宋体" w:hint="eastAsia"/>
          <w:szCs w:val="21"/>
        </w:rPr>
        <w:t>万元及以上的为中型企业；从业人员</w:t>
      </w:r>
      <w:r w:rsidRPr="00B430CB">
        <w:rPr>
          <w:rFonts w:ascii="宋体" w:eastAsia="宋体" w:hAnsi="宋体"/>
          <w:szCs w:val="21"/>
        </w:rPr>
        <w:t>10</w:t>
      </w:r>
      <w:r w:rsidRPr="00B430CB">
        <w:rPr>
          <w:rFonts w:ascii="宋体" w:eastAsia="宋体" w:hAnsi="宋体" w:hint="eastAsia"/>
          <w:szCs w:val="21"/>
        </w:rPr>
        <w:t>人及以上，且营业收入</w:t>
      </w:r>
      <w:r w:rsidRPr="00B430CB">
        <w:rPr>
          <w:rFonts w:ascii="宋体" w:eastAsia="宋体" w:hAnsi="宋体"/>
          <w:szCs w:val="21"/>
        </w:rPr>
        <w:t>100</w:t>
      </w:r>
      <w:r w:rsidRPr="00B430CB">
        <w:rPr>
          <w:rFonts w:ascii="宋体" w:eastAsia="宋体" w:hAnsi="宋体" w:hint="eastAsia"/>
          <w:szCs w:val="21"/>
        </w:rPr>
        <w:t>万元及以上的为小型企业；从业人员</w:t>
      </w:r>
      <w:r w:rsidRPr="00B430CB">
        <w:rPr>
          <w:rFonts w:ascii="宋体" w:eastAsia="宋体" w:hAnsi="宋体"/>
          <w:szCs w:val="21"/>
        </w:rPr>
        <w:t>10</w:t>
      </w:r>
      <w:r w:rsidRPr="00B430CB">
        <w:rPr>
          <w:rFonts w:ascii="宋体" w:eastAsia="宋体" w:hAnsi="宋体" w:hint="eastAsia"/>
          <w:szCs w:val="21"/>
        </w:rPr>
        <w:t>人以下或营业收入</w:t>
      </w:r>
      <w:r w:rsidRPr="00B430CB">
        <w:rPr>
          <w:rFonts w:ascii="宋体" w:eastAsia="宋体" w:hAnsi="宋体"/>
          <w:szCs w:val="21"/>
        </w:rPr>
        <w:t>100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（十一）信息传输业。从业人员</w:t>
      </w:r>
      <w:r w:rsidRPr="00B430CB">
        <w:rPr>
          <w:rFonts w:ascii="宋体" w:eastAsia="宋体" w:hAnsi="宋体"/>
          <w:szCs w:val="21"/>
        </w:rPr>
        <w:t>2000</w:t>
      </w:r>
      <w:r w:rsidRPr="00B430CB">
        <w:rPr>
          <w:rFonts w:ascii="宋体" w:eastAsia="宋体" w:hAnsi="宋体" w:hint="eastAsia"/>
          <w:szCs w:val="21"/>
        </w:rPr>
        <w:t>人以下或营业收入</w:t>
      </w:r>
      <w:r w:rsidRPr="00B430CB">
        <w:rPr>
          <w:rFonts w:ascii="宋体" w:eastAsia="宋体" w:hAnsi="宋体"/>
          <w:szCs w:val="21"/>
        </w:rPr>
        <w:t>100000</w:t>
      </w:r>
      <w:r w:rsidRPr="00B430CB">
        <w:rPr>
          <w:rFonts w:ascii="宋体" w:eastAsia="宋体" w:hAnsi="宋体" w:hint="eastAsia"/>
          <w:szCs w:val="21"/>
        </w:rPr>
        <w:t>万元以下的为中小微型企业。其中，从业人员</w:t>
      </w:r>
      <w:r w:rsidRPr="00B430CB">
        <w:rPr>
          <w:rFonts w:ascii="宋体" w:eastAsia="宋体" w:hAnsi="宋体"/>
          <w:szCs w:val="21"/>
        </w:rPr>
        <w:t>100</w:t>
      </w:r>
      <w:r w:rsidRPr="00B430CB">
        <w:rPr>
          <w:rFonts w:ascii="宋体" w:eastAsia="宋体" w:hAnsi="宋体" w:hint="eastAsia"/>
          <w:szCs w:val="21"/>
        </w:rPr>
        <w:t>人及以上，且营业收入</w:t>
      </w:r>
      <w:r w:rsidRPr="00B430CB">
        <w:rPr>
          <w:rFonts w:ascii="宋体" w:eastAsia="宋体" w:hAnsi="宋体"/>
          <w:szCs w:val="21"/>
        </w:rPr>
        <w:t>1000</w:t>
      </w:r>
      <w:r w:rsidRPr="00B430CB">
        <w:rPr>
          <w:rFonts w:ascii="宋体" w:eastAsia="宋体" w:hAnsi="宋体" w:hint="eastAsia"/>
          <w:szCs w:val="21"/>
        </w:rPr>
        <w:t>万元及以上的为中型企业；从业人员</w:t>
      </w:r>
      <w:r w:rsidRPr="00B430CB">
        <w:rPr>
          <w:rFonts w:ascii="宋体" w:eastAsia="宋体" w:hAnsi="宋体"/>
          <w:szCs w:val="21"/>
        </w:rPr>
        <w:t>10</w:t>
      </w:r>
      <w:r w:rsidRPr="00B430CB">
        <w:rPr>
          <w:rFonts w:ascii="宋体" w:eastAsia="宋体" w:hAnsi="宋体" w:hint="eastAsia"/>
          <w:szCs w:val="21"/>
        </w:rPr>
        <w:t>人及以上，且营业收入</w:t>
      </w:r>
      <w:r w:rsidRPr="00B430CB">
        <w:rPr>
          <w:rFonts w:ascii="宋体" w:eastAsia="宋体" w:hAnsi="宋体"/>
          <w:szCs w:val="21"/>
        </w:rPr>
        <w:t>100</w:t>
      </w:r>
      <w:r w:rsidRPr="00B430CB">
        <w:rPr>
          <w:rFonts w:ascii="宋体" w:eastAsia="宋体" w:hAnsi="宋体" w:hint="eastAsia"/>
          <w:szCs w:val="21"/>
        </w:rPr>
        <w:t>万元及以上的为小型企业；从业人员</w:t>
      </w:r>
      <w:r w:rsidRPr="00B430CB">
        <w:rPr>
          <w:rFonts w:ascii="宋体" w:eastAsia="宋体" w:hAnsi="宋体"/>
          <w:szCs w:val="21"/>
        </w:rPr>
        <w:t>10</w:t>
      </w:r>
      <w:r w:rsidRPr="00B430CB">
        <w:rPr>
          <w:rFonts w:ascii="宋体" w:eastAsia="宋体" w:hAnsi="宋体" w:hint="eastAsia"/>
          <w:szCs w:val="21"/>
        </w:rPr>
        <w:t>人以下或营业收入</w:t>
      </w:r>
      <w:r w:rsidRPr="00B430CB">
        <w:rPr>
          <w:rFonts w:ascii="宋体" w:eastAsia="宋体" w:hAnsi="宋体"/>
          <w:szCs w:val="21"/>
        </w:rPr>
        <w:t>100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（十二）软件和信息技术服务业。从业人员</w:t>
      </w:r>
      <w:r w:rsidRPr="00B430CB">
        <w:rPr>
          <w:rFonts w:ascii="宋体" w:eastAsia="宋体" w:hAnsi="宋体"/>
          <w:szCs w:val="21"/>
        </w:rPr>
        <w:t>300</w:t>
      </w:r>
      <w:r w:rsidRPr="00B430CB">
        <w:rPr>
          <w:rFonts w:ascii="宋体" w:eastAsia="宋体" w:hAnsi="宋体" w:hint="eastAsia"/>
          <w:szCs w:val="21"/>
        </w:rPr>
        <w:t>人以下或营业收入</w:t>
      </w:r>
      <w:r w:rsidRPr="00B430CB">
        <w:rPr>
          <w:rFonts w:ascii="宋体" w:eastAsia="宋体" w:hAnsi="宋体"/>
          <w:szCs w:val="21"/>
        </w:rPr>
        <w:t>10000</w:t>
      </w:r>
      <w:r w:rsidRPr="00B430CB">
        <w:rPr>
          <w:rFonts w:ascii="宋体" w:eastAsia="宋体" w:hAnsi="宋体" w:hint="eastAsia"/>
          <w:szCs w:val="21"/>
        </w:rPr>
        <w:t>万元以下的为中小微型企业。其中，从业人员</w:t>
      </w:r>
      <w:r w:rsidRPr="00B430CB">
        <w:rPr>
          <w:rFonts w:ascii="宋体" w:eastAsia="宋体" w:hAnsi="宋体"/>
          <w:szCs w:val="21"/>
        </w:rPr>
        <w:t>100</w:t>
      </w:r>
      <w:r w:rsidRPr="00B430CB">
        <w:rPr>
          <w:rFonts w:ascii="宋体" w:eastAsia="宋体" w:hAnsi="宋体" w:hint="eastAsia"/>
          <w:szCs w:val="21"/>
        </w:rPr>
        <w:t>人及以上，且营业收入</w:t>
      </w:r>
      <w:r w:rsidRPr="00B430CB">
        <w:rPr>
          <w:rFonts w:ascii="宋体" w:eastAsia="宋体" w:hAnsi="宋体"/>
          <w:szCs w:val="21"/>
        </w:rPr>
        <w:t>1000</w:t>
      </w:r>
      <w:r w:rsidRPr="00B430CB">
        <w:rPr>
          <w:rFonts w:ascii="宋体" w:eastAsia="宋体" w:hAnsi="宋体" w:hint="eastAsia"/>
          <w:szCs w:val="21"/>
        </w:rPr>
        <w:t>万元及以上的为中型企业；从业人员</w:t>
      </w:r>
      <w:r w:rsidRPr="00B430CB">
        <w:rPr>
          <w:rFonts w:ascii="宋体" w:eastAsia="宋体" w:hAnsi="宋体"/>
          <w:szCs w:val="21"/>
        </w:rPr>
        <w:t>10</w:t>
      </w:r>
      <w:r w:rsidRPr="00B430CB">
        <w:rPr>
          <w:rFonts w:ascii="宋体" w:eastAsia="宋体" w:hAnsi="宋体" w:hint="eastAsia"/>
          <w:szCs w:val="21"/>
        </w:rPr>
        <w:t>人及以上，且营业收入</w:t>
      </w:r>
      <w:r w:rsidRPr="00B430CB">
        <w:rPr>
          <w:rFonts w:ascii="宋体" w:eastAsia="宋体" w:hAnsi="宋体"/>
          <w:szCs w:val="21"/>
        </w:rPr>
        <w:t>50</w:t>
      </w:r>
      <w:r w:rsidRPr="00B430CB">
        <w:rPr>
          <w:rFonts w:ascii="宋体" w:eastAsia="宋体" w:hAnsi="宋体" w:hint="eastAsia"/>
          <w:szCs w:val="21"/>
        </w:rPr>
        <w:t>万元及以上的为小型企业；从业人员</w:t>
      </w:r>
      <w:r w:rsidRPr="00B430CB">
        <w:rPr>
          <w:rFonts w:ascii="宋体" w:eastAsia="宋体" w:hAnsi="宋体"/>
          <w:szCs w:val="21"/>
        </w:rPr>
        <w:t>10</w:t>
      </w:r>
      <w:r w:rsidRPr="00B430CB">
        <w:rPr>
          <w:rFonts w:ascii="宋体" w:eastAsia="宋体" w:hAnsi="宋体" w:hint="eastAsia"/>
          <w:szCs w:val="21"/>
        </w:rPr>
        <w:t>人以下或营业收入</w:t>
      </w:r>
      <w:r w:rsidRPr="00B430CB">
        <w:rPr>
          <w:rFonts w:ascii="宋体" w:eastAsia="宋体" w:hAnsi="宋体"/>
          <w:szCs w:val="21"/>
        </w:rPr>
        <w:t>50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（十三）房地产开发经营。营业收入</w:t>
      </w:r>
      <w:r w:rsidRPr="00B430CB">
        <w:rPr>
          <w:rFonts w:ascii="宋体" w:eastAsia="宋体" w:hAnsi="宋体"/>
          <w:szCs w:val="21"/>
        </w:rPr>
        <w:t>200000</w:t>
      </w:r>
      <w:r w:rsidRPr="00B430CB">
        <w:rPr>
          <w:rFonts w:ascii="宋体" w:eastAsia="宋体" w:hAnsi="宋体" w:hint="eastAsia"/>
          <w:szCs w:val="21"/>
        </w:rPr>
        <w:t>万元以下或资产总额</w:t>
      </w:r>
      <w:r w:rsidRPr="00B430CB">
        <w:rPr>
          <w:rFonts w:ascii="宋体" w:eastAsia="宋体" w:hAnsi="宋体"/>
          <w:szCs w:val="21"/>
        </w:rPr>
        <w:t>10000</w:t>
      </w:r>
      <w:r w:rsidRPr="00B430CB">
        <w:rPr>
          <w:rFonts w:ascii="宋体" w:eastAsia="宋体" w:hAnsi="宋体" w:hint="eastAsia"/>
          <w:szCs w:val="21"/>
        </w:rPr>
        <w:t>万元以下的为中小微型企业。其中，营业收入</w:t>
      </w:r>
      <w:r w:rsidRPr="00B430CB">
        <w:rPr>
          <w:rFonts w:ascii="宋体" w:eastAsia="宋体" w:hAnsi="宋体"/>
          <w:szCs w:val="21"/>
        </w:rPr>
        <w:t>1000</w:t>
      </w:r>
      <w:r w:rsidRPr="00B430CB">
        <w:rPr>
          <w:rFonts w:ascii="宋体" w:eastAsia="宋体" w:hAnsi="宋体" w:hint="eastAsia"/>
          <w:szCs w:val="21"/>
        </w:rPr>
        <w:t>万元及以上，且资产总额</w:t>
      </w:r>
      <w:r w:rsidRPr="00B430CB">
        <w:rPr>
          <w:rFonts w:ascii="宋体" w:eastAsia="宋体" w:hAnsi="宋体"/>
          <w:szCs w:val="21"/>
        </w:rPr>
        <w:t>5000</w:t>
      </w:r>
      <w:r w:rsidRPr="00B430CB">
        <w:rPr>
          <w:rFonts w:ascii="宋体" w:eastAsia="宋体" w:hAnsi="宋体" w:hint="eastAsia"/>
          <w:szCs w:val="21"/>
        </w:rPr>
        <w:t>万元及以上的为中型企业；营业收入</w:t>
      </w:r>
      <w:r w:rsidRPr="00B430CB">
        <w:rPr>
          <w:rFonts w:ascii="宋体" w:eastAsia="宋体" w:hAnsi="宋体"/>
          <w:szCs w:val="21"/>
        </w:rPr>
        <w:t>100</w:t>
      </w:r>
      <w:r w:rsidRPr="00B430CB">
        <w:rPr>
          <w:rFonts w:ascii="宋体" w:eastAsia="宋体" w:hAnsi="宋体" w:hint="eastAsia"/>
          <w:szCs w:val="21"/>
        </w:rPr>
        <w:t>万元及以上，且资产总额</w:t>
      </w:r>
      <w:r w:rsidRPr="00B430CB">
        <w:rPr>
          <w:rFonts w:ascii="宋体" w:eastAsia="宋体" w:hAnsi="宋体"/>
          <w:szCs w:val="21"/>
        </w:rPr>
        <w:t>2000</w:t>
      </w:r>
      <w:r w:rsidRPr="00B430CB">
        <w:rPr>
          <w:rFonts w:ascii="宋体" w:eastAsia="宋体" w:hAnsi="宋体" w:hint="eastAsia"/>
          <w:szCs w:val="21"/>
        </w:rPr>
        <w:t>万元及以上的为小型企业；营业收入</w:t>
      </w:r>
      <w:r w:rsidRPr="00B430CB">
        <w:rPr>
          <w:rFonts w:ascii="宋体" w:eastAsia="宋体" w:hAnsi="宋体"/>
          <w:szCs w:val="21"/>
        </w:rPr>
        <w:t>100</w:t>
      </w:r>
      <w:r w:rsidRPr="00B430CB">
        <w:rPr>
          <w:rFonts w:ascii="宋体" w:eastAsia="宋体" w:hAnsi="宋体" w:hint="eastAsia"/>
          <w:szCs w:val="21"/>
        </w:rPr>
        <w:t>万元以下或资产总额</w:t>
      </w:r>
      <w:r w:rsidRPr="00B430CB">
        <w:rPr>
          <w:rFonts w:ascii="宋体" w:eastAsia="宋体" w:hAnsi="宋体"/>
          <w:szCs w:val="21"/>
        </w:rPr>
        <w:t>2000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（十四）物业管理。从业人员</w:t>
      </w:r>
      <w:r w:rsidRPr="00B430CB">
        <w:rPr>
          <w:rFonts w:ascii="宋体" w:eastAsia="宋体" w:hAnsi="宋体"/>
          <w:szCs w:val="21"/>
        </w:rPr>
        <w:t>1000</w:t>
      </w:r>
      <w:r w:rsidRPr="00B430CB">
        <w:rPr>
          <w:rFonts w:ascii="宋体" w:eastAsia="宋体" w:hAnsi="宋体" w:hint="eastAsia"/>
          <w:szCs w:val="21"/>
        </w:rPr>
        <w:t>人以下或营业收入</w:t>
      </w:r>
      <w:r w:rsidRPr="00B430CB">
        <w:rPr>
          <w:rFonts w:ascii="宋体" w:eastAsia="宋体" w:hAnsi="宋体"/>
          <w:szCs w:val="21"/>
        </w:rPr>
        <w:t>5000</w:t>
      </w:r>
      <w:r w:rsidRPr="00B430CB">
        <w:rPr>
          <w:rFonts w:ascii="宋体" w:eastAsia="宋体" w:hAnsi="宋体" w:hint="eastAsia"/>
          <w:szCs w:val="21"/>
        </w:rPr>
        <w:t>万元以下的为中小微型企业。其中，从业人员</w:t>
      </w:r>
      <w:r w:rsidRPr="00B430CB">
        <w:rPr>
          <w:rFonts w:ascii="宋体" w:eastAsia="宋体" w:hAnsi="宋体"/>
          <w:szCs w:val="21"/>
        </w:rPr>
        <w:t>300</w:t>
      </w:r>
      <w:r w:rsidRPr="00B430CB">
        <w:rPr>
          <w:rFonts w:ascii="宋体" w:eastAsia="宋体" w:hAnsi="宋体" w:hint="eastAsia"/>
          <w:szCs w:val="21"/>
        </w:rPr>
        <w:t>人及以上，且营业收入</w:t>
      </w:r>
      <w:r w:rsidRPr="00B430CB">
        <w:rPr>
          <w:rFonts w:ascii="宋体" w:eastAsia="宋体" w:hAnsi="宋体"/>
          <w:szCs w:val="21"/>
        </w:rPr>
        <w:t>1000</w:t>
      </w:r>
      <w:r w:rsidRPr="00B430CB">
        <w:rPr>
          <w:rFonts w:ascii="宋体" w:eastAsia="宋体" w:hAnsi="宋体" w:hint="eastAsia"/>
          <w:szCs w:val="21"/>
        </w:rPr>
        <w:t>万元及以上的为中型企业；从业人员</w:t>
      </w:r>
      <w:r w:rsidRPr="00B430CB">
        <w:rPr>
          <w:rFonts w:ascii="宋体" w:eastAsia="宋体" w:hAnsi="宋体"/>
          <w:szCs w:val="21"/>
        </w:rPr>
        <w:t>100</w:t>
      </w:r>
      <w:r w:rsidRPr="00B430CB">
        <w:rPr>
          <w:rFonts w:ascii="宋体" w:eastAsia="宋体" w:hAnsi="宋体" w:hint="eastAsia"/>
          <w:szCs w:val="21"/>
        </w:rPr>
        <w:t>人及以上，且营业收入</w:t>
      </w:r>
      <w:r w:rsidRPr="00B430CB">
        <w:rPr>
          <w:rFonts w:ascii="宋体" w:eastAsia="宋体" w:hAnsi="宋体"/>
          <w:szCs w:val="21"/>
        </w:rPr>
        <w:t>500</w:t>
      </w:r>
      <w:r w:rsidRPr="00B430CB">
        <w:rPr>
          <w:rFonts w:ascii="宋体" w:eastAsia="宋体" w:hAnsi="宋体" w:hint="eastAsia"/>
          <w:szCs w:val="21"/>
        </w:rPr>
        <w:t>万元及以上的为小型企业；从业人员</w:t>
      </w:r>
      <w:r w:rsidRPr="00B430CB">
        <w:rPr>
          <w:rFonts w:ascii="宋体" w:eastAsia="宋体" w:hAnsi="宋体"/>
          <w:szCs w:val="21"/>
        </w:rPr>
        <w:t>100</w:t>
      </w:r>
      <w:r w:rsidRPr="00B430CB">
        <w:rPr>
          <w:rFonts w:ascii="宋体" w:eastAsia="宋体" w:hAnsi="宋体" w:hint="eastAsia"/>
          <w:szCs w:val="21"/>
        </w:rPr>
        <w:t>人以下或营业收入</w:t>
      </w:r>
      <w:r w:rsidRPr="00B430CB">
        <w:rPr>
          <w:rFonts w:ascii="宋体" w:eastAsia="宋体" w:hAnsi="宋体"/>
          <w:szCs w:val="21"/>
        </w:rPr>
        <w:t>500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（十五）租赁和商务服务业。从业人员</w:t>
      </w:r>
      <w:r w:rsidRPr="00B430CB">
        <w:rPr>
          <w:rFonts w:ascii="宋体" w:eastAsia="宋体" w:hAnsi="宋体"/>
          <w:szCs w:val="21"/>
        </w:rPr>
        <w:t>300</w:t>
      </w:r>
      <w:r w:rsidRPr="00B430CB">
        <w:rPr>
          <w:rFonts w:ascii="宋体" w:eastAsia="宋体" w:hAnsi="宋体" w:hint="eastAsia"/>
          <w:szCs w:val="21"/>
        </w:rPr>
        <w:t>人以下或资产总额</w:t>
      </w:r>
      <w:r w:rsidRPr="00B430CB">
        <w:rPr>
          <w:rFonts w:ascii="宋体" w:eastAsia="宋体" w:hAnsi="宋体"/>
          <w:szCs w:val="21"/>
        </w:rPr>
        <w:t>120000</w:t>
      </w:r>
      <w:r w:rsidRPr="00B430CB">
        <w:rPr>
          <w:rFonts w:ascii="宋体" w:eastAsia="宋体" w:hAnsi="宋体" w:hint="eastAsia"/>
          <w:szCs w:val="21"/>
        </w:rPr>
        <w:t>万元以下的为中小微型企业。其中，从业人员</w:t>
      </w:r>
      <w:r w:rsidRPr="00B430CB">
        <w:rPr>
          <w:rFonts w:ascii="宋体" w:eastAsia="宋体" w:hAnsi="宋体"/>
          <w:szCs w:val="21"/>
        </w:rPr>
        <w:t>100</w:t>
      </w:r>
      <w:r w:rsidRPr="00B430CB">
        <w:rPr>
          <w:rFonts w:ascii="宋体" w:eastAsia="宋体" w:hAnsi="宋体" w:hint="eastAsia"/>
          <w:szCs w:val="21"/>
        </w:rPr>
        <w:t>人及以上，且资产总额</w:t>
      </w:r>
      <w:r w:rsidRPr="00B430CB">
        <w:rPr>
          <w:rFonts w:ascii="宋体" w:eastAsia="宋体" w:hAnsi="宋体"/>
          <w:szCs w:val="21"/>
        </w:rPr>
        <w:t>8000</w:t>
      </w:r>
      <w:r w:rsidRPr="00B430CB">
        <w:rPr>
          <w:rFonts w:ascii="宋体" w:eastAsia="宋体" w:hAnsi="宋体" w:hint="eastAsia"/>
          <w:szCs w:val="21"/>
        </w:rPr>
        <w:t>万元及以上的为中型企业；从业人员</w:t>
      </w:r>
      <w:r w:rsidRPr="00B430CB">
        <w:rPr>
          <w:rFonts w:ascii="宋体" w:eastAsia="宋体" w:hAnsi="宋体"/>
          <w:szCs w:val="21"/>
        </w:rPr>
        <w:t>10</w:t>
      </w:r>
      <w:r w:rsidRPr="00B430CB">
        <w:rPr>
          <w:rFonts w:ascii="宋体" w:eastAsia="宋体" w:hAnsi="宋体" w:hint="eastAsia"/>
          <w:szCs w:val="21"/>
        </w:rPr>
        <w:t>人及以上，且资产总额</w:t>
      </w:r>
      <w:r w:rsidRPr="00B430CB">
        <w:rPr>
          <w:rFonts w:ascii="宋体" w:eastAsia="宋体" w:hAnsi="宋体"/>
          <w:szCs w:val="21"/>
        </w:rPr>
        <w:t>100</w:t>
      </w:r>
      <w:r w:rsidRPr="00B430CB">
        <w:rPr>
          <w:rFonts w:ascii="宋体" w:eastAsia="宋体" w:hAnsi="宋体" w:hint="eastAsia"/>
          <w:szCs w:val="21"/>
        </w:rPr>
        <w:t>万元及以上的为小型企业；从业人员</w:t>
      </w:r>
      <w:r w:rsidRPr="00B430CB">
        <w:rPr>
          <w:rFonts w:ascii="宋体" w:eastAsia="宋体" w:hAnsi="宋体"/>
          <w:szCs w:val="21"/>
        </w:rPr>
        <w:t>10</w:t>
      </w:r>
      <w:r w:rsidRPr="00B430CB">
        <w:rPr>
          <w:rFonts w:ascii="宋体" w:eastAsia="宋体" w:hAnsi="宋体" w:hint="eastAsia"/>
          <w:szCs w:val="21"/>
        </w:rPr>
        <w:t>人以下或资产总额</w:t>
      </w:r>
      <w:r w:rsidRPr="00B430CB">
        <w:rPr>
          <w:rFonts w:ascii="宋体" w:eastAsia="宋体" w:hAnsi="宋体"/>
          <w:szCs w:val="21"/>
        </w:rPr>
        <w:t>100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（十六）其他未列明行业。从业人员</w:t>
      </w:r>
      <w:r w:rsidRPr="00B430CB">
        <w:rPr>
          <w:rFonts w:ascii="宋体" w:eastAsia="宋体" w:hAnsi="宋体"/>
          <w:szCs w:val="21"/>
        </w:rPr>
        <w:t>300</w:t>
      </w:r>
      <w:r w:rsidRPr="00B430CB">
        <w:rPr>
          <w:rFonts w:ascii="宋体" w:eastAsia="宋体" w:hAnsi="宋体" w:hint="eastAsia"/>
          <w:szCs w:val="21"/>
        </w:rPr>
        <w:t>人以下的为中小微型企业。其中，从业人员</w:t>
      </w:r>
      <w:r w:rsidRPr="00B430CB">
        <w:rPr>
          <w:rFonts w:ascii="宋体" w:eastAsia="宋体" w:hAnsi="宋体"/>
          <w:szCs w:val="21"/>
        </w:rPr>
        <w:t>100</w:t>
      </w:r>
      <w:r w:rsidRPr="00B430CB">
        <w:rPr>
          <w:rFonts w:ascii="宋体" w:eastAsia="宋体" w:hAnsi="宋体" w:hint="eastAsia"/>
          <w:szCs w:val="21"/>
        </w:rPr>
        <w:t>人及以上的为中型企业；从业人员</w:t>
      </w:r>
      <w:r w:rsidRPr="00B430CB">
        <w:rPr>
          <w:rFonts w:ascii="宋体" w:eastAsia="宋体" w:hAnsi="宋体"/>
          <w:szCs w:val="21"/>
        </w:rPr>
        <w:t>10</w:t>
      </w:r>
      <w:r w:rsidRPr="00B430CB">
        <w:rPr>
          <w:rFonts w:ascii="宋体" w:eastAsia="宋体" w:hAnsi="宋体" w:hint="eastAsia"/>
          <w:szCs w:val="21"/>
        </w:rPr>
        <w:t>人及以上的为小型企业；从业人员</w:t>
      </w:r>
      <w:r w:rsidRPr="00B430CB">
        <w:rPr>
          <w:rFonts w:ascii="宋体" w:eastAsia="宋体" w:hAnsi="宋体"/>
          <w:szCs w:val="21"/>
        </w:rPr>
        <w:t>10</w:t>
      </w:r>
      <w:r w:rsidRPr="00B430CB">
        <w:rPr>
          <w:rFonts w:ascii="宋体" w:eastAsia="宋体" w:hAnsi="宋体" w:hint="eastAsia"/>
          <w:szCs w:val="21"/>
        </w:rPr>
        <w:t>人以下的为微型企业。</w:t>
      </w:r>
      <w:r w:rsidRPr="00B430CB">
        <w:rPr>
          <w:rFonts w:ascii="宋体" w:eastAsia="宋体" w:hAnsi="宋体"/>
          <w:szCs w:val="21"/>
        </w:rPr>
        <w:br/>
      </w:r>
      <w:r w:rsidRPr="00B430CB">
        <w:rPr>
          <w:rFonts w:ascii="宋体" w:eastAsia="宋体" w:hAnsi="宋体" w:hint="eastAsia"/>
          <w:szCs w:val="21"/>
        </w:rPr>
        <w:t xml:space="preserve">　　五、企业类型的划分以统计部门的统计数据为依据。</w:t>
      </w:r>
      <w:r w:rsidRPr="00B430CB">
        <w:rPr>
          <w:rFonts w:ascii="宋体" w:eastAsia="宋体" w:hAnsi="宋体"/>
          <w:szCs w:val="21"/>
        </w:rPr>
        <w:br/>
      </w:r>
      <w:r w:rsidRPr="00B430CB">
        <w:rPr>
          <w:rFonts w:ascii="宋体" w:eastAsia="宋体" w:hAnsi="宋体" w:hint="eastAsia"/>
          <w:szCs w:val="21"/>
        </w:rPr>
        <w:t xml:space="preserve">　　六、本规定适用于在中华人民共和国境内依法设立的各类所有制和各种组织形式的企业。个体工商户和本规定以外的行业，参照本规定进行划型。</w:t>
      </w:r>
      <w:r w:rsidRPr="00B430CB">
        <w:rPr>
          <w:rFonts w:ascii="宋体" w:eastAsia="宋体" w:hAnsi="宋体"/>
          <w:szCs w:val="21"/>
        </w:rPr>
        <w:br/>
      </w:r>
      <w:r w:rsidRPr="00B430CB">
        <w:rPr>
          <w:rFonts w:ascii="宋体" w:eastAsia="宋体" w:hAnsi="宋体" w:hint="eastAsia"/>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B430CB">
        <w:rPr>
          <w:rFonts w:ascii="宋体" w:eastAsia="宋体" w:hAnsi="宋体"/>
          <w:szCs w:val="21"/>
        </w:rPr>
        <w:br/>
      </w:r>
      <w:r w:rsidRPr="00B430CB">
        <w:rPr>
          <w:rFonts w:ascii="宋体" w:eastAsia="宋体" w:hAnsi="宋体" w:hint="eastAsia"/>
          <w:szCs w:val="21"/>
        </w:rPr>
        <w:t xml:space="preserve">　　八、本规定由工业和信息化部、国家统计局会同有关部门根据《国民经济行业分类》修订情况和企业发展变化情况适时修订。</w:t>
      </w:r>
      <w:r w:rsidRPr="00B430CB">
        <w:rPr>
          <w:rFonts w:ascii="宋体" w:eastAsia="宋体" w:hAnsi="宋体"/>
          <w:szCs w:val="21"/>
        </w:rPr>
        <w:br/>
      </w:r>
      <w:r w:rsidRPr="00B430CB">
        <w:rPr>
          <w:rFonts w:ascii="宋体" w:eastAsia="宋体" w:hAnsi="宋体" w:hint="eastAsia"/>
          <w:szCs w:val="21"/>
        </w:rPr>
        <w:t xml:space="preserve">　　九、本规定由工业和信息化部、国家统计局会同有关部门负责解释。</w:t>
      </w:r>
      <w:r w:rsidRPr="00B430CB">
        <w:rPr>
          <w:rFonts w:ascii="宋体" w:eastAsia="宋体" w:hAnsi="宋体"/>
          <w:szCs w:val="21"/>
        </w:rPr>
        <w:br/>
      </w:r>
      <w:r w:rsidRPr="00B430CB">
        <w:rPr>
          <w:rFonts w:ascii="宋体" w:eastAsia="宋体" w:hAnsi="宋体" w:hint="eastAsia"/>
          <w:szCs w:val="21"/>
        </w:rPr>
        <w:t xml:space="preserve">　　十、本规定自发布之日起执行，原国家经贸委、原国家计委、财政部和国家统计局</w:t>
      </w:r>
      <w:r w:rsidRPr="00B430CB">
        <w:rPr>
          <w:rFonts w:ascii="宋体" w:eastAsia="宋体" w:hAnsi="宋体"/>
          <w:szCs w:val="21"/>
        </w:rPr>
        <w:t>2003</w:t>
      </w:r>
      <w:r w:rsidRPr="00B430CB">
        <w:rPr>
          <w:rFonts w:ascii="宋体" w:eastAsia="宋体" w:hAnsi="宋体" w:hint="eastAsia"/>
          <w:szCs w:val="21"/>
        </w:rPr>
        <w:t>年颁布的《中小企业标准暂行规定》同时废止。</w:t>
      </w:r>
    </w:p>
    <w:p w14:paraId="50A14FBF" w14:textId="77777777" w:rsidR="009E5040" w:rsidRPr="00B430CB" w:rsidRDefault="009E5040" w:rsidP="00446172">
      <w:pPr>
        <w:jc w:val="center"/>
        <w:rPr>
          <w:rFonts w:ascii="宋体" w:eastAsia="宋体" w:hAnsi="宋体" w:hint="eastAsia"/>
          <w:szCs w:val="21"/>
        </w:rPr>
      </w:pPr>
      <w:bookmarkStart w:id="24" w:name="_Toc126713266"/>
      <w:bookmarkStart w:id="25" w:name="OLE_LINK13"/>
      <w:bookmarkStart w:id="26" w:name="OLE_LINK14"/>
      <w:r w:rsidRPr="00B430CB">
        <w:rPr>
          <w:rFonts w:ascii="宋体" w:eastAsia="宋体" w:hAnsi="宋体"/>
          <w:szCs w:val="21"/>
        </w:rPr>
        <w:br w:type="page"/>
      </w:r>
      <w:r w:rsidRPr="00B430CB">
        <w:rPr>
          <w:rFonts w:ascii="宋体" w:eastAsia="宋体" w:hAnsi="宋体" w:hint="eastAsia"/>
          <w:szCs w:val="21"/>
        </w:rPr>
        <w:lastRenderedPageBreak/>
        <w:t>残疾人福利性单位声明函</w:t>
      </w:r>
      <w:bookmarkEnd w:id="24"/>
      <w:bookmarkEnd w:id="25"/>
      <w:bookmarkEnd w:id="26"/>
    </w:p>
    <w:p w14:paraId="577D3F08" w14:textId="77777777" w:rsidR="009E5040" w:rsidRPr="00B430CB" w:rsidRDefault="009E5040" w:rsidP="009E5040">
      <w:pPr>
        <w:rPr>
          <w:rFonts w:ascii="宋体" w:eastAsia="宋体" w:hAnsi="宋体" w:hint="eastAsia"/>
          <w:szCs w:val="21"/>
        </w:rPr>
      </w:pPr>
    </w:p>
    <w:p w14:paraId="7AE7FE4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3112EAF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本单位对上述声明的真实性负责。如有虚假，将依法承担相应责任。</w:t>
      </w:r>
    </w:p>
    <w:p w14:paraId="3DCD0BA1" w14:textId="77777777" w:rsidR="009E5040" w:rsidRPr="00B430CB" w:rsidRDefault="009E5040" w:rsidP="009E5040">
      <w:pPr>
        <w:rPr>
          <w:rFonts w:ascii="宋体" w:eastAsia="宋体" w:hAnsi="宋体" w:hint="eastAsia"/>
          <w:szCs w:val="21"/>
        </w:rPr>
      </w:pPr>
    </w:p>
    <w:p w14:paraId="7E43E9AA" w14:textId="77777777" w:rsidR="009E5040" w:rsidRPr="00B430CB" w:rsidRDefault="009E5040" w:rsidP="009E5040">
      <w:pPr>
        <w:rPr>
          <w:rFonts w:ascii="宋体" w:eastAsia="宋体" w:hAnsi="宋体" w:hint="eastAsia"/>
          <w:szCs w:val="21"/>
        </w:rPr>
      </w:pPr>
    </w:p>
    <w:p w14:paraId="0E68183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单位名称（盖章）：</w:t>
      </w:r>
    </w:p>
    <w:p w14:paraId="4A75E0C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  期：</w:t>
      </w:r>
    </w:p>
    <w:p w14:paraId="273C1FBC" w14:textId="77777777" w:rsidR="009E5040" w:rsidRPr="00B430CB" w:rsidRDefault="009E5040" w:rsidP="009E5040">
      <w:pPr>
        <w:rPr>
          <w:rFonts w:ascii="宋体" w:eastAsia="宋体" w:hAnsi="宋体" w:hint="eastAsia"/>
          <w:szCs w:val="21"/>
        </w:rPr>
      </w:pPr>
    </w:p>
    <w:p w14:paraId="489A3E0C" w14:textId="77777777" w:rsidR="009E5040" w:rsidRPr="00B430CB" w:rsidRDefault="009E5040" w:rsidP="009E5040">
      <w:pPr>
        <w:rPr>
          <w:rFonts w:ascii="宋体" w:eastAsia="宋体" w:hAnsi="宋体" w:hint="eastAsia"/>
          <w:szCs w:val="21"/>
        </w:rPr>
      </w:pPr>
    </w:p>
    <w:p w14:paraId="604B2886" w14:textId="77777777" w:rsidR="009E5040" w:rsidRPr="00B430CB" w:rsidRDefault="009E5040" w:rsidP="009E5040">
      <w:pPr>
        <w:rPr>
          <w:rFonts w:ascii="宋体" w:eastAsia="宋体" w:hAnsi="宋体" w:hint="eastAsia"/>
          <w:szCs w:val="21"/>
        </w:rPr>
      </w:pPr>
    </w:p>
    <w:p w14:paraId="3E5E9889" w14:textId="77777777" w:rsidR="009E5040" w:rsidRPr="00B430CB" w:rsidRDefault="009E5040" w:rsidP="009E5040">
      <w:pPr>
        <w:rPr>
          <w:rFonts w:ascii="宋体" w:eastAsia="宋体" w:hAnsi="宋体" w:hint="eastAsia"/>
          <w:szCs w:val="21"/>
        </w:rPr>
      </w:pPr>
    </w:p>
    <w:p w14:paraId="4E0EA346" w14:textId="77777777" w:rsidR="009E5040" w:rsidRPr="00B430CB" w:rsidRDefault="009E5040" w:rsidP="009E5040">
      <w:pPr>
        <w:rPr>
          <w:rFonts w:ascii="宋体" w:eastAsia="宋体" w:hAnsi="宋体" w:hint="eastAsia"/>
          <w:szCs w:val="21"/>
        </w:rPr>
      </w:pPr>
    </w:p>
    <w:p w14:paraId="229A96AA" w14:textId="77777777" w:rsidR="009E5040" w:rsidRPr="00B430CB" w:rsidRDefault="009E5040" w:rsidP="009E5040">
      <w:pPr>
        <w:rPr>
          <w:rFonts w:ascii="宋体" w:eastAsia="宋体" w:hAnsi="宋体" w:hint="eastAsia"/>
          <w:szCs w:val="21"/>
        </w:rPr>
      </w:pPr>
    </w:p>
    <w:p w14:paraId="1F92B04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说明：根据《财政部 民政部 中国残疾人联合会关于促进残疾人就业政府采购政策的通知》享受政府采购支持政策的残疾人福利性单位应当同时满足以下条件：</w:t>
      </w:r>
    </w:p>
    <w:p w14:paraId="598085C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（1）安置的残疾人占本单位在职职工人数的比例不低于25%（含25%），并且安置的残疾人人数不少于10人（含10人）；</w:t>
      </w:r>
    </w:p>
    <w:p w14:paraId="329A01A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（2）依法与安置的每位残疾人签订了一年以上（含一年）的劳动合同或服务协议；</w:t>
      </w:r>
    </w:p>
    <w:p w14:paraId="593E715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（3）为安置的每位残疾人按月足额缴纳了基本养老保险、基本医疗保险、失业保险、工伤保险和生育保险等社会保险费；</w:t>
      </w:r>
    </w:p>
    <w:p w14:paraId="4B8F9C6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（4）通过银行等金融机构向安置的每位残疾人，按月支付了不低于单位所在区县适用的经省级人民政府批准的月最低工资标准的工资；</w:t>
      </w:r>
    </w:p>
    <w:p w14:paraId="5F700E4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（5）提供本单位制造的货物、承担的工程或者服务（以下简称产品），或者提供其他残疾人福利性单位制造的货物（不包括使用非残疾人福利性单位注册商标的货物）。</w:t>
      </w:r>
    </w:p>
    <w:p w14:paraId="68E0CB7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如投标人不符合残疾人福利性单位条件，无需填写本声明。</w:t>
      </w:r>
    </w:p>
    <w:p w14:paraId="12E9FF2E" w14:textId="77777777" w:rsidR="009E5040" w:rsidRPr="00B430CB" w:rsidRDefault="009E5040" w:rsidP="00446172">
      <w:pPr>
        <w:jc w:val="center"/>
        <w:rPr>
          <w:rFonts w:ascii="宋体" w:eastAsia="宋体" w:hAnsi="宋体" w:hint="eastAsia"/>
          <w:szCs w:val="21"/>
        </w:rPr>
      </w:pPr>
      <w:bookmarkStart w:id="27" w:name="_Toc126713267"/>
      <w:r w:rsidRPr="00B430CB">
        <w:rPr>
          <w:rFonts w:ascii="宋体" w:eastAsia="宋体" w:hAnsi="宋体"/>
          <w:szCs w:val="21"/>
        </w:rPr>
        <w:br w:type="page"/>
      </w:r>
      <w:r w:rsidRPr="00B430CB">
        <w:rPr>
          <w:rFonts w:ascii="宋体" w:eastAsia="宋体" w:hAnsi="宋体" w:hint="eastAsia"/>
          <w:szCs w:val="21"/>
        </w:rPr>
        <w:lastRenderedPageBreak/>
        <w:t>监狱企业的证明文件（如有）</w:t>
      </w:r>
      <w:bookmarkEnd w:id="27"/>
    </w:p>
    <w:p w14:paraId="35EF399D" w14:textId="77777777" w:rsidR="009E5040" w:rsidRPr="00B430CB" w:rsidRDefault="009E5040" w:rsidP="009E5040">
      <w:pPr>
        <w:rPr>
          <w:rFonts w:ascii="宋体" w:eastAsia="宋体" w:hAnsi="宋体" w:hint="eastAsia"/>
          <w:szCs w:val="21"/>
        </w:rPr>
      </w:pPr>
    </w:p>
    <w:p w14:paraId="358214D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根据《财政部 司法部关于政府采购支持监狱企业发展有关问题的通知》（财库[2014]68号）的规定，          （填写供应</w:t>
      </w:r>
      <w:proofErr w:type="gramStart"/>
      <w:r w:rsidRPr="00B430CB">
        <w:rPr>
          <w:rFonts w:ascii="宋体" w:eastAsia="宋体" w:hAnsi="宋体" w:hint="eastAsia"/>
          <w:szCs w:val="21"/>
        </w:rPr>
        <w:t>商法定</w:t>
      </w:r>
      <w:proofErr w:type="gramEnd"/>
      <w:r w:rsidRPr="00B430CB">
        <w:rPr>
          <w:rFonts w:ascii="宋体" w:eastAsia="宋体" w:hAnsi="宋体" w:hint="eastAsia"/>
          <w:szCs w:val="21"/>
        </w:rPr>
        <w:t>全称）      为监狱企业。</w:t>
      </w:r>
    </w:p>
    <w:p w14:paraId="5A65C5D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特此证明。</w:t>
      </w:r>
    </w:p>
    <w:p w14:paraId="0D644F48" w14:textId="77777777" w:rsidR="009E5040" w:rsidRPr="00B430CB" w:rsidRDefault="009E5040" w:rsidP="009E5040">
      <w:pPr>
        <w:rPr>
          <w:rFonts w:ascii="宋体" w:eastAsia="宋体" w:hAnsi="宋体" w:hint="eastAsia"/>
          <w:szCs w:val="21"/>
        </w:rPr>
      </w:pPr>
    </w:p>
    <w:p w14:paraId="5C42462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说明：</w:t>
      </w:r>
    </w:p>
    <w:p w14:paraId="7589836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监狱企业参加政府采购活动时，应当提供由省级以上监狱管理局、戒毒管理局（含新疆生产建设兵团）出具的属于监狱企业的证明文件并加盖投标单位公章。</w:t>
      </w:r>
    </w:p>
    <w:p w14:paraId="37830CB1" w14:textId="77777777" w:rsidR="009E5040" w:rsidRPr="00B430CB" w:rsidRDefault="009E5040" w:rsidP="00446172">
      <w:pPr>
        <w:jc w:val="center"/>
        <w:rPr>
          <w:rFonts w:ascii="宋体" w:eastAsia="宋体" w:hAnsi="宋体" w:hint="eastAsia"/>
          <w:szCs w:val="21"/>
        </w:rPr>
      </w:pPr>
      <w:r w:rsidRPr="00B430CB">
        <w:rPr>
          <w:rFonts w:ascii="宋体" w:eastAsia="宋体" w:hAnsi="宋体"/>
          <w:szCs w:val="21"/>
        </w:rPr>
        <w:br w:type="page"/>
      </w:r>
      <w:r w:rsidRPr="00B430CB">
        <w:rPr>
          <w:rFonts w:ascii="宋体" w:eastAsia="宋体" w:hAnsi="宋体" w:hint="eastAsia"/>
          <w:szCs w:val="21"/>
        </w:rPr>
        <w:lastRenderedPageBreak/>
        <w:t>供应商基本情况表</w:t>
      </w:r>
    </w:p>
    <w:p w14:paraId="398AA8F5" w14:textId="77777777" w:rsidR="009E5040" w:rsidRPr="00B430CB" w:rsidRDefault="009E5040" w:rsidP="009E5040">
      <w:pPr>
        <w:rPr>
          <w:rFonts w:ascii="宋体" w:eastAsia="宋体" w:hAnsi="宋体" w:hint="eastAsia"/>
          <w:szCs w:val="21"/>
        </w:rPr>
      </w:pP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839"/>
        <w:gridCol w:w="850"/>
        <w:gridCol w:w="828"/>
        <w:gridCol w:w="171"/>
        <w:gridCol w:w="1206"/>
        <w:gridCol w:w="570"/>
        <w:gridCol w:w="423"/>
        <w:gridCol w:w="1017"/>
        <w:gridCol w:w="180"/>
        <w:gridCol w:w="1134"/>
      </w:tblGrid>
      <w:tr w:rsidR="009E5040" w:rsidRPr="00B430CB" w14:paraId="232BAA49" w14:textId="77777777" w:rsidTr="005C58BF">
        <w:trPr>
          <w:trHeight w:val="567"/>
          <w:jc w:val="center"/>
        </w:trPr>
        <w:tc>
          <w:tcPr>
            <w:tcW w:w="1325" w:type="dxa"/>
            <w:vAlign w:val="center"/>
          </w:tcPr>
          <w:p w14:paraId="1780A3D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单位名称</w:t>
            </w:r>
          </w:p>
        </w:tc>
        <w:tc>
          <w:tcPr>
            <w:tcW w:w="2517" w:type="dxa"/>
            <w:gridSpan w:val="3"/>
            <w:vAlign w:val="center"/>
          </w:tcPr>
          <w:p w14:paraId="3D1AF521" w14:textId="77777777" w:rsidR="009E5040" w:rsidRPr="00B430CB" w:rsidRDefault="009E5040" w:rsidP="009E5040">
            <w:pPr>
              <w:rPr>
                <w:rFonts w:ascii="宋体" w:eastAsia="宋体" w:hAnsi="宋体" w:hint="eastAsia"/>
                <w:szCs w:val="21"/>
              </w:rPr>
            </w:pPr>
          </w:p>
        </w:tc>
        <w:tc>
          <w:tcPr>
            <w:tcW w:w="1377" w:type="dxa"/>
            <w:gridSpan w:val="2"/>
            <w:vAlign w:val="center"/>
          </w:tcPr>
          <w:p w14:paraId="4E3AD46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单位地址</w:t>
            </w:r>
          </w:p>
        </w:tc>
        <w:tc>
          <w:tcPr>
            <w:tcW w:w="3324" w:type="dxa"/>
            <w:gridSpan w:val="5"/>
            <w:vAlign w:val="center"/>
          </w:tcPr>
          <w:p w14:paraId="41F305A0" w14:textId="77777777" w:rsidR="009E5040" w:rsidRPr="00B430CB" w:rsidRDefault="009E5040" w:rsidP="009E5040">
            <w:pPr>
              <w:rPr>
                <w:rFonts w:ascii="宋体" w:eastAsia="宋体" w:hAnsi="宋体" w:hint="eastAsia"/>
                <w:szCs w:val="21"/>
              </w:rPr>
            </w:pPr>
          </w:p>
        </w:tc>
      </w:tr>
      <w:tr w:rsidR="009E5040" w:rsidRPr="00B430CB" w14:paraId="3C331F69" w14:textId="77777777" w:rsidTr="005C58BF">
        <w:trPr>
          <w:trHeight w:val="567"/>
          <w:jc w:val="center"/>
        </w:trPr>
        <w:tc>
          <w:tcPr>
            <w:tcW w:w="1325" w:type="dxa"/>
            <w:vAlign w:val="center"/>
          </w:tcPr>
          <w:p w14:paraId="5D30803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成立时间</w:t>
            </w:r>
          </w:p>
        </w:tc>
        <w:tc>
          <w:tcPr>
            <w:tcW w:w="2517" w:type="dxa"/>
            <w:gridSpan w:val="3"/>
            <w:vAlign w:val="center"/>
          </w:tcPr>
          <w:p w14:paraId="28B3CC0C" w14:textId="77777777" w:rsidR="009E5040" w:rsidRPr="00B430CB" w:rsidRDefault="009E5040" w:rsidP="009E5040">
            <w:pPr>
              <w:rPr>
                <w:rFonts w:ascii="宋体" w:eastAsia="宋体" w:hAnsi="宋体" w:hint="eastAsia"/>
                <w:szCs w:val="21"/>
              </w:rPr>
            </w:pPr>
          </w:p>
        </w:tc>
        <w:tc>
          <w:tcPr>
            <w:tcW w:w="1377" w:type="dxa"/>
            <w:gridSpan w:val="2"/>
            <w:vAlign w:val="center"/>
          </w:tcPr>
          <w:p w14:paraId="14A7AAD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注册资金</w:t>
            </w:r>
          </w:p>
          <w:p w14:paraId="7F51188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（万元）</w:t>
            </w:r>
          </w:p>
        </w:tc>
        <w:tc>
          <w:tcPr>
            <w:tcW w:w="3324" w:type="dxa"/>
            <w:gridSpan w:val="5"/>
            <w:vAlign w:val="center"/>
          </w:tcPr>
          <w:p w14:paraId="6527A007" w14:textId="77777777" w:rsidR="009E5040" w:rsidRPr="00B430CB" w:rsidRDefault="009E5040" w:rsidP="009E5040">
            <w:pPr>
              <w:rPr>
                <w:rFonts w:ascii="宋体" w:eastAsia="宋体" w:hAnsi="宋体" w:hint="eastAsia"/>
                <w:szCs w:val="21"/>
              </w:rPr>
            </w:pPr>
          </w:p>
        </w:tc>
      </w:tr>
      <w:tr w:rsidR="009E5040" w:rsidRPr="00B430CB" w14:paraId="3F50207C" w14:textId="77777777" w:rsidTr="005C58BF">
        <w:trPr>
          <w:trHeight w:val="567"/>
          <w:jc w:val="center"/>
        </w:trPr>
        <w:tc>
          <w:tcPr>
            <w:tcW w:w="1325" w:type="dxa"/>
            <w:vAlign w:val="center"/>
          </w:tcPr>
          <w:p w14:paraId="1048C41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行政负责人</w:t>
            </w:r>
          </w:p>
        </w:tc>
        <w:tc>
          <w:tcPr>
            <w:tcW w:w="2517" w:type="dxa"/>
            <w:gridSpan w:val="3"/>
            <w:vAlign w:val="center"/>
          </w:tcPr>
          <w:p w14:paraId="5297114D" w14:textId="77777777" w:rsidR="009E5040" w:rsidRPr="00B430CB" w:rsidRDefault="009E5040" w:rsidP="009E5040">
            <w:pPr>
              <w:rPr>
                <w:rFonts w:ascii="宋体" w:eastAsia="宋体" w:hAnsi="宋体" w:hint="eastAsia"/>
                <w:szCs w:val="21"/>
              </w:rPr>
            </w:pPr>
          </w:p>
        </w:tc>
        <w:tc>
          <w:tcPr>
            <w:tcW w:w="1377" w:type="dxa"/>
            <w:gridSpan w:val="2"/>
            <w:vAlign w:val="center"/>
          </w:tcPr>
          <w:p w14:paraId="087F8F3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技术负责人</w:t>
            </w:r>
          </w:p>
        </w:tc>
        <w:tc>
          <w:tcPr>
            <w:tcW w:w="3324" w:type="dxa"/>
            <w:gridSpan w:val="5"/>
            <w:vAlign w:val="center"/>
          </w:tcPr>
          <w:p w14:paraId="20A6EFF4" w14:textId="77777777" w:rsidR="009E5040" w:rsidRPr="00B430CB" w:rsidRDefault="009E5040" w:rsidP="009E5040">
            <w:pPr>
              <w:rPr>
                <w:rFonts w:ascii="宋体" w:eastAsia="宋体" w:hAnsi="宋体" w:hint="eastAsia"/>
                <w:szCs w:val="21"/>
              </w:rPr>
            </w:pPr>
          </w:p>
        </w:tc>
      </w:tr>
      <w:tr w:rsidR="009E5040" w:rsidRPr="00B430CB" w14:paraId="77BE1DE3" w14:textId="77777777" w:rsidTr="005C58BF">
        <w:trPr>
          <w:trHeight w:val="567"/>
          <w:jc w:val="center"/>
        </w:trPr>
        <w:tc>
          <w:tcPr>
            <w:tcW w:w="1325" w:type="dxa"/>
            <w:vMerge w:val="restart"/>
            <w:vAlign w:val="center"/>
          </w:tcPr>
          <w:p w14:paraId="7FFAFB6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从事相关专业服务的资质情况</w:t>
            </w:r>
          </w:p>
        </w:tc>
        <w:tc>
          <w:tcPr>
            <w:tcW w:w="1689" w:type="dxa"/>
            <w:gridSpan w:val="2"/>
            <w:vAlign w:val="center"/>
          </w:tcPr>
          <w:p w14:paraId="5A8B8DC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资质名称</w:t>
            </w:r>
          </w:p>
        </w:tc>
        <w:tc>
          <w:tcPr>
            <w:tcW w:w="2775" w:type="dxa"/>
            <w:gridSpan w:val="4"/>
            <w:vAlign w:val="center"/>
          </w:tcPr>
          <w:p w14:paraId="36CA48A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颁发部门</w:t>
            </w:r>
          </w:p>
        </w:tc>
        <w:tc>
          <w:tcPr>
            <w:tcW w:w="1440" w:type="dxa"/>
            <w:gridSpan w:val="2"/>
            <w:vAlign w:val="center"/>
          </w:tcPr>
          <w:p w14:paraId="0953290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资质等级</w:t>
            </w:r>
          </w:p>
        </w:tc>
        <w:tc>
          <w:tcPr>
            <w:tcW w:w="1314" w:type="dxa"/>
            <w:gridSpan w:val="2"/>
            <w:vAlign w:val="center"/>
          </w:tcPr>
          <w:p w14:paraId="565AE2D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颁发时间</w:t>
            </w:r>
          </w:p>
        </w:tc>
      </w:tr>
      <w:tr w:rsidR="009E5040" w:rsidRPr="00B430CB" w14:paraId="15A450C6" w14:textId="77777777" w:rsidTr="005C58BF">
        <w:trPr>
          <w:trHeight w:val="567"/>
          <w:jc w:val="center"/>
        </w:trPr>
        <w:tc>
          <w:tcPr>
            <w:tcW w:w="1325" w:type="dxa"/>
            <w:vMerge/>
            <w:vAlign w:val="center"/>
          </w:tcPr>
          <w:p w14:paraId="538D72FE" w14:textId="77777777" w:rsidR="009E5040" w:rsidRPr="00B430CB" w:rsidRDefault="009E5040" w:rsidP="009E5040">
            <w:pPr>
              <w:rPr>
                <w:rFonts w:ascii="宋体" w:eastAsia="宋体" w:hAnsi="宋体" w:hint="eastAsia"/>
                <w:szCs w:val="21"/>
              </w:rPr>
            </w:pPr>
          </w:p>
        </w:tc>
        <w:tc>
          <w:tcPr>
            <w:tcW w:w="1689" w:type="dxa"/>
            <w:gridSpan w:val="2"/>
            <w:vAlign w:val="center"/>
          </w:tcPr>
          <w:p w14:paraId="748158E8" w14:textId="77777777" w:rsidR="009E5040" w:rsidRPr="00B430CB" w:rsidRDefault="009E5040" w:rsidP="009E5040">
            <w:pPr>
              <w:rPr>
                <w:rFonts w:ascii="宋体" w:eastAsia="宋体" w:hAnsi="宋体" w:hint="eastAsia"/>
                <w:szCs w:val="21"/>
              </w:rPr>
            </w:pPr>
          </w:p>
        </w:tc>
        <w:tc>
          <w:tcPr>
            <w:tcW w:w="2775" w:type="dxa"/>
            <w:gridSpan w:val="4"/>
            <w:vAlign w:val="center"/>
          </w:tcPr>
          <w:p w14:paraId="213CA5EF" w14:textId="77777777" w:rsidR="009E5040" w:rsidRPr="00B430CB" w:rsidRDefault="009E5040" w:rsidP="009E5040">
            <w:pPr>
              <w:rPr>
                <w:rFonts w:ascii="宋体" w:eastAsia="宋体" w:hAnsi="宋体" w:hint="eastAsia"/>
                <w:szCs w:val="21"/>
              </w:rPr>
            </w:pPr>
          </w:p>
        </w:tc>
        <w:tc>
          <w:tcPr>
            <w:tcW w:w="1440" w:type="dxa"/>
            <w:gridSpan w:val="2"/>
            <w:vAlign w:val="center"/>
          </w:tcPr>
          <w:p w14:paraId="2EB679CC" w14:textId="77777777" w:rsidR="009E5040" w:rsidRPr="00B430CB" w:rsidRDefault="009E5040" w:rsidP="009E5040">
            <w:pPr>
              <w:rPr>
                <w:rFonts w:ascii="宋体" w:eastAsia="宋体" w:hAnsi="宋体" w:hint="eastAsia"/>
                <w:szCs w:val="21"/>
              </w:rPr>
            </w:pPr>
          </w:p>
        </w:tc>
        <w:tc>
          <w:tcPr>
            <w:tcW w:w="1314" w:type="dxa"/>
            <w:gridSpan w:val="2"/>
            <w:vAlign w:val="center"/>
          </w:tcPr>
          <w:p w14:paraId="296B54E3" w14:textId="77777777" w:rsidR="009E5040" w:rsidRPr="00B430CB" w:rsidRDefault="009E5040" w:rsidP="009E5040">
            <w:pPr>
              <w:rPr>
                <w:rFonts w:ascii="宋体" w:eastAsia="宋体" w:hAnsi="宋体" w:hint="eastAsia"/>
                <w:szCs w:val="21"/>
              </w:rPr>
            </w:pPr>
          </w:p>
        </w:tc>
      </w:tr>
      <w:tr w:rsidR="009E5040" w:rsidRPr="00B430CB" w14:paraId="124E5DB9" w14:textId="77777777" w:rsidTr="005C58BF">
        <w:trPr>
          <w:trHeight w:val="567"/>
          <w:jc w:val="center"/>
        </w:trPr>
        <w:tc>
          <w:tcPr>
            <w:tcW w:w="1325" w:type="dxa"/>
            <w:vMerge/>
            <w:vAlign w:val="center"/>
          </w:tcPr>
          <w:p w14:paraId="5BBB7A45" w14:textId="77777777" w:rsidR="009E5040" w:rsidRPr="00B430CB" w:rsidRDefault="009E5040" w:rsidP="009E5040">
            <w:pPr>
              <w:rPr>
                <w:rFonts w:ascii="宋体" w:eastAsia="宋体" w:hAnsi="宋体" w:hint="eastAsia"/>
                <w:szCs w:val="21"/>
              </w:rPr>
            </w:pPr>
          </w:p>
        </w:tc>
        <w:tc>
          <w:tcPr>
            <w:tcW w:w="1689" w:type="dxa"/>
            <w:gridSpan w:val="2"/>
            <w:vAlign w:val="center"/>
          </w:tcPr>
          <w:p w14:paraId="424E87B3" w14:textId="77777777" w:rsidR="009E5040" w:rsidRPr="00B430CB" w:rsidRDefault="009E5040" w:rsidP="009E5040">
            <w:pPr>
              <w:rPr>
                <w:rFonts w:ascii="宋体" w:eastAsia="宋体" w:hAnsi="宋体" w:hint="eastAsia"/>
                <w:szCs w:val="21"/>
              </w:rPr>
            </w:pPr>
          </w:p>
        </w:tc>
        <w:tc>
          <w:tcPr>
            <w:tcW w:w="2775" w:type="dxa"/>
            <w:gridSpan w:val="4"/>
            <w:vAlign w:val="center"/>
          </w:tcPr>
          <w:p w14:paraId="59B8C7AD" w14:textId="77777777" w:rsidR="009E5040" w:rsidRPr="00B430CB" w:rsidRDefault="009E5040" w:rsidP="009E5040">
            <w:pPr>
              <w:rPr>
                <w:rFonts w:ascii="宋体" w:eastAsia="宋体" w:hAnsi="宋体" w:hint="eastAsia"/>
                <w:szCs w:val="21"/>
              </w:rPr>
            </w:pPr>
          </w:p>
        </w:tc>
        <w:tc>
          <w:tcPr>
            <w:tcW w:w="1440" w:type="dxa"/>
            <w:gridSpan w:val="2"/>
            <w:vAlign w:val="center"/>
          </w:tcPr>
          <w:p w14:paraId="20D11609" w14:textId="77777777" w:rsidR="009E5040" w:rsidRPr="00B430CB" w:rsidRDefault="009E5040" w:rsidP="009E5040">
            <w:pPr>
              <w:rPr>
                <w:rFonts w:ascii="宋体" w:eastAsia="宋体" w:hAnsi="宋体" w:hint="eastAsia"/>
                <w:szCs w:val="21"/>
              </w:rPr>
            </w:pPr>
          </w:p>
        </w:tc>
        <w:tc>
          <w:tcPr>
            <w:tcW w:w="1314" w:type="dxa"/>
            <w:gridSpan w:val="2"/>
            <w:vAlign w:val="center"/>
          </w:tcPr>
          <w:p w14:paraId="1047171D" w14:textId="77777777" w:rsidR="009E5040" w:rsidRPr="00B430CB" w:rsidRDefault="009E5040" w:rsidP="009E5040">
            <w:pPr>
              <w:rPr>
                <w:rFonts w:ascii="宋体" w:eastAsia="宋体" w:hAnsi="宋体" w:hint="eastAsia"/>
                <w:szCs w:val="21"/>
              </w:rPr>
            </w:pPr>
          </w:p>
        </w:tc>
      </w:tr>
      <w:tr w:rsidR="009E5040" w:rsidRPr="00B430CB" w14:paraId="73AF7462" w14:textId="77777777" w:rsidTr="005C58BF">
        <w:trPr>
          <w:trHeight w:val="567"/>
          <w:jc w:val="center"/>
        </w:trPr>
        <w:tc>
          <w:tcPr>
            <w:tcW w:w="1325" w:type="dxa"/>
            <w:vMerge/>
            <w:vAlign w:val="center"/>
          </w:tcPr>
          <w:p w14:paraId="636E3FCC" w14:textId="77777777" w:rsidR="009E5040" w:rsidRPr="00B430CB" w:rsidRDefault="009E5040" w:rsidP="009E5040">
            <w:pPr>
              <w:rPr>
                <w:rFonts w:ascii="宋体" w:eastAsia="宋体" w:hAnsi="宋体" w:hint="eastAsia"/>
                <w:szCs w:val="21"/>
              </w:rPr>
            </w:pPr>
          </w:p>
        </w:tc>
        <w:tc>
          <w:tcPr>
            <w:tcW w:w="1689" w:type="dxa"/>
            <w:gridSpan w:val="2"/>
            <w:vAlign w:val="center"/>
          </w:tcPr>
          <w:p w14:paraId="17925ACA" w14:textId="77777777" w:rsidR="009E5040" w:rsidRPr="00B430CB" w:rsidRDefault="009E5040" w:rsidP="009E5040">
            <w:pPr>
              <w:rPr>
                <w:rFonts w:ascii="宋体" w:eastAsia="宋体" w:hAnsi="宋体" w:hint="eastAsia"/>
                <w:szCs w:val="21"/>
              </w:rPr>
            </w:pPr>
          </w:p>
        </w:tc>
        <w:tc>
          <w:tcPr>
            <w:tcW w:w="2775" w:type="dxa"/>
            <w:gridSpan w:val="4"/>
            <w:vAlign w:val="center"/>
          </w:tcPr>
          <w:p w14:paraId="64B1BD84" w14:textId="77777777" w:rsidR="009E5040" w:rsidRPr="00B430CB" w:rsidRDefault="009E5040" w:rsidP="009E5040">
            <w:pPr>
              <w:rPr>
                <w:rFonts w:ascii="宋体" w:eastAsia="宋体" w:hAnsi="宋体" w:hint="eastAsia"/>
                <w:szCs w:val="21"/>
              </w:rPr>
            </w:pPr>
          </w:p>
        </w:tc>
        <w:tc>
          <w:tcPr>
            <w:tcW w:w="1440" w:type="dxa"/>
            <w:gridSpan w:val="2"/>
            <w:vAlign w:val="center"/>
          </w:tcPr>
          <w:p w14:paraId="11C04B65" w14:textId="77777777" w:rsidR="009E5040" w:rsidRPr="00B430CB" w:rsidRDefault="009E5040" w:rsidP="009E5040">
            <w:pPr>
              <w:rPr>
                <w:rFonts w:ascii="宋体" w:eastAsia="宋体" w:hAnsi="宋体" w:hint="eastAsia"/>
                <w:szCs w:val="21"/>
              </w:rPr>
            </w:pPr>
          </w:p>
        </w:tc>
        <w:tc>
          <w:tcPr>
            <w:tcW w:w="1314" w:type="dxa"/>
            <w:gridSpan w:val="2"/>
            <w:vAlign w:val="center"/>
          </w:tcPr>
          <w:p w14:paraId="19191E63" w14:textId="77777777" w:rsidR="009E5040" w:rsidRPr="00B430CB" w:rsidRDefault="009E5040" w:rsidP="009E5040">
            <w:pPr>
              <w:rPr>
                <w:rFonts w:ascii="宋体" w:eastAsia="宋体" w:hAnsi="宋体" w:hint="eastAsia"/>
                <w:szCs w:val="21"/>
              </w:rPr>
            </w:pPr>
          </w:p>
        </w:tc>
      </w:tr>
      <w:tr w:rsidR="009E5040" w:rsidRPr="00B430CB" w14:paraId="0C1C1842" w14:textId="77777777" w:rsidTr="005C58BF">
        <w:trPr>
          <w:trHeight w:val="567"/>
          <w:jc w:val="center"/>
        </w:trPr>
        <w:tc>
          <w:tcPr>
            <w:tcW w:w="1325" w:type="dxa"/>
            <w:vMerge/>
            <w:vAlign w:val="center"/>
          </w:tcPr>
          <w:p w14:paraId="2D10CB30" w14:textId="77777777" w:rsidR="009E5040" w:rsidRPr="00B430CB" w:rsidRDefault="009E5040" w:rsidP="009E5040">
            <w:pPr>
              <w:rPr>
                <w:rFonts w:ascii="宋体" w:eastAsia="宋体" w:hAnsi="宋体" w:hint="eastAsia"/>
                <w:szCs w:val="21"/>
              </w:rPr>
            </w:pPr>
          </w:p>
        </w:tc>
        <w:tc>
          <w:tcPr>
            <w:tcW w:w="1689" w:type="dxa"/>
            <w:gridSpan w:val="2"/>
            <w:vAlign w:val="center"/>
          </w:tcPr>
          <w:p w14:paraId="784FC661" w14:textId="77777777" w:rsidR="009E5040" w:rsidRPr="00B430CB" w:rsidRDefault="009E5040" w:rsidP="009E5040">
            <w:pPr>
              <w:rPr>
                <w:rFonts w:ascii="宋体" w:eastAsia="宋体" w:hAnsi="宋体" w:hint="eastAsia"/>
                <w:szCs w:val="21"/>
              </w:rPr>
            </w:pPr>
          </w:p>
        </w:tc>
        <w:tc>
          <w:tcPr>
            <w:tcW w:w="2775" w:type="dxa"/>
            <w:gridSpan w:val="4"/>
            <w:vAlign w:val="center"/>
          </w:tcPr>
          <w:p w14:paraId="277A5E31" w14:textId="77777777" w:rsidR="009E5040" w:rsidRPr="00B430CB" w:rsidRDefault="009E5040" w:rsidP="009E5040">
            <w:pPr>
              <w:rPr>
                <w:rFonts w:ascii="宋体" w:eastAsia="宋体" w:hAnsi="宋体" w:hint="eastAsia"/>
                <w:szCs w:val="21"/>
              </w:rPr>
            </w:pPr>
          </w:p>
        </w:tc>
        <w:tc>
          <w:tcPr>
            <w:tcW w:w="1440" w:type="dxa"/>
            <w:gridSpan w:val="2"/>
            <w:vAlign w:val="center"/>
          </w:tcPr>
          <w:p w14:paraId="1C7C4775" w14:textId="77777777" w:rsidR="009E5040" w:rsidRPr="00B430CB" w:rsidRDefault="009E5040" w:rsidP="009E5040">
            <w:pPr>
              <w:rPr>
                <w:rFonts w:ascii="宋体" w:eastAsia="宋体" w:hAnsi="宋体" w:hint="eastAsia"/>
                <w:szCs w:val="21"/>
              </w:rPr>
            </w:pPr>
          </w:p>
        </w:tc>
        <w:tc>
          <w:tcPr>
            <w:tcW w:w="1314" w:type="dxa"/>
            <w:gridSpan w:val="2"/>
            <w:vAlign w:val="center"/>
          </w:tcPr>
          <w:p w14:paraId="66CE1C2F" w14:textId="77777777" w:rsidR="009E5040" w:rsidRPr="00B430CB" w:rsidRDefault="009E5040" w:rsidP="009E5040">
            <w:pPr>
              <w:rPr>
                <w:rFonts w:ascii="宋体" w:eastAsia="宋体" w:hAnsi="宋体" w:hint="eastAsia"/>
                <w:szCs w:val="21"/>
              </w:rPr>
            </w:pPr>
          </w:p>
        </w:tc>
      </w:tr>
      <w:tr w:rsidR="009E5040" w:rsidRPr="00B430CB" w14:paraId="645F3203" w14:textId="77777777" w:rsidTr="005C58BF">
        <w:trPr>
          <w:trHeight w:val="567"/>
          <w:jc w:val="center"/>
        </w:trPr>
        <w:tc>
          <w:tcPr>
            <w:tcW w:w="1325" w:type="dxa"/>
            <w:vMerge/>
            <w:vAlign w:val="center"/>
          </w:tcPr>
          <w:p w14:paraId="2CDB6602" w14:textId="77777777" w:rsidR="009E5040" w:rsidRPr="00B430CB" w:rsidRDefault="009E5040" w:rsidP="009E5040">
            <w:pPr>
              <w:rPr>
                <w:rFonts w:ascii="宋体" w:eastAsia="宋体" w:hAnsi="宋体" w:hint="eastAsia"/>
                <w:szCs w:val="21"/>
              </w:rPr>
            </w:pPr>
          </w:p>
        </w:tc>
        <w:tc>
          <w:tcPr>
            <w:tcW w:w="1689" w:type="dxa"/>
            <w:gridSpan w:val="2"/>
            <w:vAlign w:val="center"/>
          </w:tcPr>
          <w:p w14:paraId="77E51FE2" w14:textId="77777777" w:rsidR="009E5040" w:rsidRPr="00B430CB" w:rsidRDefault="009E5040" w:rsidP="009E5040">
            <w:pPr>
              <w:rPr>
                <w:rFonts w:ascii="宋体" w:eastAsia="宋体" w:hAnsi="宋体" w:hint="eastAsia"/>
                <w:szCs w:val="21"/>
              </w:rPr>
            </w:pPr>
          </w:p>
        </w:tc>
        <w:tc>
          <w:tcPr>
            <w:tcW w:w="2775" w:type="dxa"/>
            <w:gridSpan w:val="4"/>
            <w:vAlign w:val="center"/>
          </w:tcPr>
          <w:p w14:paraId="2C05140B" w14:textId="77777777" w:rsidR="009E5040" w:rsidRPr="00B430CB" w:rsidRDefault="009E5040" w:rsidP="009E5040">
            <w:pPr>
              <w:rPr>
                <w:rFonts w:ascii="宋体" w:eastAsia="宋体" w:hAnsi="宋体" w:hint="eastAsia"/>
                <w:szCs w:val="21"/>
              </w:rPr>
            </w:pPr>
          </w:p>
        </w:tc>
        <w:tc>
          <w:tcPr>
            <w:tcW w:w="1440" w:type="dxa"/>
            <w:gridSpan w:val="2"/>
            <w:vAlign w:val="center"/>
          </w:tcPr>
          <w:p w14:paraId="59DEB60C" w14:textId="77777777" w:rsidR="009E5040" w:rsidRPr="00B430CB" w:rsidRDefault="009E5040" w:rsidP="009E5040">
            <w:pPr>
              <w:rPr>
                <w:rFonts w:ascii="宋体" w:eastAsia="宋体" w:hAnsi="宋体" w:hint="eastAsia"/>
                <w:szCs w:val="21"/>
              </w:rPr>
            </w:pPr>
          </w:p>
        </w:tc>
        <w:tc>
          <w:tcPr>
            <w:tcW w:w="1314" w:type="dxa"/>
            <w:gridSpan w:val="2"/>
            <w:vAlign w:val="center"/>
          </w:tcPr>
          <w:p w14:paraId="4FFAD236" w14:textId="77777777" w:rsidR="009E5040" w:rsidRPr="00B430CB" w:rsidRDefault="009E5040" w:rsidP="009E5040">
            <w:pPr>
              <w:rPr>
                <w:rFonts w:ascii="宋体" w:eastAsia="宋体" w:hAnsi="宋体" w:hint="eastAsia"/>
                <w:szCs w:val="21"/>
              </w:rPr>
            </w:pPr>
          </w:p>
        </w:tc>
      </w:tr>
      <w:tr w:rsidR="009E5040" w:rsidRPr="00B430CB" w14:paraId="65015335" w14:textId="77777777" w:rsidTr="005C58BF">
        <w:trPr>
          <w:trHeight w:val="567"/>
          <w:jc w:val="center"/>
        </w:trPr>
        <w:tc>
          <w:tcPr>
            <w:tcW w:w="1325" w:type="dxa"/>
            <w:vMerge/>
            <w:vAlign w:val="center"/>
          </w:tcPr>
          <w:p w14:paraId="330E9979" w14:textId="77777777" w:rsidR="009E5040" w:rsidRPr="00B430CB" w:rsidRDefault="009E5040" w:rsidP="009E5040">
            <w:pPr>
              <w:rPr>
                <w:rFonts w:ascii="宋体" w:eastAsia="宋体" w:hAnsi="宋体" w:hint="eastAsia"/>
                <w:szCs w:val="21"/>
              </w:rPr>
            </w:pPr>
          </w:p>
        </w:tc>
        <w:tc>
          <w:tcPr>
            <w:tcW w:w="1689" w:type="dxa"/>
            <w:gridSpan w:val="2"/>
            <w:vAlign w:val="center"/>
          </w:tcPr>
          <w:p w14:paraId="52227E83" w14:textId="77777777" w:rsidR="009E5040" w:rsidRPr="00B430CB" w:rsidRDefault="009E5040" w:rsidP="009E5040">
            <w:pPr>
              <w:rPr>
                <w:rFonts w:ascii="宋体" w:eastAsia="宋体" w:hAnsi="宋体" w:hint="eastAsia"/>
                <w:szCs w:val="21"/>
              </w:rPr>
            </w:pPr>
          </w:p>
        </w:tc>
        <w:tc>
          <w:tcPr>
            <w:tcW w:w="2775" w:type="dxa"/>
            <w:gridSpan w:val="4"/>
            <w:vAlign w:val="center"/>
          </w:tcPr>
          <w:p w14:paraId="105C5357" w14:textId="77777777" w:rsidR="009E5040" w:rsidRPr="00B430CB" w:rsidRDefault="009E5040" w:rsidP="009E5040">
            <w:pPr>
              <w:rPr>
                <w:rFonts w:ascii="宋体" w:eastAsia="宋体" w:hAnsi="宋体" w:hint="eastAsia"/>
                <w:szCs w:val="21"/>
              </w:rPr>
            </w:pPr>
          </w:p>
        </w:tc>
        <w:tc>
          <w:tcPr>
            <w:tcW w:w="1440" w:type="dxa"/>
            <w:gridSpan w:val="2"/>
            <w:vAlign w:val="center"/>
          </w:tcPr>
          <w:p w14:paraId="40F5EBB9" w14:textId="77777777" w:rsidR="009E5040" w:rsidRPr="00B430CB" w:rsidRDefault="009E5040" w:rsidP="009E5040">
            <w:pPr>
              <w:rPr>
                <w:rFonts w:ascii="宋体" w:eastAsia="宋体" w:hAnsi="宋体" w:hint="eastAsia"/>
                <w:szCs w:val="21"/>
              </w:rPr>
            </w:pPr>
          </w:p>
        </w:tc>
        <w:tc>
          <w:tcPr>
            <w:tcW w:w="1314" w:type="dxa"/>
            <w:gridSpan w:val="2"/>
            <w:vAlign w:val="center"/>
          </w:tcPr>
          <w:p w14:paraId="3560FE1C" w14:textId="77777777" w:rsidR="009E5040" w:rsidRPr="00B430CB" w:rsidRDefault="009E5040" w:rsidP="009E5040">
            <w:pPr>
              <w:rPr>
                <w:rFonts w:ascii="宋体" w:eastAsia="宋体" w:hAnsi="宋体" w:hint="eastAsia"/>
                <w:szCs w:val="21"/>
              </w:rPr>
            </w:pPr>
          </w:p>
        </w:tc>
      </w:tr>
      <w:tr w:rsidR="009E5040" w:rsidRPr="00B430CB" w14:paraId="488430FA" w14:textId="77777777" w:rsidTr="005C58BF">
        <w:trPr>
          <w:trHeight w:val="567"/>
          <w:jc w:val="center"/>
        </w:trPr>
        <w:tc>
          <w:tcPr>
            <w:tcW w:w="1325" w:type="dxa"/>
            <w:vMerge w:val="restart"/>
            <w:vAlign w:val="center"/>
          </w:tcPr>
          <w:p w14:paraId="7EE20CB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从事专业的人数（人）</w:t>
            </w:r>
          </w:p>
        </w:tc>
        <w:tc>
          <w:tcPr>
            <w:tcW w:w="7218" w:type="dxa"/>
            <w:gridSpan w:val="10"/>
            <w:vAlign w:val="center"/>
          </w:tcPr>
          <w:p w14:paraId="410DC67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其    中</w:t>
            </w:r>
          </w:p>
        </w:tc>
      </w:tr>
      <w:tr w:rsidR="009E5040" w:rsidRPr="00B430CB" w14:paraId="3F767ACA" w14:textId="77777777" w:rsidTr="005C58BF">
        <w:trPr>
          <w:trHeight w:val="567"/>
          <w:jc w:val="center"/>
        </w:trPr>
        <w:tc>
          <w:tcPr>
            <w:tcW w:w="1325" w:type="dxa"/>
            <w:vMerge/>
            <w:vAlign w:val="center"/>
          </w:tcPr>
          <w:p w14:paraId="1257CDED" w14:textId="77777777" w:rsidR="009E5040" w:rsidRPr="00B430CB" w:rsidRDefault="009E5040" w:rsidP="009E5040">
            <w:pPr>
              <w:rPr>
                <w:rFonts w:ascii="宋体" w:eastAsia="宋体" w:hAnsi="宋体" w:hint="eastAsia"/>
                <w:szCs w:val="21"/>
              </w:rPr>
            </w:pPr>
          </w:p>
        </w:tc>
        <w:tc>
          <w:tcPr>
            <w:tcW w:w="3894" w:type="dxa"/>
            <w:gridSpan w:val="5"/>
            <w:vAlign w:val="center"/>
          </w:tcPr>
          <w:p w14:paraId="4D83AE2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职称等级（人）</w:t>
            </w:r>
          </w:p>
        </w:tc>
        <w:tc>
          <w:tcPr>
            <w:tcW w:w="3324" w:type="dxa"/>
            <w:gridSpan w:val="5"/>
            <w:vAlign w:val="center"/>
          </w:tcPr>
          <w:p w14:paraId="4FBDCD3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执业（职业、岗位）资格（人）</w:t>
            </w:r>
          </w:p>
        </w:tc>
      </w:tr>
      <w:tr w:rsidR="009E5040" w:rsidRPr="00B430CB" w14:paraId="7B1EA742" w14:textId="77777777" w:rsidTr="005C58BF">
        <w:trPr>
          <w:trHeight w:val="567"/>
          <w:jc w:val="center"/>
        </w:trPr>
        <w:tc>
          <w:tcPr>
            <w:tcW w:w="1325" w:type="dxa"/>
            <w:vMerge/>
            <w:vAlign w:val="center"/>
          </w:tcPr>
          <w:p w14:paraId="3F517FFC" w14:textId="77777777" w:rsidR="009E5040" w:rsidRPr="00B430CB" w:rsidRDefault="009E5040" w:rsidP="009E5040">
            <w:pPr>
              <w:rPr>
                <w:rFonts w:ascii="宋体" w:eastAsia="宋体" w:hAnsi="宋体" w:hint="eastAsia"/>
                <w:szCs w:val="21"/>
              </w:rPr>
            </w:pPr>
          </w:p>
        </w:tc>
        <w:tc>
          <w:tcPr>
            <w:tcW w:w="839" w:type="dxa"/>
            <w:vAlign w:val="center"/>
          </w:tcPr>
          <w:p w14:paraId="34A7AFE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高级</w:t>
            </w:r>
          </w:p>
        </w:tc>
        <w:tc>
          <w:tcPr>
            <w:tcW w:w="850" w:type="dxa"/>
            <w:vAlign w:val="center"/>
          </w:tcPr>
          <w:p w14:paraId="2014041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中级</w:t>
            </w:r>
          </w:p>
        </w:tc>
        <w:tc>
          <w:tcPr>
            <w:tcW w:w="999" w:type="dxa"/>
            <w:gridSpan w:val="2"/>
            <w:vAlign w:val="center"/>
          </w:tcPr>
          <w:p w14:paraId="3AEDB1A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初级</w:t>
            </w:r>
          </w:p>
        </w:tc>
        <w:tc>
          <w:tcPr>
            <w:tcW w:w="1206" w:type="dxa"/>
            <w:vAlign w:val="center"/>
          </w:tcPr>
          <w:p w14:paraId="4BC568E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合计</w:t>
            </w:r>
          </w:p>
        </w:tc>
        <w:tc>
          <w:tcPr>
            <w:tcW w:w="993" w:type="dxa"/>
            <w:gridSpan w:val="2"/>
            <w:vAlign w:val="center"/>
          </w:tcPr>
          <w:p w14:paraId="6F571F57" w14:textId="77777777" w:rsidR="009E5040" w:rsidRPr="00B430CB" w:rsidRDefault="009E5040" w:rsidP="009E5040">
            <w:pPr>
              <w:rPr>
                <w:rFonts w:ascii="宋体" w:eastAsia="宋体" w:hAnsi="宋体" w:hint="eastAsia"/>
                <w:szCs w:val="21"/>
              </w:rPr>
            </w:pPr>
          </w:p>
        </w:tc>
        <w:tc>
          <w:tcPr>
            <w:tcW w:w="1197" w:type="dxa"/>
            <w:gridSpan w:val="2"/>
            <w:vAlign w:val="center"/>
          </w:tcPr>
          <w:p w14:paraId="7C5A453D" w14:textId="77777777" w:rsidR="009E5040" w:rsidRPr="00B430CB" w:rsidRDefault="009E5040" w:rsidP="009E5040">
            <w:pPr>
              <w:rPr>
                <w:rFonts w:ascii="宋体" w:eastAsia="宋体" w:hAnsi="宋体" w:hint="eastAsia"/>
                <w:szCs w:val="21"/>
              </w:rPr>
            </w:pPr>
          </w:p>
        </w:tc>
        <w:tc>
          <w:tcPr>
            <w:tcW w:w="1134" w:type="dxa"/>
            <w:vAlign w:val="center"/>
          </w:tcPr>
          <w:p w14:paraId="2E1F2016" w14:textId="77777777" w:rsidR="009E5040" w:rsidRPr="00B430CB" w:rsidRDefault="009E5040" w:rsidP="009E5040">
            <w:pPr>
              <w:rPr>
                <w:rFonts w:ascii="宋体" w:eastAsia="宋体" w:hAnsi="宋体" w:hint="eastAsia"/>
                <w:szCs w:val="21"/>
              </w:rPr>
            </w:pPr>
          </w:p>
        </w:tc>
      </w:tr>
      <w:tr w:rsidR="009E5040" w:rsidRPr="00B430CB" w14:paraId="4E53DD8F" w14:textId="77777777" w:rsidTr="005C58BF">
        <w:trPr>
          <w:trHeight w:val="567"/>
          <w:jc w:val="center"/>
        </w:trPr>
        <w:tc>
          <w:tcPr>
            <w:tcW w:w="1325" w:type="dxa"/>
            <w:vMerge/>
            <w:vAlign w:val="center"/>
          </w:tcPr>
          <w:p w14:paraId="620382D0" w14:textId="77777777" w:rsidR="009E5040" w:rsidRPr="00B430CB" w:rsidRDefault="009E5040" w:rsidP="009E5040">
            <w:pPr>
              <w:rPr>
                <w:rFonts w:ascii="宋体" w:eastAsia="宋体" w:hAnsi="宋体" w:hint="eastAsia"/>
                <w:szCs w:val="21"/>
              </w:rPr>
            </w:pPr>
          </w:p>
        </w:tc>
        <w:tc>
          <w:tcPr>
            <w:tcW w:w="839" w:type="dxa"/>
            <w:vAlign w:val="center"/>
          </w:tcPr>
          <w:p w14:paraId="3BBE5EDF" w14:textId="77777777" w:rsidR="009E5040" w:rsidRPr="00B430CB" w:rsidRDefault="009E5040" w:rsidP="009E5040">
            <w:pPr>
              <w:rPr>
                <w:rFonts w:ascii="宋体" w:eastAsia="宋体" w:hAnsi="宋体" w:hint="eastAsia"/>
                <w:szCs w:val="21"/>
              </w:rPr>
            </w:pPr>
          </w:p>
        </w:tc>
        <w:tc>
          <w:tcPr>
            <w:tcW w:w="850" w:type="dxa"/>
            <w:vAlign w:val="center"/>
          </w:tcPr>
          <w:p w14:paraId="114A6DC7" w14:textId="77777777" w:rsidR="009E5040" w:rsidRPr="00B430CB" w:rsidRDefault="009E5040" w:rsidP="009E5040">
            <w:pPr>
              <w:rPr>
                <w:rFonts w:ascii="宋体" w:eastAsia="宋体" w:hAnsi="宋体" w:hint="eastAsia"/>
                <w:szCs w:val="21"/>
              </w:rPr>
            </w:pPr>
          </w:p>
        </w:tc>
        <w:tc>
          <w:tcPr>
            <w:tcW w:w="999" w:type="dxa"/>
            <w:gridSpan w:val="2"/>
            <w:vAlign w:val="center"/>
          </w:tcPr>
          <w:p w14:paraId="6F6219D2" w14:textId="77777777" w:rsidR="009E5040" w:rsidRPr="00B430CB" w:rsidRDefault="009E5040" w:rsidP="009E5040">
            <w:pPr>
              <w:rPr>
                <w:rFonts w:ascii="宋体" w:eastAsia="宋体" w:hAnsi="宋体" w:hint="eastAsia"/>
                <w:szCs w:val="21"/>
              </w:rPr>
            </w:pPr>
          </w:p>
        </w:tc>
        <w:tc>
          <w:tcPr>
            <w:tcW w:w="1206" w:type="dxa"/>
            <w:vAlign w:val="center"/>
          </w:tcPr>
          <w:p w14:paraId="218585C7" w14:textId="77777777" w:rsidR="009E5040" w:rsidRPr="00B430CB" w:rsidRDefault="009E5040" w:rsidP="009E5040">
            <w:pPr>
              <w:rPr>
                <w:rFonts w:ascii="宋体" w:eastAsia="宋体" w:hAnsi="宋体" w:hint="eastAsia"/>
                <w:szCs w:val="21"/>
              </w:rPr>
            </w:pPr>
          </w:p>
        </w:tc>
        <w:tc>
          <w:tcPr>
            <w:tcW w:w="993" w:type="dxa"/>
            <w:gridSpan w:val="2"/>
            <w:vAlign w:val="center"/>
          </w:tcPr>
          <w:p w14:paraId="1A69D9C5" w14:textId="77777777" w:rsidR="009E5040" w:rsidRPr="00B430CB" w:rsidRDefault="009E5040" w:rsidP="009E5040">
            <w:pPr>
              <w:rPr>
                <w:rFonts w:ascii="宋体" w:eastAsia="宋体" w:hAnsi="宋体" w:hint="eastAsia"/>
                <w:szCs w:val="21"/>
              </w:rPr>
            </w:pPr>
          </w:p>
        </w:tc>
        <w:tc>
          <w:tcPr>
            <w:tcW w:w="1197" w:type="dxa"/>
            <w:gridSpan w:val="2"/>
            <w:vAlign w:val="center"/>
          </w:tcPr>
          <w:p w14:paraId="69D41010" w14:textId="77777777" w:rsidR="009E5040" w:rsidRPr="00B430CB" w:rsidRDefault="009E5040" w:rsidP="009E5040">
            <w:pPr>
              <w:rPr>
                <w:rFonts w:ascii="宋体" w:eastAsia="宋体" w:hAnsi="宋体" w:hint="eastAsia"/>
                <w:szCs w:val="21"/>
              </w:rPr>
            </w:pPr>
          </w:p>
        </w:tc>
        <w:tc>
          <w:tcPr>
            <w:tcW w:w="1134" w:type="dxa"/>
            <w:vAlign w:val="center"/>
          </w:tcPr>
          <w:p w14:paraId="07792A2E" w14:textId="77777777" w:rsidR="009E5040" w:rsidRPr="00B430CB" w:rsidRDefault="009E5040" w:rsidP="009E5040">
            <w:pPr>
              <w:rPr>
                <w:rFonts w:ascii="宋体" w:eastAsia="宋体" w:hAnsi="宋体" w:hint="eastAsia"/>
                <w:szCs w:val="21"/>
              </w:rPr>
            </w:pPr>
          </w:p>
        </w:tc>
      </w:tr>
      <w:tr w:rsidR="009E5040" w:rsidRPr="00B430CB" w14:paraId="156B7723" w14:textId="77777777" w:rsidTr="005C58BF">
        <w:trPr>
          <w:trHeight w:val="567"/>
          <w:jc w:val="center"/>
        </w:trPr>
        <w:tc>
          <w:tcPr>
            <w:tcW w:w="1325" w:type="dxa"/>
            <w:vAlign w:val="center"/>
          </w:tcPr>
          <w:p w14:paraId="02678F4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其他有</w:t>
            </w:r>
            <w:proofErr w:type="gramStart"/>
            <w:r w:rsidRPr="00B430CB">
              <w:rPr>
                <w:rFonts w:ascii="宋体" w:eastAsia="宋体" w:hAnsi="宋体" w:hint="eastAsia"/>
                <w:szCs w:val="21"/>
              </w:rPr>
              <w:t>竟争</w:t>
            </w:r>
            <w:proofErr w:type="gramEnd"/>
            <w:r w:rsidRPr="00B430CB">
              <w:rPr>
                <w:rFonts w:ascii="宋体" w:eastAsia="宋体" w:hAnsi="宋体" w:hint="eastAsia"/>
                <w:szCs w:val="21"/>
              </w:rPr>
              <w:t>力的说明</w:t>
            </w:r>
          </w:p>
        </w:tc>
        <w:tc>
          <w:tcPr>
            <w:tcW w:w="7218" w:type="dxa"/>
            <w:gridSpan w:val="10"/>
            <w:vAlign w:val="center"/>
          </w:tcPr>
          <w:p w14:paraId="59F0E9A4" w14:textId="77777777" w:rsidR="009E5040" w:rsidRPr="00B430CB" w:rsidRDefault="009E5040" w:rsidP="009E5040">
            <w:pPr>
              <w:rPr>
                <w:rFonts w:ascii="宋体" w:eastAsia="宋体" w:hAnsi="宋体" w:hint="eastAsia"/>
                <w:szCs w:val="21"/>
              </w:rPr>
            </w:pPr>
          </w:p>
          <w:p w14:paraId="0A4017AB" w14:textId="77777777" w:rsidR="009E5040" w:rsidRPr="00B430CB" w:rsidRDefault="009E5040" w:rsidP="009E5040">
            <w:pPr>
              <w:rPr>
                <w:rFonts w:ascii="宋体" w:eastAsia="宋体" w:hAnsi="宋体" w:hint="eastAsia"/>
                <w:szCs w:val="21"/>
              </w:rPr>
            </w:pPr>
          </w:p>
          <w:p w14:paraId="57D8B27E" w14:textId="77777777" w:rsidR="009E5040" w:rsidRPr="00B430CB" w:rsidRDefault="009E5040" w:rsidP="009E5040">
            <w:pPr>
              <w:rPr>
                <w:rFonts w:ascii="宋体" w:eastAsia="宋体" w:hAnsi="宋体" w:hint="eastAsia"/>
                <w:szCs w:val="21"/>
              </w:rPr>
            </w:pPr>
          </w:p>
          <w:p w14:paraId="2F446E88" w14:textId="77777777" w:rsidR="009E5040" w:rsidRPr="00B430CB" w:rsidRDefault="009E5040" w:rsidP="009E5040">
            <w:pPr>
              <w:rPr>
                <w:rFonts w:ascii="宋体" w:eastAsia="宋体" w:hAnsi="宋体" w:hint="eastAsia"/>
                <w:szCs w:val="21"/>
              </w:rPr>
            </w:pPr>
          </w:p>
          <w:p w14:paraId="6F511A51" w14:textId="77777777" w:rsidR="009E5040" w:rsidRPr="00B430CB" w:rsidRDefault="009E5040" w:rsidP="009E5040">
            <w:pPr>
              <w:rPr>
                <w:rFonts w:ascii="宋体" w:eastAsia="宋体" w:hAnsi="宋体" w:hint="eastAsia"/>
                <w:szCs w:val="21"/>
              </w:rPr>
            </w:pPr>
          </w:p>
        </w:tc>
      </w:tr>
    </w:tbl>
    <w:p w14:paraId="56C627C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报价人（公章）：                          </w:t>
      </w:r>
    </w:p>
    <w:p w14:paraId="0AF18BC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法定代表人或授权委托人：                  </w:t>
      </w:r>
    </w:p>
    <w:p w14:paraId="6F8C6D3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7946D6F4" w14:textId="77777777" w:rsidR="009E5040" w:rsidRPr="00B430CB" w:rsidRDefault="009E5040" w:rsidP="009E5040">
      <w:pPr>
        <w:rPr>
          <w:rFonts w:ascii="宋体" w:eastAsia="宋体" w:hAnsi="宋体" w:hint="eastAsia"/>
          <w:szCs w:val="21"/>
        </w:rPr>
      </w:pPr>
    </w:p>
    <w:p w14:paraId="2DB15823" w14:textId="77777777" w:rsidR="009E5040" w:rsidRPr="00B430CB" w:rsidRDefault="009E5040" w:rsidP="00446172">
      <w:pPr>
        <w:jc w:val="center"/>
        <w:rPr>
          <w:rFonts w:ascii="宋体" w:eastAsia="宋体" w:hAnsi="宋体" w:hint="eastAsia"/>
          <w:szCs w:val="21"/>
        </w:rPr>
      </w:pPr>
      <w:bookmarkStart w:id="28" w:name="_Toc118647619"/>
      <w:bookmarkStart w:id="29" w:name="_Toc127605844"/>
      <w:bookmarkStart w:id="30" w:name="_Toc131453954"/>
      <w:r w:rsidRPr="00B430CB">
        <w:rPr>
          <w:rFonts w:ascii="宋体" w:eastAsia="宋体" w:hAnsi="宋体"/>
          <w:szCs w:val="21"/>
        </w:rPr>
        <w:br w:type="page"/>
      </w:r>
      <w:bookmarkEnd w:id="28"/>
      <w:bookmarkEnd w:id="29"/>
      <w:bookmarkEnd w:id="30"/>
      <w:r w:rsidRPr="00B430CB">
        <w:rPr>
          <w:rFonts w:ascii="宋体" w:eastAsia="宋体" w:hAnsi="宋体" w:hint="eastAsia"/>
          <w:szCs w:val="21"/>
        </w:rPr>
        <w:lastRenderedPageBreak/>
        <w:t>履约保证金（银行保函）（如有）</w:t>
      </w:r>
    </w:p>
    <w:p w14:paraId="078EF62F" w14:textId="77777777" w:rsidR="009E5040" w:rsidRPr="00B430CB" w:rsidRDefault="009E5040" w:rsidP="009E5040">
      <w:pPr>
        <w:rPr>
          <w:rFonts w:ascii="宋体" w:eastAsia="宋体" w:hAnsi="宋体" w:hint="eastAsia"/>
          <w:szCs w:val="21"/>
        </w:rPr>
      </w:pPr>
    </w:p>
    <w:p w14:paraId="128716C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致：_________________________（甲方名称）</w:t>
      </w:r>
    </w:p>
    <w:p w14:paraId="6381C8DA" w14:textId="77777777" w:rsidR="009E5040" w:rsidRPr="00B430CB" w:rsidRDefault="009E5040" w:rsidP="009E5040">
      <w:pPr>
        <w:rPr>
          <w:rFonts w:ascii="宋体" w:eastAsia="宋体" w:hAnsi="宋体" w:hint="eastAsia"/>
          <w:szCs w:val="21"/>
        </w:rPr>
      </w:pPr>
    </w:p>
    <w:p w14:paraId="0503370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鉴于______________________（乙方名称）（以下简称“乙方”）根据_____年___月____日与贵方签订的_______号合同（以下简称“合同”）向贵方提供_______________________（服务描述）。</w:t>
      </w:r>
    </w:p>
    <w:p w14:paraId="6761D2BD" w14:textId="77777777" w:rsidR="009E5040" w:rsidRPr="00B430CB" w:rsidRDefault="009E5040" w:rsidP="009E5040">
      <w:pPr>
        <w:rPr>
          <w:rFonts w:ascii="宋体" w:eastAsia="宋体" w:hAnsi="宋体" w:hint="eastAsia"/>
          <w:szCs w:val="21"/>
        </w:rPr>
      </w:pPr>
    </w:p>
    <w:p w14:paraId="2EDE916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根据贵方在合同中规定，乙方应向贵方提交由一家信誉良好的银行出具的、合同规定金额的银行保函，作为乙方履行合同义务的保证金。</w:t>
      </w:r>
    </w:p>
    <w:p w14:paraId="2B7CCFBF" w14:textId="77777777" w:rsidR="009E5040" w:rsidRPr="00B430CB" w:rsidRDefault="009E5040" w:rsidP="009E5040">
      <w:pPr>
        <w:rPr>
          <w:rFonts w:ascii="宋体" w:eastAsia="宋体" w:hAnsi="宋体" w:hint="eastAsia"/>
          <w:szCs w:val="21"/>
        </w:rPr>
      </w:pPr>
    </w:p>
    <w:p w14:paraId="6E3A961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我行同意为乙方出具此保函。</w:t>
      </w:r>
    </w:p>
    <w:p w14:paraId="589E04E4" w14:textId="77777777" w:rsidR="009E5040" w:rsidRPr="00B430CB" w:rsidRDefault="009E5040" w:rsidP="009E5040">
      <w:pPr>
        <w:rPr>
          <w:rFonts w:ascii="宋体" w:eastAsia="宋体" w:hAnsi="宋体" w:hint="eastAsia"/>
          <w:szCs w:val="21"/>
        </w:rPr>
      </w:pPr>
    </w:p>
    <w:p w14:paraId="412E92B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我行特此承诺，我行作为保证人并以乙方的名义不可撤销地向贵方出具总额为________________</w:t>
      </w:r>
    </w:p>
    <w:p w14:paraId="32C05CCA" w14:textId="77777777" w:rsidR="009E5040" w:rsidRPr="00B430CB" w:rsidRDefault="009E5040" w:rsidP="009E5040">
      <w:pPr>
        <w:rPr>
          <w:rFonts w:ascii="宋体" w:eastAsia="宋体" w:hAnsi="宋体" w:hint="eastAsia"/>
          <w:szCs w:val="21"/>
        </w:rPr>
      </w:pPr>
    </w:p>
    <w:p w14:paraId="18B47C1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（以大写和数字表示的保证金金额）元人民币、即相当于合同金额的______％的保函。我行及其继承人和受让人在收到贵方第一次书面宣布乙方违反了合同规定后，就立即无条件、无</w:t>
      </w:r>
      <w:proofErr w:type="gramStart"/>
      <w:r w:rsidRPr="00B430CB">
        <w:rPr>
          <w:rFonts w:ascii="宋体" w:eastAsia="宋体" w:hAnsi="宋体" w:hint="eastAsia"/>
          <w:szCs w:val="21"/>
        </w:rPr>
        <w:t>追索权地向</w:t>
      </w:r>
      <w:proofErr w:type="gramEnd"/>
      <w:r w:rsidRPr="00B430CB">
        <w:rPr>
          <w:rFonts w:ascii="宋体" w:eastAsia="宋体" w:hAnsi="宋体" w:hint="eastAsia"/>
          <w:szCs w:val="21"/>
        </w:rPr>
        <w:t>贵方支付保函限额之内的一笔或数笔款项，而贵方无须证明或说明要求的原因和理由。</w:t>
      </w:r>
    </w:p>
    <w:p w14:paraId="5F093580" w14:textId="77777777" w:rsidR="009E5040" w:rsidRPr="00B430CB" w:rsidRDefault="009E5040" w:rsidP="009E5040">
      <w:pPr>
        <w:rPr>
          <w:rFonts w:ascii="宋体" w:eastAsia="宋体" w:hAnsi="宋体" w:hint="eastAsia"/>
          <w:szCs w:val="21"/>
        </w:rPr>
      </w:pPr>
    </w:p>
    <w:p w14:paraId="7F5663B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本保函自出具之日起至全部合同货物按合同规定验收合格后三十天内完全有效。</w:t>
      </w:r>
    </w:p>
    <w:p w14:paraId="303C32C2" w14:textId="77777777" w:rsidR="009E5040" w:rsidRPr="00B430CB" w:rsidRDefault="009E5040" w:rsidP="009E5040">
      <w:pPr>
        <w:rPr>
          <w:rFonts w:ascii="宋体" w:eastAsia="宋体" w:hAnsi="宋体" w:hint="eastAsia"/>
          <w:szCs w:val="21"/>
        </w:rPr>
      </w:pPr>
    </w:p>
    <w:p w14:paraId="1073F6D9" w14:textId="77777777" w:rsidR="009E5040" w:rsidRPr="00B430CB" w:rsidRDefault="009E5040" w:rsidP="009E5040">
      <w:pPr>
        <w:rPr>
          <w:rFonts w:ascii="宋体" w:eastAsia="宋体" w:hAnsi="宋体" w:hint="eastAsia"/>
          <w:szCs w:val="21"/>
        </w:rPr>
      </w:pPr>
    </w:p>
    <w:p w14:paraId="4BD1A96A" w14:textId="77777777" w:rsidR="009E5040" w:rsidRPr="00B430CB" w:rsidRDefault="009E5040" w:rsidP="009E5040">
      <w:pPr>
        <w:rPr>
          <w:rFonts w:ascii="宋体" w:eastAsia="宋体" w:hAnsi="宋体" w:hint="eastAsia"/>
          <w:szCs w:val="21"/>
        </w:rPr>
      </w:pPr>
    </w:p>
    <w:p w14:paraId="455D2565" w14:textId="77777777" w:rsidR="009E5040" w:rsidRPr="00B430CB" w:rsidRDefault="009E5040" w:rsidP="009E5040">
      <w:pPr>
        <w:rPr>
          <w:rFonts w:ascii="宋体" w:eastAsia="宋体" w:hAnsi="宋体" w:hint="eastAsia"/>
          <w:szCs w:val="21"/>
        </w:rPr>
      </w:pPr>
    </w:p>
    <w:p w14:paraId="21705E0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出证行名称：____________________________________________________________</w:t>
      </w:r>
    </w:p>
    <w:p w14:paraId="6ED3C6D9" w14:textId="77777777" w:rsidR="009E5040" w:rsidRPr="00B430CB" w:rsidRDefault="009E5040" w:rsidP="009E5040">
      <w:pPr>
        <w:rPr>
          <w:rFonts w:ascii="宋体" w:eastAsia="宋体" w:hAnsi="宋体" w:hint="eastAsia"/>
          <w:szCs w:val="21"/>
        </w:rPr>
      </w:pPr>
    </w:p>
    <w:p w14:paraId="4D80554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出证行地址：____________________________________________________________</w:t>
      </w:r>
    </w:p>
    <w:p w14:paraId="4F54C56F" w14:textId="77777777" w:rsidR="009E5040" w:rsidRPr="00B430CB" w:rsidRDefault="009E5040" w:rsidP="009E5040">
      <w:pPr>
        <w:rPr>
          <w:rFonts w:ascii="宋体" w:eastAsia="宋体" w:hAnsi="宋体" w:hint="eastAsia"/>
          <w:szCs w:val="21"/>
        </w:rPr>
      </w:pPr>
    </w:p>
    <w:p w14:paraId="02270D1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经正式授权代表本行的代表的姓名和职务（打印和签字）：_____________________</w:t>
      </w:r>
    </w:p>
    <w:p w14:paraId="2F2DF60F" w14:textId="77777777" w:rsidR="009E5040" w:rsidRPr="00B430CB" w:rsidRDefault="009E5040" w:rsidP="009E5040">
      <w:pPr>
        <w:rPr>
          <w:rFonts w:ascii="宋体" w:eastAsia="宋体" w:hAnsi="宋体" w:hint="eastAsia"/>
          <w:szCs w:val="21"/>
        </w:rPr>
      </w:pPr>
    </w:p>
    <w:p w14:paraId="11457AF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银行公章：______________________________________________________________</w:t>
      </w:r>
    </w:p>
    <w:p w14:paraId="318B1439" w14:textId="77777777" w:rsidR="009E5040" w:rsidRPr="00B430CB" w:rsidRDefault="009E5040" w:rsidP="009E5040">
      <w:pPr>
        <w:rPr>
          <w:rFonts w:ascii="宋体" w:eastAsia="宋体" w:hAnsi="宋体" w:hint="eastAsia"/>
          <w:szCs w:val="21"/>
        </w:rPr>
      </w:pPr>
    </w:p>
    <w:p w14:paraId="3F9394E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出证日期：______________________________________________________________</w:t>
      </w:r>
    </w:p>
    <w:p w14:paraId="1BC4B66B" w14:textId="77777777" w:rsidR="009E5040" w:rsidRPr="00B430CB" w:rsidRDefault="009E5040" w:rsidP="009E5040">
      <w:pPr>
        <w:rPr>
          <w:rFonts w:ascii="宋体" w:eastAsia="宋体" w:hAnsi="宋体" w:hint="eastAsia"/>
          <w:szCs w:val="21"/>
        </w:rPr>
      </w:pPr>
    </w:p>
    <w:p w14:paraId="6496DF71" w14:textId="77777777" w:rsidR="009E5040" w:rsidRPr="00B430CB" w:rsidRDefault="009E5040" w:rsidP="009E5040">
      <w:pPr>
        <w:rPr>
          <w:rFonts w:ascii="宋体" w:eastAsia="宋体" w:hAnsi="宋体" w:hint="eastAsia"/>
          <w:szCs w:val="21"/>
        </w:rPr>
      </w:pPr>
    </w:p>
    <w:p w14:paraId="0B06D137" w14:textId="77777777" w:rsidR="009E5040" w:rsidRPr="00B430CB" w:rsidRDefault="009E5040" w:rsidP="009E5040">
      <w:pPr>
        <w:rPr>
          <w:rFonts w:ascii="宋体" w:eastAsia="宋体" w:hAnsi="宋体" w:hint="eastAsia"/>
          <w:szCs w:val="21"/>
        </w:rPr>
      </w:pPr>
    </w:p>
    <w:p w14:paraId="1F94D25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说明：</w:t>
      </w:r>
    </w:p>
    <w:p w14:paraId="2B555521" w14:textId="77777777" w:rsidR="009E5040" w:rsidRPr="00B430CB" w:rsidRDefault="009E5040" w:rsidP="009E5040">
      <w:pPr>
        <w:rPr>
          <w:rFonts w:ascii="宋体" w:eastAsia="宋体" w:hAnsi="宋体" w:hint="eastAsia"/>
          <w:szCs w:val="21"/>
        </w:rPr>
      </w:pPr>
    </w:p>
    <w:p w14:paraId="03AF957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1、本保函应由商业银行的总行或者分行出具，分行以下机构出具的保函恕不接受。</w:t>
      </w:r>
    </w:p>
    <w:p w14:paraId="02053B0B" w14:textId="77777777" w:rsidR="009E5040" w:rsidRPr="00B430CB" w:rsidRDefault="009E5040" w:rsidP="009E5040">
      <w:pPr>
        <w:rPr>
          <w:rFonts w:ascii="宋体" w:eastAsia="宋体" w:hAnsi="宋体" w:hint="eastAsia"/>
          <w:szCs w:val="21"/>
        </w:rPr>
      </w:pPr>
    </w:p>
    <w:p w14:paraId="1DB6B57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2、本保函</w:t>
      </w:r>
      <w:proofErr w:type="gramStart"/>
      <w:r w:rsidRPr="00B430CB">
        <w:rPr>
          <w:rFonts w:ascii="宋体" w:eastAsia="宋体" w:hAnsi="宋体" w:hint="eastAsia"/>
          <w:szCs w:val="21"/>
        </w:rPr>
        <w:t>由成交人</w:t>
      </w:r>
      <w:proofErr w:type="gramEnd"/>
      <w:r w:rsidRPr="00B430CB">
        <w:rPr>
          <w:rFonts w:ascii="宋体" w:eastAsia="宋体" w:hAnsi="宋体" w:hint="eastAsia"/>
          <w:szCs w:val="21"/>
        </w:rPr>
        <w:t>在成交后提交。</w:t>
      </w:r>
    </w:p>
    <w:p w14:paraId="055B7C7C" w14:textId="77777777" w:rsidR="009E5040" w:rsidRPr="00B430CB" w:rsidRDefault="009E5040" w:rsidP="00446172">
      <w:pPr>
        <w:jc w:val="center"/>
        <w:rPr>
          <w:rFonts w:ascii="宋体" w:eastAsia="宋体" w:hAnsi="宋体" w:hint="eastAsia"/>
          <w:szCs w:val="21"/>
        </w:rPr>
      </w:pPr>
      <w:bookmarkStart w:id="31" w:name="_Toc118647620"/>
      <w:bookmarkStart w:id="32" w:name="_Toc127605845"/>
      <w:bookmarkStart w:id="33" w:name="_Toc131453955"/>
      <w:r w:rsidRPr="00B430CB">
        <w:rPr>
          <w:rFonts w:ascii="宋体" w:eastAsia="宋体" w:hAnsi="宋体"/>
          <w:szCs w:val="21"/>
        </w:rPr>
        <w:br w:type="page"/>
      </w:r>
      <w:bookmarkEnd w:id="31"/>
      <w:bookmarkEnd w:id="32"/>
      <w:bookmarkEnd w:id="33"/>
      <w:r w:rsidRPr="00B430CB">
        <w:rPr>
          <w:rFonts w:ascii="宋体" w:eastAsia="宋体" w:hAnsi="宋体" w:hint="eastAsia"/>
          <w:szCs w:val="21"/>
        </w:rPr>
        <w:lastRenderedPageBreak/>
        <w:t>投标承诺书</w:t>
      </w:r>
    </w:p>
    <w:p w14:paraId="21C34FA8" w14:textId="77777777" w:rsidR="009E5040" w:rsidRPr="00B430CB" w:rsidRDefault="009E5040" w:rsidP="009E5040">
      <w:pPr>
        <w:rPr>
          <w:rFonts w:ascii="宋体" w:eastAsia="宋体" w:hAnsi="宋体" w:hint="eastAsia"/>
          <w:szCs w:val="21"/>
        </w:rPr>
      </w:pPr>
    </w:p>
    <w:p w14:paraId="5CD392C2" w14:textId="77777777" w:rsidR="009E5040" w:rsidRPr="00B430CB" w:rsidRDefault="009E5040" w:rsidP="009E5040">
      <w:pPr>
        <w:rPr>
          <w:rFonts w:ascii="宋体" w:eastAsia="宋体" w:hAnsi="宋体" w:hint="eastAsia"/>
          <w:szCs w:val="21"/>
        </w:rPr>
      </w:pPr>
    </w:p>
    <w:p w14:paraId="3BB1F53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本公司郑重承诺：</w:t>
      </w:r>
    </w:p>
    <w:p w14:paraId="3518350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将遵循公开、公平、公正和诚实守信的原则，参加                     项目的投标。</w:t>
      </w:r>
    </w:p>
    <w:p w14:paraId="7CB78B1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一、所提供的一切材料都是真实、有效、合法的。</w:t>
      </w:r>
    </w:p>
    <w:p w14:paraId="2860A024" w14:textId="0B26C1FC" w:rsidR="009E5040" w:rsidRPr="00B430CB" w:rsidRDefault="009E5040" w:rsidP="009E5040">
      <w:pPr>
        <w:rPr>
          <w:rFonts w:ascii="宋体" w:eastAsia="宋体" w:hAnsi="宋体" w:hint="eastAsia"/>
          <w:szCs w:val="21"/>
        </w:rPr>
      </w:pPr>
      <w:r w:rsidRPr="00B430CB">
        <w:rPr>
          <w:rFonts w:ascii="宋体" w:eastAsia="宋体" w:hAnsi="宋体" w:hint="eastAsia"/>
          <w:szCs w:val="21"/>
        </w:rPr>
        <w:t>二、不与招标单位、其他投标人串通投标，损害国家利益、社会利益或者他人的合法权益。</w:t>
      </w:r>
    </w:p>
    <w:p w14:paraId="1DEC5F5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三、不向招标单位或评标委员会成员或相关人员行贿，以牟取中标。</w:t>
      </w:r>
    </w:p>
    <w:p w14:paraId="10136E4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四、不以他人名义投标或者其他方式弄虚作假，骗取中标。</w:t>
      </w:r>
    </w:p>
    <w:p w14:paraId="547A0DB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五、不接受任何形式的挂靠，不扰乱招投标市场秩序。</w:t>
      </w:r>
    </w:p>
    <w:p w14:paraId="696D8F6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六、不在投标中哄抬价格或恶意压价。</w:t>
      </w:r>
    </w:p>
    <w:p w14:paraId="2B2365C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七、不在招投标活动中虚假投诉。</w:t>
      </w:r>
    </w:p>
    <w:p w14:paraId="0803FA0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八、本公司若有违反承诺内容的行为，愿意接受建设行政主管部门的处罚，并承担相应的法律责任。</w:t>
      </w:r>
    </w:p>
    <w:p w14:paraId="1B9ABE20" w14:textId="127EAE37" w:rsidR="009E5040" w:rsidRPr="00B430CB" w:rsidRDefault="009E5040" w:rsidP="009E5040">
      <w:pPr>
        <w:rPr>
          <w:rFonts w:ascii="宋体" w:eastAsia="宋体" w:hAnsi="宋体" w:hint="eastAsia"/>
          <w:szCs w:val="21"/>
        </w:rPr>
      </w:pPr>
      <w:r w:rsidRPr="00B430CB">
        <w:rPr>
          <w:rFonts w:ascii="宋体" w:eastAsia="宋体" w:hAnsi="宋体" w:hint="eastAsia"/>
          <w:szCs w:val="21"/>
        </w:rPr>
        <w:t>九、招标人可通过“信用中国”网站（www.creditchina.gov.cn）、中国政府采购网（www.ccgp.gov.cn）等渠道查询本单位信用记录，如本单位被列入失信被执行人、重大税收违法案件当事人名单、政府采购严重违法失信行为记录名单及有其他不符合《中华人民共和国政府采购法》第二十二条规定条件的，招标人有权拒绝本单位参与政府采购活动并按无效投标处理。</w:t>
      </w:r>
    </w:p>
    <w:p w14:paraId="1A7C8939" w14:textId="77777777" w:rsidR="009E5040" w:rsidRPr="00B430CB" w:rsidRDefault="009E5040" w:rsidP="009E5040">
      <w:pPr>
        <w:rPr>
          <w:rFonts w:ascii="宋体" w:eastAsia="宋体" w:hAnsi="宋体" w:hint="eastAsia"/>
          <w:szCs w:val="21"/>
        </w:rPr>
      </w:pPr>
    </w:p>
    <w:p w14:paraId="36A92101" w14:textId="77777777" w:rsidR="009E5040" w:rsidRPr="00B430CB" w:rsidRDefault="009E5040" w:rsidP="009E5040">
      <w:pPr>
        <w:rPr>
          <w:rFonts w:ascii="宋体" w:eastAsia="宋体" w:hAnsi="宋体" w:hint="eastAsia"/>
          <w:szCs w:val="21"/>
        </w:rPr>
      </w:pPr>
    </w:p>
    <w:p w14:paraId="1164004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446B604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6658B43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bookmarkStart w:id="34" w:name="_Toc131453960"/>
      <w:bookmarkStart w:id="35" w:name="_Toc127605850"/>
      <w:bookmarkStart w:id="36" w:name="_Toc118647598"/>
    </w:p>
    <w:p w14:paraId="7406A5ED" w14:textId="77777777" w:rsidR="009E5040" w:rsidRPr="00B430CB" w:rsidRDefault="009E5040" w:rsidP="00446172">
      <w:pPr>
        <w:jc w:val="center"/>
        <w:rPr>
          <w:rFonts w:ascii="宋体" w:eastAsia="宋体" w:hAnsi="宋体" w:hint="eastAsia"/>
          <w:szCs w:val="21"/>
        </w:rPr>
      </w:pPr>
      <w:r w:rsidRPr="00B430CB">
        <w:rPr>
          <w:rFonts w:ascii="宋体" w:eastAsia="宋体" w:hAnsi="宋体"/>
          <w:szCs w:val="21"/>
        </w:rPr>
        <w:br w:type="page"/>
      </w:r>
      <w:bookmarkStart w:id="37" w:name="_Toc126713269"/>
      <w:bookmarkEnd w:id="34"/>
      <w:bookmarkEnd w:id="35"/>
      <w:bookmarkEnd w:id="36"/>
      <w:r w:rsidRPr="00B430CB">
        <w:rPr>
          <w:rFonts w:ascii="宋体" w:eastAsia="宋体" w:hAnsi="宋体"/>
          <w:szCs w:val="21"/>
        </w:rPr>
        <w:lastRenderedPageBreak/>
        <w:t>无利害关系声明</w:t>
      </w:r>
      <w:bookmarkEnd w:id="37"/>
    </w:p>
    <w:p w14:paraId="3E187048" w14:textId="77777777" w:rsidR="009E5040" w:rsidRPr="00B430CB" w:rsidRDefault="009E5040" w:rsidP="009E5040">
      <w:pPr>
        <w:rPr>
          <w:rFonts w:ascii="宋体" w:eastAsia="宋体" w:hAnsi="宋体" w:hint="eastAsia"/>
          <w:szCs w:val="21"/>
        </w:rPr>
      </w:pPr>
    </w:p>
    <w:p w14:paraId="4A98454F" w14:textId="77777777" w:rsidR="009E5040" w:rsidRPr="00B430CB" w:rsidRDefault="009E5040" w:rsidP="009E5040">
      <w:pPr>
        <w:rPr>
          <w:rFonts w:ascii="宋体" w:eastAsia="宋体" w:hAnsi="宋体" w:hint="eastAsia"/>
          <w:szCs w:val="21"/>
        </w:rPr>
      </w:pPr>
    </w:p>
    <w:p w14:paraId="4EA7C8A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致：    （招标人）             </w:t>
      </w:r>
    </w:p>
    <w:p w14:paraId="15C9B086" w14:textId="77777777" w:rsidR="009E5040" w:rsidRPr="00B430CB" w:rsidRDefault="009E5040" w:rsidP="009E5040">
      <w:pPr>
        <w:rPr>
          <w:rFonts w:ascii="宋体" w:eastAsia="宋体" w:hAnsi="宋体" w:hint="eastAsia"/>
          <w:szCs w:val="21"/>
        </w:rPr>
      </w:pPr>
    </w:p>
    <w:p w14:paraId="7585AFD6" w14:textId="77777777" w:rsidR="009E5040" w:rsidRPr="00B430CB" w:rsidRDefault="009E5040" w:rsidP="009E5040">
      <w:pPr>
        <w:rPr>
          <w:rFonts w:ascii="宋体" w:eastAsia="宋体" w:hAnsi="宋体" w:hint="eastAsia"/>
          <w:szCs w:val="21"/>
        </w:rPr>
      </w:pPr>
    </w:p>
    <w:p w14:paraId="24B7968F" w14:textId="20EE292F" w:rsidR="009E5040" w:rsidRPr="00B430CB" w:rsidRDefault="009E5040" w:rsidP="009E5040">
      <w:pPr>
        <w:rPr>
          <w:rFonts w:ascii="宋体" w:eastAsia="宋体" w:hAnsi="宋体" w:hint="eastAsia"/>
          <w:szCs w:val="21"/>
        </w:rPr>
      </w:pPr>
      <w:r w:rsidRPr="00B430CB">
        <w:rPr>
          <w:rFonts w:ascii="宋体" w:eastAsia="宋体" w:hAnsi="宋体" w:hint="eastAsia"/>
          <w:szCs w:val="21"/>
        </w:rPr>
        <w:t>我方承诺与采购人不存在隶属关系或者其他利益关系。</w:t>
      </w:r>
    </w:p>
    <w:p w14:paraId="3217C27E" w14:textId="77777777" w:rsidR="009E5040" w:rsidRPr="00B430CB" w:rsidRDefault="009E5040" w:rsidP="009E5040">
      <w:pPr>
        <w:rPr>
          <w:rFonts w:ascii="宋体" w:eastAsia="宋体" w:hAnsi="宋体" w:hint="eastAsia"/>
          <w:szCs w:val="21"/>
        </w:rPr>
      </w:pPr>
    </w:p>
    <w:p w14:paraId="548D2DBE" w14:textId="77777777" w:rsidR="009E5040" w:rsidRPr="00B430CB" w:rsidRDefault="009E5040" w:rsidP="009E5040">
      <w:pPr>
        <w:rPr>
          <w:rFonts w:ascii="宋体" w:eastAsia="宋体" w:hAnsi="宋体" w:hint="eastAsia"/>
          <w:szCs w:val="21"/>
        </w:rPr>
      </w:pPr>
    </w:p>
    <w:p w14:paraId="4720C749" w14:textId="77777777" w:rsidR="009E5040" w:rsidRPr="00B430CB" w:rsidRDefault="009E5040" w:rsidP="009E5040">
      <w:pPr>
        <w:rPr>
          <w:rFonts w:ascii="宋体" w:eastAsia="宋体" w:hAnsi="宋体" w:hint="eastAsia"/>
          <w:szCs w:val="21"/>
        </w:rPr>
      </w:pPr>
    </w:p>
    <w:p w14:paraId="4F8A1FA0" w14:textId="77777777" w:rsidR="009E5040" w:rsidRPr="00B430CB" w:rsidRDefault="009E5040" w:rsidP="009E5040">
      <w:pPr>
        <w:rPr>
          <w:rFonts w:ascii="宋体" w:eastAsia="宋体" w:hAnsi="宋体" w:hint="eastAsia"/>
          <w:szCs w:val="21"/>
        </w:rPr>
      </w:pPr>
    </w:p>
    <w:p w14:paraId="00EC0A61" w14:textId="77777777" w:rsidR="009E5040" w:rsidRPr="00B430CB" w:rsidRDefault="009E5040" w:rsidP="009E5040">
      <w:pPr>
        <w:rPr>
          <w:rFonts w:ascii="宋体" w:eastAsia="宋体" w:hAnsi="宋体" w:hint="eastAsia"/>
          <w:szCs w:val="21"/>
        </w:rPr>
      </w:pPr>
    </w:p>
    <w:p w14:paraId="7A56E92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733A722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243B0FF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08E0A564" w14:textId="77777777" w:rsidR="009E5040" w:rsidRPr="00B430CB" w:rsidRDefault="009E5040" w:rsidP="00446172">
      <w:pPr>
        <w:jc w:val="center"/>
        <w:rPr>
          <w:rFonts w:ascii="宋体" w:eastAsia="宋体" w:hAnsi="宋体" w:hint="eastAsia"/>
          <w:szCs w:val="21"/>
        </w:rPr>
      </w:pPr>
      <w:bookmarkStart w:id="38" w:name="_Toc126713270"/>
      <w:r w:rsidRPr="00B430CB">
        <w:rPr>
          <w:rFonts w:ascii="宋体" w:eastAsia="宋体" w:hAnsi="宋体"/>
          <w:szCs w:val="21"/>
        </w:rPr>
        <w:br w:type="page"/>
      </w:r>
      <w:bookmarkStart w:id="39" w:name="_Toc126713273"/>
      <w:bookmarkEnd w:id="38"/>
      <w:r w:rsidRPr="00B430CB">
        <w:rPr>
          <w:rFonts w:ascii="宋体" w:eastAsia="宋体" w:hAnsi="宋体" w:hint="eastAsia"/>
          <w:szCs w:val="21"/>
        </w:rPr>
        <w:lastRenderedPageBreak/>
        <w:t>供应商书面声明</w:t>
      </w:r>
    </w:p>
    <w:p w14:paraId="2D35B051" w14:textId="77777777" w:rsidR="009E5040" w:rsidRPr="00B430CB" w:rsidRDefault="009E5040" w:rsidP="009E5040">
      <w:pPr>
        <w:rPr>
          <w:rFonts w:ascii="宋体" w:eastAsia="宋体" w:hAnsi="宋体" w:hint="eastAsia"/>
          <w:szCs w:val="21"/>
        </w:rPr>
      </w:pPr>
    </w:p>
    <w:p w14:paraId="7FB9D5BC" w14:textId="77777777" w:rsidR="009E5040" w:rsidRPr="00B430CB" w:rsidRDefault="009E5040" w:rsidP="009E5040">
      <w:pPr>
        <w:rPr>
          <w:rFonts w:ascii="宋体" w:eastAsia="宋体" w:hAnsi="宋体" w:hint="eastAsia"/>
          <w:szCs w:val="21"/>
        </w:rPr>
      </w:pPr>
    </w:p>
    <w:p w14:paraId="174983F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致：    （招标人）             </w:t>
      </w:r>
    </w:p>
    <w:p w14:paraId="7A592998" w14:textId="77777777" w:rsidR="009E5040" w:rsidRPr="00B430CB" w:rsidRDefault="009E5040" w:rsidP="009E5040">
      <w:pPr>
        <w:rPr>
          <w:rFonts w:ascii="宋体" w:eastAsia="宋体" w:hAnsi="宋体" w:hint="eastAsia"/>
          <w:szCs w:val="21"/>
        </w:rPr>
      </w:pPr>
    </w:p>
    <w:p w14:paraId="499D9E4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本供应商郑重承诺：</w:t>
      </w:r>
    </w:p>
    <w:p w14:paraId="3ECD358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在提供本项目采购供应服务过程中，严格遵守《中华人民共和国招标投标法实施条例》第三十四条的规定：“与招标人存在利害关系可能影响招标公正性的法人、其他组织或者个人，不得参加投标。单位负责人为同一人或者存在控股、管理关系的不同单位，不得参加同一标段投标或者未划分标段的同一招标项目投标。”严格遵守《中华人民共和国政府采购法实施条例》第十八条的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若违反上述规定，愿承担相应法律后果。</w:t>
      </w:r>
    </w:p>
    <w:p w14:paraId="618A3C1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此外，在提供本项目采购供应服务过程中，严格遵纪守法，保持廉洁自律，杜绝任何不正当竞争行为。</w:t>
      </w:r>
    </w:p>
    <w:p w14:paraId="0F2F972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特此声明。</w:t>
      </w:r>
    </w:p>
    <w:p w14:paraId="2FC72689" w14:textId="77777777" w:rsidR="009E5040" w:rsidRPr="00B430CB" w:rsidRDefault="009E5040" w:rsidP="009E5040">
      <w:pPr>
        <w:rPr>
          <w:rFonts w:ascii="宋体" w:eastAsia="宋体" w:hAnsi="宋体" w:hint="eastAsia"/>
          <w:szCs w:val="21"/>
        </w:rPr>
      </w:pPr>
    </w:p>
    <w:p w14:paraId="061E2E6A" w14:textId="77777777" w:rsidR="009E5040" w:rsidRPr="00B430CB" w:rsidRDefault="009E5040" w:rsidP="009E5040">
      <w:pPr>
        <w:rPr>
          <w:rFonts w:ascii="宋体" w:eastAsia="宋体" w:hAnsi="宋体" w:hint="eastAsia"/>
          <w:szCs w:val="21"/>
        </w:rPr>
      </w:pPr>
    </w:p>
    <w:p w14:paraId="4EE7476A" w14:textId="77777777" w:rsidR="009E5040" w:rsidRPr="00B430CB" w:rsidRDefault="009E5040" w:rsidP="009E5040">
      <w:pPr>
        <w:rPr>
          <w:rFonts w:ascii="宋体" w:eastAsia="宋体" w:hAnsi="宋体" w:hint="eastAsia"/>
          <w:szCs w:val="21"/>
        </w:rPr>
      </w:pPr>
    </w:p>
    <w:p w14:paraId="19AB7C1C" w14:textId="77777777" w:rsidR="009E5040" w:rsidRPr="00B430CB" w:rsidRDefault="009E5040" w:rsidP="009E5040">
      <w:pPr>
        <w:rPr>
          <w:rFonts w:ascii="宋体" w:eastAsia="宋体" w:hAnsi="宋体" w:hint="eastAsia"/>
          <w:szCs w:val="21"/>
        </w:rPr>
      </w:pPr>
    </w:p>
    <w:p w14:paraId="62C50667" w14:textId="77777777" w:rsidR="009E5040" w:rsidRPr="00B430CB" w:rsidRDefault="009E5040" w:rsidP="009E5040">
      <w:pPr>
        <w:rPr>
          <w:rFonts w:ascii="宋体" w:eastAsia="宋体" w:hAnsi="宋体" w:hint="eastAsia"/>
          <w:szCs w:val="21"/>
        </w:rPr>
      </w:pPr>
    </w:p>
    <w:p w14:paraId="3B937B27" w14:textId="77777777" w:rsidR="009E5040" w:rsidRPr="00B430CB" w:rsidRDefault="009E5040" w:rsidP="009E5040">
      <w:pPr>
        <w:rPr>
          <w:rFonts w:ascii="宋体" w:eastAsia="宋体" w:hAnsi="宋体" w:hint="eastAsia"/>
          <w:szCs w:val="21"/>
        </w:rPr>
      </w:pPr>
    </w:p>
    <w:p w14:paraId="23E869E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26346C0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44206A6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2A9FF8C5" w14:textId="77777777" w:rsidR="009E5040" w:rsidRPr="00B430CB" w:rsidRDefault="009E5040" w:rsidP="00446172">
      <w:pPr>
        <w:jc w:val="center"/>
        <w:rPr>
          <w:rFonts w:ascii="宋体" w:eastAsia="宋体" w:hAnsi="宋体" w:hint="eastAsia"/>
          <w:szCs w:val="21"/>
        </w:rPr>
      </w:pPr>
      <w:r w:rsidRPr="00B430CB">
        <w:rPr>
          <w:rFonts w:ascii="宋体" w:eastAsia="宋体" w:hAnsi="宋体"/>
          <w:szCs w:val="21"/>
        </w:rPr>
        <w:br w:type="page"/>
      </w:r>
      <w:r w:rsidRPr="00B430CB">
        <w:rPr>
          <w:rFonts w:ascii="宋体" w:eastAsia="宋体" w:hAnsi="宋体"/>
          <w:szCs w:val="21"/>
        </w:rPr>
        <w:lastRenderedPageBreak/>
        <w:t>对</w:t>
      </w:r>
      <w:r w:rsidRPr="00B430CB">
        <w:rPr>
          <w:rFonts w:ascii="宋体" w:eastAsia="宋体" w:hAnsi="宋体" w:hint="eastAsia"/>
          <w:szCs w:val="21"/>
        </w:rPr>
        <w:t>响应</w:t>
      </w:r>
      <w:r w:rsidRPr="00B430CB">
        <w:rPr>
          <w:rFonts w:ascii="宋体" w:eastAsia="宋体" w:hAnsi="宋体"/>
          <w:szCs w:val="21"/>
        </w:rPr>
        <w:t>文件的真实性、合法性承诺函</w:t>
      </w:r>
    </w:p>
    <w:p w14:paraId="56176C3D" w14:textId="77777777" w:rsidR="009E5040" w:rsidRPr="00B430CB" w:rsidRDefault="009E5040" w:rsidP="009E5040">
      <w:pPr>
        <w:rPr>
          <w:rFonts w:ascii="宋体" w:eastAsia="宋体" w:hAnsi="宋体" w:hint="eastAsia"/>
          <w:szCs w:val="21"/>
        </w:rPr>
      </w:pPr>
    </w:p>
    <w:p w14:paraId="5BA055B9" w14:textId="77777777" w:rsidR="009E5040" w:rsidRPr="00B430CB" w:rsidRDefault="009E5040" w:rsidP="009E5040">
      <w:pPr>
        <w:rPr>
          <w:rFonts w:ascii="宋体" w:eastAsia="宋体" w:hAnsi="宋体" w:hint="eastAsia"/>
          <w:szCs w:val="21"/>
        </w:rPr>
      </w:pPr>
    </w:p>
    <w:p w14:paraId="310573D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致：    （招标人）             </w:t>
      </w:r>
    </w:p>
    <w:p w14:paraId="3939226C" w14:textId="77777777" w:rsidR="009E5040" w:rsidRPr="00B430CB" w:rsidRDefault="009E5040" w:rsidP="009E5040">
      <w:pPr>
        <w:rPr>
          <w:rFonts w:ascii="宋体" w:eastAsia="宋体" w:hAnsi="宋体" w:hint="eastAsia"/>
          <w:szCs w:val="21"/>
        </w:rPr>
      </w:pPr>
    </w:p>
    <w:p w14:paraId="5FEA489F" w14:textId="77777777" w:rsidR="009E5040" w:rsidRPr="00B430CB" w:rsidRDefault="009E5040" w:rsidP="009E5040">
      <w:pPr>
        <w:rPr>
          <w:rFonts w:ascii="宋体" w:eastAsia="宋体" w:hAnsi="宋体" w:hint="eastAsia"/>
          <w:szCs w:val="21"/>
        </w:rPr>
      </w:pPr>
    </w:p>
    <w:p w14:paraId="39F0EF3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我方承诺与所递交响应文件的真实性、合法性承担法律责任。</w:t>
      </w:r>
    </w:p>
    <w:p w14:paraId="6B165A63" w14:textId="77777777" w:rsidR="009E5040" w:rsidRPr="00B430CB" w:rsidRDefault="009E5040" w:rsidP="009E5040">
      <w:pPr>
        <w:rPr>
          <w:rFonts w:ascii="宋体" w:eastAsia="宋体" w:hAnsi="宋体" w:hint="eastAsia"/>
          <w:szCs w:val="21"/>
        </w:rPr>
      </w:pPr>
    </w:p>
    <w:p w14:paraId="53966B65" w14:textId="77777777" w:rsidR="009E5040" w:rsidRPr="00B430CB" w:rsidRDefault="009E5040" w:rsidP="009E5040">
      <w:pPr>
        <w:rPr>
          <w:rFonts w:ascii="宋体" w:eastAsia="宋体" w:hAnsi="宋体" w:hint="eastAsia"/>
          <w:szCs w:val="21"/>
        </w:rPr>
      </w:pPr>
    </w:p>
    <w:p w14:paraId="4CA2DD07" w14:textId="77777777" w:rsidR="009E5040" w:rsidRPr="00B430CB" w:rsidRDefault="009E5040" w:rsidP="009E5040">
      <w:pPr>
        <w:rPr>
          <w:rFonts w:ascii="宋体" w:eastAsia="宋体" w:hAnsi="宋体" w:hint="eastAsia"/>
          <w:szCs w:val="21"/>
        </w:rPr>
      </w:pPr>
    </w:p>
    <w:p w14:paraId="1F063F7E" w14:textId="77777777" w:rsidR="009E5040" w:rsidRPr="00B430CB" w:rsidRDefault="009E5040" w:rsidP="009E5040">
      <w:pPr>
        <w:rPr>
          <w:rFonts w:ascii="宋体" w:eastAsia="宋体" w:hAnsi="宋体" w:hint="eastAsia"/>
          <w:szCs w:val="21"/>
        </w:rPr>
      </w:pPr>
    </w:p>
    <w:p w14:paraId="4DBE9878" w14:textId="77777777" w:rsidR="009E5040" w:rsidRPr="00B430CB" w:rsidRDefault="009E5040" w:rsidP="009E5040">
      <w:pPr>
        <w:rPr>
          <w:rFonts w:ascii="宋体" w:eastAsia="宋体" w:hAnsi="宋体" w:hint="eastAsia"/>
          <w:szCs w:val="21"/>
        </w:rPr>
      </w:pPr>
    </w:p>
    <w:p w14:paraId="23EC095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312E141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4FC64C0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055FFB9F" w14:textId="77777777" w:rsidR="009E5040" w:rsidRPr="00B430CB" w:rsidRDefault="009E5040" w:rsidP="00446172">
      <w:pPr>
        <w:jc w:val="center"/>
        <w:rPr>
          <w:rFonts w:ascii="宋体" w:eastAsia="宋体" w:hAnsi="宋体" w:hint="eastAsia"/>
          <w:szCs w:val="21"/>
        </w:rPr>
      </w:pPr>
      <w:r w:rsidRPr="00B430CB">
        <w:rPr>
          <w:rFonts w:ascii="宋体" w:eastAsia="宋体" w:hAnsi="宋体"/>
          <w:szCs w:val="21"/>
        </w:rPr>
        <w:br w:type="page"/>
      </w:r>
      <w:r w:rsidRPr="00B430CB">
        <w:rPr>
          <w:rFonts w:ascii="宋体" w:eastAsia="宋体" w:hAnsi="宋体" w:hint="eastAsia"/>
          <w:szCs w:val="21"/>
        </w:rPr>
        <w:lastRenderedPageBreak/>
        <w:t>主要股东或出资人信息</w:t>
      </w:r>
    </w:p>
    <w:tbl>
      <w:tblPr>
        <w:tblW w:w="8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9"/>
        <w:gridCol w:w="1134"/>
        <w:gridCol w:w="2126"/>
        <w:gridCol w:w="1276"/>
        <w:gridCol w:w="1293"/>
        <w:gridCol w:w="1315"/>
        <w:gridCol w:w="650"/>
      </w:tblGrid>
      <w:tr w:rsidR="009E5040" w:rsidRPr="00B430CB" w14:paraId="6591B52E" w14:textId="77777777" w:rsidTr="005C58BF">
        <w:trPr>
          <w:trHeight w:val="1016"/>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E44AA0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序号</w:t>
            </w:r>
          </w:p>
        </w:tc>
        <w:tc>
          <w:tcPr>
            <w:tcW w:w="1134" w:type="dxa"/>
            <w:tcBorders>
              <w:top w:val="single" w:sz="4" w:space="0" w:color="000000"/>
              <w:left w:val="single" w:sz="4" w:space="0" w:color="000000"/>
              <w:bottom w:val="single" w:sz="4" w:space="0" w:color="000000"/>
              <w:right w:val="single" w:sz="4" w:space="0" w:color="000000"/>
            </w:tcBorders>
            <w:vAlign w:val="center"/>
          </w:tcPr>
          <w:p w14:paraId="3B3B88E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名称</w:t>
            </w:r>
          </w:p>
          <w:p w14:paraId="76003F9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（姓名）</w:t>
            </w:r>
          </w:p>
        </w:tc>
        <w:tc>
          <w:tcPr>
            <w:tcW w:w="2126" w:type="dxa"/>
            <w:tcBorders>
              <w:top w:val="single" w:sz="4" w:space="0" w:color="000000"/>
              <w:left w:val="single" w:sz="4" w:space="0" w:color="000000"/>
              <w:bottom w:val="single" w:sz="4" w:space="0" w:color="000000"/>
              <w:right w:val="single" w:sz="4" w:space="0" w:color="000000"/>
            </w:tcBorders>
            <w:vAlign w:val="center"/>
          </w:tcPr>
          <w:p w14:paraId="029461B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统一社会信用代码</w:t>
            </w:r>
          </w:p>
          <w:p w14:paraId="1176806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（身份证号）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0A29BD9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出资方式</w:t>
            </w:r>
          </w:p>
        </w:tc>
        <w:tc>
          <w:tcPr>
            <w:tcW w:w="1293" w:type="dxa"/>
            <w:tcBorders>
              <w:top w:val="single" w:sz="4" w:space="0" w:color="000000"/>
              <w:left w:val="single" w:sz="4" w:space="0" w:color="000000"/>
              <w:bottom w:val="single" w:sz="4" w:space="0" w:color="000000"/>
              <w:right w:val="single" w:sz="4" w:space="0" w:color="000000"/>
            </w:tcBorders>
            <w:vAlign w:val="center"/>
          </w:tcPr>
          <w:p w14:paraId="7E5B8BE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出资金额</w:t>
            </w:r>
          </w:p>
          <w:p w14:paraId="1913A17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（万元）</w:t>
            </w:r>
          </w:p>
        </w:tc>
        <w:tc>
          <w:tcPr>
            <w:tcW w:w="1315" w:type="dxa"/>
            <w:tcBorders>
              <w:top w:val="single" w:sz="4" w:space="0" w:color="000000"/>
              <w:left w:val="single" w:sz="4" w:space="0" w:color="000000"/>
              <w:bottom w:val="single" w:sz="4" w:space="0" w:color="000000"/>
              <w:right w:val="single" w:sz="4" w:space="0" w:color="000000"/>
            </w:tcBorders>
            <w:vAlign w:val="center"/>
          </w:tcPr>
          <w:p w14:paraId="21255B9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占全部股份比例</w:t>
            </w:r>
          </w:p>
        </w:tc>
        <w:tc>
          <w:tcPr>
            <w:tcW w:w="650" w:type="dxa"/>
            <w:tcBorders>
              <w:top w:val="single" w:sz="4" w:space="0" w:color="000000"/>
              <w:left w:val="single" w:sz="4" w:space="0" w:color="000000"/>
              <w:bottom w:val="single" w:sz="4" w:space="0" w:color="000000"/>
              <w:right w:val="single" w:sz="4" w:space="0" w:color="000000"/>
            </w:tcBorders>
            <w:vAlign w:val="center"/>
          </w:tcPr>
          <w:p w14:paraId="3138A7F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备注</w:t>
            </w:r>
          </w:p>
        </w:tc>
      </w:tr>
      <w:tr w:rsidR="009E5040" w:rsidRPr="00B430CB" w14:paraId="39CF3522" w14:textId="77777777" w:rsidTr="005C58BF">
        <w:trPr>
          <w:trHeight w:val="5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1E093DC" w14:textId="77777777" w:rsidR="009E5040" w:rsidRPr="00B430CB" w:rsidRDefault="009E5040" w:rsidP="009E5040">
            <w:pPr>
              <w:rPr>
                <w:rFonts w:ascii="宋体" w:eastAsia="宋体" w:hAnsi="宋体" w:hint="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F9512D9" w14:textId="77777777" w:rsidR="009E5040" w:rsidRPr="00B430CB" w:rsidRDefault="009E5040" w:rsidP="009E5040">
            <w:pPr>
              <w:rPr>
                <w:rFonts w:ascii="宋体" w:eastAsia="宋体" w:hAnsi="宋体" w:hint="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500E3F3" w14:textId="77777777" w:rsidR="009E5040" w:rsidRPr="00B430CB" w:rsidRDefault="009E5040" w:rsidP="009E5040">
            <w:pPr>
              <w:rPr>
                <w:rFonts w:ascii="宋体" w:eastAsia="宋体" w:hAnsi="宋体" w:hint="eastAsia"/>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E35C84E" w14:textId="77777777" w:rsidR="009E5040" w:rsidRPr="00B430CB" w:rsidRDefault="009E5040" w:rsidP="009E5040">
            <w:pPr>
              <w:rPr>
                <w:rFonts w:ascii="宋体" w:eastAsia="宋体" w:hAnsi="宋体" w:hint="eastAsia"/>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105228D0" w14:textId="77777777" w:rsidR="009E5040" w:rsidRPr="00B430CB" w:rsidRDefault="009E5040" w:rsidP="009E5040">
            <w:pPr>
              <w:rPr>
                <w:rFonts w:ascii="宋体" w:eastAsia="宋体" w:hAnsi="宋体" w:hint="eastAsia"/>
                <w:szCs w:val="21"/>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3AF46A30" w14:textId="77777777" w:rsidR="009E5040" w:rsidRPr="00B430CB" w:rsidRDefault="009E5040" w:rsidP="009E5040">
            <w:pPr>
              <w:rPr>
                <w:rFonts w:ascii="宋体" w:eastAsia="宋体" w:hAnsi="宋体" w:hint="eastAsia"/>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14:paraId="4D9A76DF" w14:textId="77777777" w:rsidR="009E5040" w:rsidRPr="00B430CB" w:rsidRDefault="009E5040" w:rsidP="009E5040">
            <w:pPr>
              <w:rPr>
                <w:rFonts w:ascii="宋体" w:eastAsia="宋体" w:hAnsi="宋体" w:hint="eastAsia"/>
                <w:szCs w:val="21"/>
              </w:rPr>
            </w:pPr>
          </w:p>
        </w:tc>
      </w:tr>
      <w:tr w:rsidR="009E5040" w:rsidRPr="00B430CB" w14:paraId="4B0CA632" w14:textId="77777777" w:rsidTr="005C58BF">
        <w:trPr>
          <w:trHeight w:val="5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D36374F" w14:textId="77777777" w:rsidR="009E5040" w:rsidRPr="00B430CB" w:rsidRDefault="009E5040" w:rsidP="009E5040">
            <w:pPr>
              <w:rPr>
                <w:rFonts w:ascii="宋体" w:eastAsia="宋体" w:hAnsi="宋体" w:hint="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F4C95D" w14:textId="77777777" w:rsidR="009E5040" w:rsidRPr="00B430CB" w:rsidRDefault="009E5040" w:rsidP="009E5040">
            <w:pPr>
              <w:rPr>
                <w:rFonts w:ascii="宋体" w:eastAsia="宋体" w:hAnsi="宋体" w:hint="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0DDAB55" w14:textId="77777777" w:rsidR="009E5040" w:rsidRPr="00B430CB" w:rsidRDefault="009E5040" w:rsidP="009E5040">
            <w:pPr>
              <w:rPr>
                <w:rFonts w:ascii="宋体" w:eastAsia="宋体" w:hAnsi="宋体" w:hint="eastAsia"/>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302BEB6" w14:textId="77777777" w:rsidR="009E5040" w:rsidRPr="00B430CB" w:rsidRDefault="009E5040" w:rsidP="009E5040">
            <w:pPr>
              <w:rPr>
                <w:rFonts w:ascii="宋体" w:eastAsia="宋体" w:hAnsi="宋体" w:hint="eastAsia"/>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0B5B1600" w14:textId="77777777" w:rsidR="009E5040" w:rsidRPr="00B430CB" w:rsidRDefault="009E5040" w:rsidP="009E5040">
            <w:pPr>
              <w:rPr>
                <w:rFonts w:ascii="宋体" w:eastAsia="宋体" w:hAnsi="宋体" w:hint="eastAsia"/>
                <w:szCs w:val="21"/>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4067B539" w14:textId="77777777" w:rsidR="009E5040" w:rsidRPr="00B430CB" w:rsidRDefault="009E5040" w:rsidP="009E5040">
            <w:pPr>
              <w:rPr>
                <w:rFonts w:ascii="宋体" w:eastAsia="宋体" w:hAnsi="宋体" w:hint="eastAsia"/>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14:paraId="65A02086" w14:textId="77777777" w:rsidR="009E5040" w:rsidRPr="00B430CB" w:rsidRDefault="009E5040" w:rsidP="009E5040">
            <w:pPr>
              <w:rPr>
                <w:rFonts w:ascii="宋体" w:eastAsia="宋体" w:hAnsi="宋体" w:hint="eastAsia"/>
                <w:szCs w:val="21"/>
              </w:rPr>
            </w:pPr>
          </w:p>
        </w:tc>
      </w:tr>
      <w:tr w:rsidR="009E5040" w:rsidRPr="00B430CB" w14:paraId="7319462E" w14:textId="77777777" w:rsidTr="005C58BF">
        <w:trPr>
          <w:trHeight w:val="5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F50AD1F" w14:textId="77777777" w:rsidR="009E5040" w:rsidRPr="00B430CB" w:rsidRDefault="009E5040" w:rsidP="009E5040">
            <w:pPr>
              <w:rPr>
                <w:rFonts w:ascii="宋体" w:eastAsia="宋体" w:hAnsi="宋体" w:hint="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50E59C1" w14:textId="77777777" w:rsidR="009E5040" w:rsidRPr="00B430CB" w:rsidRDefault="009E5040" w:rsidP="009E5040">
            <w:pPr>
              <w:rPr>
                <w:rFonts w:ascii="宋体" w:eastAsia="宋体" w:hAnsi="宋体" w:hint="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295EC45" w14:textId="77777777" w:rsidR="009E5040" w:rsidRPr="00B430CB" w:rsidRDefault="009E5040" w:rsidP="009E5040">
            <w:pPr>
              <w:rPr>
                <w:rFonts w:ascii="宋体" w:eastAsia="宋体" w:hAnsi="宋体" w:hint="eastAsia"/>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C9604E2" w14:textId="77777777" w:rsidR="009E5040" w:rsidRPr="00B430CB" w:rsidRDefault="009E5040" w:rsidP="009E5040">
            <w:pPr>
              <w:rPr>
                <w:rFonts w:ascii="宋体" w:eastAsia="宋体" w:hAnsi="宋体" w:hint="eastAsia"/>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12462892" w14:textId="77777777" w:rsidR="009E5040" w:rsidRPr="00B430CB" w:rsidRDefault="009E5040" w:rsidP="009E5040">
            <w:pPr>
              <w:rPr>
                <w:rFonts w:ascii="宋体" w:eastAsia="宋体" w:hAnsi="宋体" w:hint="eastAsia"/>
                <w:szCs w:val="21"/>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288F340B" w14:textId="77777777" w:rsidR="009E5040" w:rsidRPr="00B430CB" w:rsidRDefault="009E5040" w:rsidP="009E5040">
            <w:pPr>
              <w:rPr>
                <w:rFonts w:ascii="宋体" w:eastAsia="宋体" w:hAnsi="宋体" w:hint="eastAsia"/>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14:paraId="18CC5D05" w14:textId="77777777" w:rsidR="009E5040" w:rsidRPr="00B430CB" w:rsidRDefault="009E5040" w:rsidP="009E5040">
            <w:pPr>
              <w:rPr>
                <w:rFonts w:ascii="宋体" w:eastAsia="宋体" w:hAnsi="宋体" w:hint="eastAsia"/>
                <w:szCs w:val="21"/>
              </w:rPr>
            </w:pPr>
          </w:p>
        </w:tc>
      </w:tr>
      <w:tr w:rsidR="009E5040" w:rsidRPr="00B430CB" w14:paraId="2CEBF537" w14:textId="77777777" w:rsidTr="005C58BF">
        <w:trPr>
          <w:trHeight w:val="5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BA649D9" w14:textId="77777777" w:rsidR="009E5040" w:rsidRPr="00B430CB" w:rsidRDefault="009E5040" w:rsidP="009E5040">
            <w:pPr>
              <w:rPr>
                <w:rFonts w:ascii="宋体" w:eastAsia="宋体" w:hAnsi="宋体" w:hint="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56BDC7B" w14:textId="77777777" w:rsidR="009E5040" w:rsidRPr="00B430CB" w:rsidRDefault="009E5040" w:rsidP="009E5040">
            <w:pPr>
              <w:rPr>
                <w:rFonts w:ascii="宋体" w:eastAsia="宋体" w:hAnsi="宋体" w:hint="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5F61B93" w14:textId="77777777" w:rsidR="009E5040" w:rsidRPr="00B430CB" w:rsidRDefault="009E5040" w:rsidP="009E5040">
            <w:pPr>
              <w:rPr>
                <w:rFonts w:ascii="宋体" w:eastAsia="宋体" w:hAnsi="宋体" w:hint="eastAsia"/>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D8C956B" w14:textId="77777777" w:rsidR="009E5040" w:rsidRPr="00B430CB" w:rsidRDefault="009E5040" w:rsidP="009E5040">
            <w:pPr>
              <w:rPr>
                <w:rFonts w:ascii="宋体" w:eastAsia="宋体" w:hAnsi="宋体" w:hint="eastAsia"/>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554CFA7E" w14:textId="77777777" w:rsidR="009E5040" w:rsidRPr="00B430CB" w:rsidRDefault="009E5040" w:rsidP="009E5040">
            <w:pPr>
              <w:rPr>
                <w:rFonts w:ascii="宋体" w:eastAsia="宋体" w:hAnsi="宋体" w:hint="eastAsia"/>
                <w:szCs w:val="21"/>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05329EB3" w14:textId="77777777" w:rsidR="009E5040" w:rsidRPr="00B430CB" w:rsidRDefault="009E5040" w:rsidP="009E5040">
            <w:pPr>
              <w:rPr>
                <w:rFonts w:ascii="宋体" w:eastAsia="宋体" w:hAnsi="宋体" w:hint="eastAsia"/>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14:paraId="01FEF43A" w14:textId="77777777" w:rsidR="009E5040" w:rsidRPr="00B430CB" w:rsidRDefault="009E5040" w:rsidP="009E5040">
            <w:pPr>
              <w:rPr>
                <w:rFonts w:ascii="宋体" w:eastAsia="宋体" w:hAnsi="宋体" w:hint="eastAsia"/>
                <w:szCs w:val="21"/>
              </w:rPr>
            </w:pPr>
          </w:p>
        </w:tc>
      </w:tr>
      <w:tr w:rsidR="009E5040" w:rsidRPr="00B430CB" w14:paraId="5F6DA1DC" w14:textId="77777777" w:rsidTr="005C58BF">
        <w:trPr>
          <w:trHeight w:val="5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32B15E6" w14:textId="77777777" w:rsidR="009E5040" w:rsidRPr="00B430CB" w:rsidRDefault="009E5040" w:rsidP="009E5040">
            <w:pPr>
              <w:rPr>
                <w:rFonts w:ascii="宋体" w:eastAsia="宋体" w:hAnsi="宋体" w:hint="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6F3FE02" w14:textId="77777777" w:rsidR="009E5040" w:rsidRPr="00B430CB" w:rsidRDefault="009E5040" w:rsidP="009E5040">
            <w:pPr>
              <w:rPr>
                <w:rFonts w:ascii="宋体" w:eastAsia="宋体" w:hAnsi="宋体" w:hint="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9646A77" w14:textId="77777777" w:rsidR="009E5040" w:rsidRPr="00B430CB" w:rsidRDefault="009E5040" w:rsidP="009E5040">
            <w:pPr>
              <w:rPr>
                <w:rFonts w:ascii="宋体" w:eastAsia="宋体" w:hAnsi="宋体" w:hint="eastAsia"/>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C554BF8" w14:textId="77777777" w:rsidR="009E5040" w:rsidRPr="00B430CB" w:rsidRDefault="009E5040" w:rsidP="009E5040">
            <w:pPr>
              <w:rPr>
                <w:rFonts w:ascii="宋体" w:eastAsia="宋体" w:hAnsi="宋体" w:hint="eastAsia"/>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7F5042C8" w14:textId="77777777" w:rsidR="009E5040" w:rsidRPr="00B430CB" w:rsidRDefault="009E5040" w:rsidP="009E5040">
            <w:pPr>
              <w:rPr>
                <w:rFonts w:ascii="宋体" w:eastAsia="宋体" w:hAnsi="宋体" w:hint="eastAsia"/>
                <w:szCs w:val="21"/>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451EDCC1" w14:textId="77777777" w:rsidR="009E5040" w:rsidRPr="00B430CB" w:rsidRDefault="009E5040" w:rsidP="009E5040">
            <w:pPr>
              <w:rPr>
                <w:rFonts w:ascii="宋体" w:eastAsia="宋体" w:hAnsi="宋体" w:hint="eastAsia"/>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14:paraId="4C07B9BF" w14:textId="77777777" w:rsidR="009E5040" w:rsidRPr="00B430CB" w:rsidRDefault="009E5040" w:rsidP="009E5040">
            <w:pPr>
              <w:rPr>
                <w:rFonts w:ascii="宋体" w:eastAsia="宋体" w:hAnsi="宋体" w:hint="eastAsia"/>
                <w:szCs w:val="21"/>
              </w:rPr>
            </w:pPr>
          </w:p>
        </w:tc>
      </w:tr>
    </w:tbl>
    <w:p w14:paraId="0BE76E1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我方承诺，以上信息真实可靠；如填报的股东出资额、出资比例等与实际不符，视为放弃成交资格。</w:t>
      </w:r>
    </w:p>
    <w:p w14:paraId="4876EA7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注：</w:t>
      </w:r>
    </w:p>
    <w:p w14:paraId="150D414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1.主要股东或出资人为法人的，填写法人全称及统一社会信用代码（尚未办理三证合一的填写组织机构代码）；为自然人的，填写自然人姓名和身份证号。</w:t>
      </w:r>
    </w:p>
    <w:p w14:paraId="388E122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2.出资方式填写货币、实物、工艺产权和非专利技术、土地使用权等。</w:t>
      </w:r>
    </w:p>
    <w:p w14:paraId="3D5BB92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3.投标人应按照占全部股份比例从大到小依次逐个股东填写，股东数量多于10个的，填写前10名，不足10个的全部填写。</w:t>
      </w:r>
    </w:p>
    <w:p w14:paraId="02DA526E" w14:textId="77777777" w:rsidR="009E5040" w:rsidRPr="00B430CB" w:rsidRDefault="009E5040" w:rsidP="009E5040">
      <w:pPr>
        <w:rPr>
          <w:rFonts w:ascii="宋体" w:eastAsia="宋体" w:hAnsi="宋体" w:hint="eastAsia"/>
          <w:szCs w:val="21"/>
        </w:rPr>
      </w:pPr>
    </w:p>
    <w:p w14:paraId="0C98E9DB" w14:textId="77777777" w:rsidR="009E5040" w:rsidRPr="00B430CB" w:rsidRDefault="009E5040" w:rsidP="009E5040">
      <w:pPr>
        <w:rPr>
          <w:rFonts w:ascii="宋体" w:eastAsia="宋体" w:hAnsi="宋体" w:hint="eastAsia"/>
          <w:szCs w:val="21"/>
        </w:rPr>
      </w:pPr>
    </w:p>
    <w:p w14:paraId="61502A42" w14:textId="77777777" w:rsidR="009E5040" w:rsidRPr="00B430CB" w:rsidRDefault="009E5040" w:rsidP="009E5040">
      <w:pPr>
        <w:rPr>
          <w:rFonts w:ascii="宋体" w:eastAsia="宋体" w:hAnsi="宋体" w:hint="eastAsia"/>
          <w:szCs w:val="21"/>
        </w:rPr>
      </w:pPr>
    </w:p>
    <w:p w14:paraId="5B72238C" w14:textId="77777777" w:rsidR="009E5040" w:rsidRPr="00B430CB" w:rsidRDefault="009E5040" w:rsidP="009E5040">
      <w:pPr>
        <w:rPr>
          <w:rFonts w:ascii="宋体" w:eastAsia="宋体" w:hAnsi="宋体" w:hint="eastAsia"/>
          <w:szCs w:val="21"/>
        </w:rPr>
      </w:pPr>
    </w:p>
    <w:p w14:paraId="44CA8CE6" w14:textId="77777777" w:rsidR="009E5040" w:rsidRPr="00B430CB" w:rsidRDefault="009E5040" w:rsidP="009E5040">
      <w:pPr>
        <w:rPr>
          <w:rFonts w:ascii="宋体" w:eastAsia="宋体" w:hAnsi="宋体" w:hint="eastAsia"/>
          <w:szCs w:val="21"/>
        </w:rPr>
      </w:pPr>
    </w:p>
    <w:p w14:paraId="298C21A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7FF301A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2893D15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49D2D6BD" w14:textId="77777777" w:rsidR="009E5040" w:rsidRPr="00B430CB" w:rsidRDefault="009E5040" w:rsidP="00446172">
      <w:pPr>
        <w:jc w:val="center"/>
        <w:rPr>
          <w:rFonts w:ascii="宋体" w:eastAsia="宋体" w:hAnsi="宋体" w:hint="eastAsia"/>
          <w:szCs w:val="21"/>
        </w:rPr>
      </w:pPr>
      <w:r w:rsidRPr="00B430CB">
        <w:rPr>
          <w:rFonts w:ascii="宋体" w:eastAsia="宋体" w:hAnsi="宋体"/>
          <w:szCs w:val="21"/>
        </w:rPr>
        <w:br w:type="page"/>
      </w:r>
      <w:r w:rsidRPr="00B430CB">
        <w:rPr>
          <w:rFonts w:ascii="宋体" w:eastAsia="宋体" w:hAnsi="宋体" w:hint="eastAsia"/>
          <w:szCs w:val="21"/>
        </w:rPr>
        <w:lastRenderedPageBreak/>
        <w:t>与投标人存在关联关系的单位情况说明（如有）</w:t>
      </w:r>
      <w:bookmarkEnd w:id="39"/>
    </w:p>
    <w:p w14:paraId="3884EC39" w14:textId="77777777" w:rsidR="009E5040" w:rsidRPr="00B430CB" w:rsidRDefault="009E5040" w:rsidP="009E5040">
      <w:pPr>
        <w:rPr>
          <w:rFonts w:ascii="宋体" w:eastAsia="宋体" w:hAnsi="宋体" w:hint="eastAsia"/>
          <w:szCs w:val="21"/>
        </w:rPr>
      </w:pPr>
    </w:p>
    <w:p w14:paraId="5E671F32" w14:textId="12B06D36"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    在此声明，我方已按照</w:t>
      </w:r>
      <w:r w:rsidR="00DE06AC" w:rsidRPr="00B430CB">
        <w:rPr>
          <w:rFonts w:ascii="宋体" w:eastAsia="宋体" w:hAnsi="宋体" w:hint="eastAsia"/>
          <w:szCs w:val="21"/>
        </w:rPr>
        <w:t>招标文件</w:t>
      </w:r>
      <w:r w:rsidRPr="00B430CB">
        <w:rPr>
          <w:rFonts w:ascii="宋体" w:eastAsia="宋体" w:hAnsi="宋体" w:hint="eastAsia"/>
          <w:szCs w:val="21"/>
        </w:rPr>
        <w:t>要求如实披露是否与我方存在关联关系（与投标单位负责人为同一人的其他单位，或与投标单位存在控股、管理关系的其他单位）的其他单位情况，并宣布接受如下要求：</w:t>
      </w:r>
    </w:p>
    <w:p w14:paraId="3524AED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1、在开标时我方报价人代表有义务对其他报价人是否与我方存在关联关系进行说明并签字确认；</w:t>
      </w:r>
    </w:p>
    <w:p w14:paraId="5B5504C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2、如果我方未如实披露和说明与我方存在关联关系的其他报价人情况，一经发现，我方无条件接受投标无效的处理结果，并承担由此造成的损失和法律责任。</w:t>
      </w:r>
    </w:p>
    <w:p w14:paraId="67A49AAF" w14:textId="77777777" w:rsidR="009E5040" w:rsidRPr="00B430CB" w:rsidRDefault="009E5040" w:rsidP="009E5040">
      <w:pPr>
        <w:rPr>
          <w:rFonts w:ascii="宋体" w:eastAsia="宋体" w:hAnsi="宋体" w:hint="eastAsia"/>
          <w:szCs w:val="21"/>
        </w:rPr>
      </w:pPr>
    </w:p>
    <w:p w14:paraId="30CF105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与投标单位负责人为同一人的其他单位</w:t>
      </w:r>
    </w:p>
    <w:tbl>
      <w:tblPr>
        <w:tblpPr w:leftFromText="180" w:rightFromText="180" w:vertAnchor="text" w:horzAnchor="margin" w:tblpY="29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92"/>
        <w:gridCol w:w="850"/>
        <w:gridCol w:w="1276"/>
        <w:gridCol w:w="709"/>
        <w:gridCol w:w="992"/>
        <w:gridCol w:w="1418"/>
        <w:gridCol w:w="1417"/>
        <w:gridCol w:w="567"/>
      </w:tblGrid>
      <w:tr w:rsidR="009E5040" w:rsidRPr="00B430CB" w14:paraId="45E9566B" w14:textId="77777777" w:rsidTr="005C58BF">
        <w:trPr>
          <w:trHeight w:val="28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12B3324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序号</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F9D732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单位名称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656E44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E80344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w:t>
            </w:r>
          </w:p>
          <w:p w14:paraId="7761B83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身份证号</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AE519E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注册资金</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4220945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股东情况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6E8394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备注</w:t>
            </w:r>
          </w:p>
        </w:tc>
      </w:tr>
      <w:tr w:rsidR="009E5040" w:rsidRPr="00B430CB" w14:paraId="320BA0A3" w14:textId="77777777" w:rsidTr="005C58BF">
        <w:trPr>
          <w:trHeight w:val="269"/>
        </w:trPr>
        <w:tc>
          <w:tcPr>
            <w:tcW w:w="534" w:type="dxa"/>
            <w:vMerge/>
            <w:tcBorders>
              <w:top w:val="single" w:sz="4" w:space="0" w:color="auto"/>
              <w:left w:val="single" w:sz="4" w:space="0" w:color="auto"/>
              <w:bottom w:val="single" w:sz="4" w:space="0" w:color="auto"/>
              <w:right w:val="single" w:sz="4" w:space="0" w:color="auto"/>
            </w:tcBorders>
            <w:vAlign w:val="center"/>
          </w:tcPr>
          <w:p w14:paraId="23A51E9D" w14:textId="77777777" w:rsidR="009E5040" w:rsidRPr="00B430CB" w:rsidRDefault="009E5040" w:rsidP="009E5040">
            <w:pPr>
              <w:rPr>
                <w:rFonts w:ascii="宋体" w:eastAsia="宋体" w:hAnsi="宋体" w:hint="eastAsia"/>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0943B6A" w14:textId="77777777" w:rsidR="009E5040" w:rsidRPr="00B430CB" w:rsidRDefault="009E5040" w:rsidP="009E5040">
            <w:pPr>
              <w:rPr>
                <w:rFonts w:ascii="宋体" w:eastAsia="宋体" w:hAnsi="宋体" w:hint="eastAsia"/>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1B804D6" w14:textId="77777777" w:rsidR="009E5040" w:rsidRPr="00B430CB" w:rsidRDefault="009E5040" w:rsidP="009E5040">
            <w:pPr>
              <w:rPr>
                <w:rFonts w:ascii="宋体" w:eastAsia="宋体" w:hAnsi="宋体" w:hint="eastAsia"/>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B9E497B" w14:textId="77777777" w:rsidR="009E5040" w:rsidRPr="00B430CB" w:rsidRDefault="009E5040" w:rsidP="009E5040">
            <w:pPr>
              <w:rPr>
                <w:rFonts w:ascii="宋体" w:eastAsia="宋体" w:hAnsi="宋体" w:hint="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275AEF3" w14:textId="77777777" w:rsidR="009E5040" w:rsidRPr="00B430CB" w:rsidRDefault="009E5040" w:rsidP="009E5040">
            <w:pPr>
              <w:rPr>
                <w:rFonts w:ascii="宋体" w:eastAsia="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7C5941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股东构成</w:t>
            </w:r>
          </w:p>
        </w:tc>
        <w:tc>
          <w:tcPr>
            <w:tcW w:w="1418" w:type="dxa"/>
            <w:tcBorders>
              <w:top w:val="single" w:sz="4" w:space="0" w:color="auto"/>
              <w:left w:val="single" w:sz="4" w:space="0" w:color="auto"/>
              <w:bottom w:val="single" w:sz="4" w:space="0" w:color="auto"/>
              <w:right w:val="single" w:sz="4" w:space="0" w:color="auto"/>
            </w:tcBorders>
            <w:vAlign w:val="center"/>
          </w:tcPr>
          <w:p w14:paraId="61D015D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资金认缴数额</w:t>
            </w:r>
          </w:p>
        </w:tc>
        <w:tc>
          <w:tcPr>
            <w:tcW w:w="1417" w:type="dxa"/>
            <w:tcBorders>
              <w:top w:val="single" w:sz="4" w:space="0" w:color="auto"/>
              <w:left w:val="single" w:sz="4" w:space="0" w:color="auto"/>
              <w:bottom w:val="single" w:sz="4" w:space="0" w:color="auto"/>
              <w:right w:val="single" w:sz="4" w:space="0" w:color="auto"/>
            </w:tcBorders>
            <w:vAlign w:val="center"/>
          </w:tcPr>
          <w:p w14:paraId="06E2DC3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资金认缴比例</w:t>
            </w:r>
          </w:p>
        </w:tc>
        <w:tc>
          <w:tcPr>
            <w:tcW w:w="567" w:type="dxa"/>
            <w:vMerge/>
            <w:tcBorders>
              <w:top w:val="single" w:sz="4" w:space="0" w:color="auto"/>
              <w:left w:val="single" w:sz="4" w:space="0" w:color="auto"/>
              <w:bottom w:val="single" w:sz="4" w:space="0" w:color="auto"/>
              <w:right w:val="single" w:sz="4" w:space="0" w:color="auto"/>
            </w:tcBorders>
            <w:vAlign w:val="center"/>
          </w:tcPr>
          <w:p w14:paraId="48279854" w14:textId="77777777" w:rsidR="009E5040" w:rsidRPr="00B430CB" w:rsidRDefault="009E5040" w:rsidP="009E5040">
            <w:pPr>
              <w:rPr>
                <w:rFonts w:ascii="宋体" w:eastAsia="宋体" w:hAnsi="宋体" w:hint="eastAsia"/>
                <w:szCs w:val="21"/>
              </w:rPr>
            </w:pPr>
          </w:p>
        </w:tc>
      </w:tr>
      <w:tr w:rsidR="009E5040" w:rsidRPr="00B430CB" w14:paraId="4B7B5919" w14:textId="77777777" w:rsidTr="005C58BF">
        <w:tc>
          <w:tcPr>
            <w:tcW w:w="534" w:type="dxa"/>
            <w:tcBorders>
              <w:top w:val="single" w:sz="4" w:space="0" w:color="auto"/>
              <w:left w:val="single" w:sz="4" w:space="0" w:color="auto"/>
              <w:bottom w:val="single" w:sz="4" w:space="0" w:color="auto"/>
              <w:right w:val="single" w:sz="4" w:space="0" w:color="auto"/>
            </w:tcBorders>
          </w:tcPr>
          <w:p w14:paraId="031E6A0E" w14:textId="77777777" w:rsidR="009E5040" w:rsidRPr="00B430CB" w:rsidRDefault="009E5040" w:rsidP="009E5040">
            <w:pPr>
              <w:rPr>
                <w:rFonts w:ascii="宋体" w:eastAsia="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40D75096" w14:textId="77777777" w:rsidR="009E5040" w:rsidRPr="00B430CB" w:rsidRDefault="009E5040" w:rsidP="009E5040">
            <w:pPr>
              <w:rPr>
                <w:rFonts w:ascii="宋体" w:eastAsia="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tcPr>
          <w:p w14:paraId="1F3B587F" w14:textId="77777777" w:rsidR="009E5040" w:rsidRPr="00B430CB" w:rsidRDefault="009E5040" w:rsidP="009E5040">
            <w:pPr>
              <w:rPr>
                <w:rFonts w:ascii="宋体" w:eastAsia="宋体" w:hAnsi="宋体"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42BECDFD" w14:textId="77777777" w:rsidR="009E5040" w:rsidRPr="00B430CB" w:rsidRDefault="009E5040" w:rsidP="009E5040">
            <w:pPr>
              <w:rPr>
                <w:rFonts w:ascii="宋体" w:eastAsia="宋体" w:hAnsi="宋体" w:hint="eastAsia"/>
                <w:szCs w:val="21"/>
              </w:rPr>
            </w:pPr>
          </w:p>
        </w:tc>
        <w:tc>
          <w:tcPr>
            <w:tcW w:w="709" w:type="dxa"/>
            <w:tcBorders>
              <w:top w:val="single" w:sz="4" w:space="0" w:color="auto"/>
              <w:left w:val="single" w:sz="4" w:space="0" w:color="auto"/>
              <w:bottom w:val="single" w:sz="4" w:space="0" w:color="auto"/>
              <w:right w:val="single" w:sz="4" w:space="0" w:color="auto"/>
            </w:tcBorders>
          </w:tcPr>
          <w:p w14:paraId="2CF13230" w14:textId="77777777" w:rsidR="009E5040" w:rsidRPr="00B430CB" w:rsidRDefault="009E5040" w:rsidP="009E5040">
            <w:pPr>
              <w:rPr>
                <w:rFonts w:ascii="宋体" w:eastAsia="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3C1F15A8" w14:textId="77777777" w:rsidR="009E5040" w:rsidRPr="00B430CB" w:rsidRDefault="009E5040" w:rsidP="009E5040">
            <w:pPr>
              <w:rPr>
                <w:rFonts w:ascii="宋体" w:eastAsia="宋体" w:hAnsi="宋体" w:hint="eastAsia"/>
                <w:szCs w:val="21"/>
              </w:rPr>
            </w:pPr>
          </w:p>
        </w:tc>
        <w:tc>
          <w:tcPr>
            <w:tcW w:w="1418" w:type="dxa"/>
            <w:tcBorders>
              <w:top w:val="single" w:sz="4" w:space="0" w:color="auto"/>
              <w:left w:val="single" w:sz="4" w:space="0" w:color="auto"/>
              <w:bottom w:val="single" w:sz="4" w:space="0" w:color="auto"/>
              <w:right w:val="single" w:sz="4" w:space="0" w:color="auto"/>
            </w:tcBorders>
          </w:tcPr>
          <w:p w14:paraId="0F8EAD0B" w14:textId="77777777" w:rsidR="009E5040" w:rsidRPr="00B430CB" w:rsidRDefault="009E5040" w:rsidP="009E5040">
            <w:pPr>
              <w:rPr>
                <w:rFonts w:ascii="宋体" w:eastAsia="宋体" w:hAnsi="宋体" w:hint="eastAsia"/>
                <w:szCs w:val="21"/>
              </w:rPr>
            </w:pPr>
          </w:p>
        </w:tc>
        <w:tc>
          <w:tcPr>
            <w:tcW w:w="1417" w:type="dxa"/>
            <w:tcBorders>
              <w:top w:val="single" w:sz="4" w:space="0" w:color="auto"/>
              <w:left w:val="single" w:sz="4" w:space="0" w:color="auto"/>
              <w:bottom w:val="single" w:sz="4" w:space="0" w:color="auto"/>
              <w:right w:val="single" w:sz="4" w:space="0" w:color="auto"/>
            </w:tcBorders>
          </w:tcPr>
          <w:p w14:paraId="6F913EC2" w14:textId="77777777" w:rsidR="009E5040" w:rsidRPr="00B430CB" w:rsidRDefault="009E5040" w:rsidP="009E5040">
            <w:pPr>
              <w:rPr>
                <w:rFonts w:ascii="宋体" w:eastAsia="宋体" w:hAnsi="宋体" w:hint="eastAsia"/>
                <w:szCs w:val="21"/>
              </w:rPr>
            </w:pPr>
          </w:p>
        </w:tc>
        <w:tc>
          <w:tcPr>
            <w:tcW w:w="567" w:type="dxa"/>
            <w:tcBorders>
              <w:top w:val="single" w:sz="4" w:space="0" w:color="auto"/>
              <w:left w:val="single" w:sz="4" w:space="0" w:color="auto"/>
              <w:bottom w:val="single" w:sz="4" w:space="0" w:color="auto"/>
              <w:right w:val="single" w:sz="4" w:space="0" w:color="auto"/>
            </w:tcBorders>
          </w:tcPr>
          <w:p w14:paraId="3221886C" w14:textId="77777777" w:rsidR="009E5040" w:rsidRPr="00B430CB" w:rsidRDefault="009E5040" w:rsidP="009E5040">
            <w:pPr>
              <w:rPr>
                <w:rFonts w:ascii="宋体" w:eastAsia="宋体" w:hAnsi="宋体" w:hint="eastAsia"/>
                <w:szCs w:val="21"/>
              </w:rPr>
            </w:pPr>
          </w:p>
        </w:tc>
      </w:tr>
      <w:tr w:rsidR="009E5040" w:rsidRPr="00B430CB" w14:paraId="36B272AA" w14:textId="77777777" w:rsidTr="005C58BF">
        <w:tc>
          <w:tcPr>
            <w:tcW w:w="534" w:type="dxa"/>
            <w:tcBorders>
              <w:top w:val="single" w:sz="4" w:space="0" w:color="auto"/>
              <w:left w:val="single" w:sz="4" w:space="0" w:color="auto"/>
              <w:bottom w:val="single" w:sz="4" w:space="0" w:color="auto"/>
              <w:right w:val="single" w:sz="4" w:space="0" w:color="auto"/>
            </w:tcBorders>
          </w:tcPr>
          <w:p w14:paraId="5615E0F5" w14:textId="77777777" w:rsidR="009E5040" w:rsidRPr="00B430CB" w:rsidRDefault="009E5040" w:rsidP="009E5040">
            <w:pPr>
              <w:rPr>
                <w:rFonts w:ascii="宋体" w:eastAsia="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2063FEC8" w14:textId="77777777" w:rsidR="009E5040" w:rsidRPr="00B430CB" w:rsidRDefault="009E5040" w:rsidP="009E5040">
            <w:pPr>
              <w:rPr>
                <w:rFonts w:ascii="宋体" w:eastAsia="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tcPr>
          <w:p w14:paraId="37320816" w14:textId="77777777" w:rsidR="009E5040" w:rsidRPr="00B430CB" w:rsidRDefault="009E5040" w:rsidP="009E5040">
            <w:pPr>
              <w:rPr>
                <w:rFonts w:ascii="宋体" w:eastAsia="宋体" w:hAnsi="宋体"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156D0E22" w14:textId="77777777" w:rsidR="009E5040" w:rsidRPr="00B430CB" w:rsidRDefault="009E5040" w:rsidP="009E5040">
            <w:pPr>
              <w:rPr>
                <w:rFonts w:ascii="宋体" w:eastAsia="宋体" w:hAnsi="宋体" w:hint="eastAsia"/>
                <w:szCs w:val="21"/>
              </w:rPr>
            </w:pPr>
          </w:p>
        </w:tc>
        <w:tc>
          <w:tcPr>
            <w:tcW w:w="709" w:type="dxa"/>
            <w:tcBorders>
              <w:top w:val="single" w:sz="4" w:space="0" w:color="auto"/>
              <w:left w:val="single" w:sz="4" w:space="0" w:color="auto"/>
              <w:bottom w:val="single" w:sz="4" w:space="0" w:color="auto"/>
              <w:right w:val="single" w:sz="4" w:space="0" w:color="auto"/>
            </w:tcBorders>
          </w:tcPr>
          <w:p w14:paraId="13C3F589" w14:textId="77777777" w:rsidR="009E5040" w:rsidRPr="00B430CB" w:rsidRDefault="009E5040" w:rsidP="009E5040">
            <w:pPr>
              <w:rPr>
                <w:rFonts w:ascii="宋体" w:eastAsia="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5FAF51AC" w14:textId="77777777" w:rsidR="009E5040" w:rsidRPr="00B430CB" w:rsidRDefault="009E5040" w:rsidP="009E5040">
            <w:pPr>
              <w:rPr>
                <w:rFonts w:ascii="宋体" w:eastAsia="宋体" w:hAnsi="宋体" w:hint="eastAsia"/>
                <w:szCs w:val="21"/>
              </w:rPr>
            </w:pPr>
          </w:p>
        </w:tc>
        <w:tc>
          <w:tcPr>
            <w:tcW w:w="1418" w:type="dxa"/>
            <w:tcBorders>
              <w:top w:val="single" w:sz="4" w:space="0" w:color="auto"/>
              <w:left w:val="single" w:sz="4" w:space="0" w:color="auto"/>
              <w:bottom w:val="single" w:sz="4" w:space="0" w:color="auto"/>
              <w:right w:val="single" w:sz="4" w:space="0" w:color="auto"/>
            </w:tcBorders>
          </w:tcPr>
          <w:p w14:paraId="63DD2992" w14:textId="77777777" w:rsidR="009E5040" w:rsidRPr="00B430CB" w:rsidRDefault="009E5040" w:rsidP="009E5040">
            <w:pPr>
              <w:rPr>
                <w:rFonts w:ascii="宋体" w:eastAsia="宋体" w:hAnsi="宋体" w:hint="eastAsia"/>
                <w:szCs w:val="21"/>
              </w:rPr>
            </w:pPr>
          </w:p>
        </w:tc>
        <w:tc>
          <w:tcPr>
            <w:tcW w:w="1417" w:type="dxa"/>
            <w:tcBorders>
              <w:top w:val="single" w:sz="4" w:space="0" w:color="auto"/>
              <w:left w:val="single" w:sz="4" w:space="0" w:color="auto"/>
              <w:bottom w:val="single" w:sz="4" w:space="0" w:color="auto"/>
              <w:right w:val="single" w:sz="4" w:space="0" w:color="auto"/>
            </w:tcBorders>
          </w:tcPr>
          <w:p w14:paraId="3690AA12" w14:textId="77777777" w:rsidR="009E5040" w:rsidRPr="00B430CB" w:rsidRDefault="009E5040" w:rsidP="009E5040">
            <w:pPr>
              <w:rPr>
                <w:rFonts w:ascii="宋体" w:eastAsia="宋体" w:hAnsi="宋体" w:hint="eastAsia"/>
                <w:szCs w:val="21"/>
              </w:rPr>
            </w:pPr>
          </w:p>
        </w:tc>
        <w:tc>
          <w:tcPr>
            <w:tcW w:w="567" w:type="dxa"/>
            <w:tcBorders>
              <w:top w:val="single" w:sz="4" w:space="0" w:color="auto"/>
              <w:left w:val="single" w:sz="4" w:space="0" w:color="auto"/>
              <w:bottom w:val="single" w:sz="4" w:space="0" w:color="auto"/>
              <w:right w:val="single" w:sz="4" w:space="0" w:color="auto"/>
            </w:tcBorders>
          </w:tcPr>
          <w:p w14:paraId="66D93AD2" w14:textId="77777777" w:rsidR="009E5040" w:rsidRPr="00B430CB" w:rsidRDefault="009E5040" w:rsidP="009E5040">
            <w:pPr>
              <w:rPr>
                <w:rFonts w:ascii="宋体" w:eastAsia="宋体" w:hAnsi="宋体" w:hint="eastAsia"/>
                <w:szCs w:val="21"/>
              </w:rPr>
            </w:pPr>
          </w:p>
        </w:tc>
      </w:tr>
      <w:tr w:rsidR="009E5040" w:rsidRPr="00B430CB" w14:paraId="2B6ACF7D" w14:textId="77777777" w:rsidTr="005C58BF">
        <w:tc>
          <w:tcPr>
            <w:tcW w:w="534" w:type="dxa"/>
            <w:tcBorders>
              <w:top w:val="single" w:sz="4" w:space="0" w:color="auto"/>
              <w:left w:val="single" w:sz="4" w:space="0" w:color="auto"/>
              <w:bottom w:val="single" w:sz="4" w:space="0" w:color="auto"/>
              <w:right w:val="single" w:sz="4" w:space="0" w:color="auto"/>
            </w:tcBorders>
          </w:tcPr>
          <w:p w14:paraId="76E5BE91" w14:textId="77777777" w:rsidR="009E5040" w:rsidRPr="00B430CB" w:rsidRDefault="009E5040" w:rsidP="009E5040">
            <w:pPr>
              <w:rPr>
                <w:rFonts w:ascii="宋体" w:eastAsia="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66CCC692" w14:textId="77777777" w:rsidR="009E5040" w:rsidRPr="00B430CB" w:rsidRDefault="009E5040" w:rsidP="009E5040">
            <w:pPr>
              <w:rPr>
                <w:rFonts w:ascii="宋体" w:eastAsia="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tcPr>
          <w:p w14:paraId="58EABFA8" w14:textId="77777777" w:rsidR="009E5040" w:rsidRPr="00B430CB" w:rsidRDefault="009E5040" w:rsidP="009E5040">
            <w:pPr>
              <w:rPr>
                <w:rFonts w:ascii="宋体" w:eastAsia="宋体" w:hAnsi="宋体"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40C76A18" w14:textId="77777777" w:rsidR="009E5040" w:rsidRPr="00B430CB" w:rsidRDefault="009E5040" w:rsidP="009E5040">
            <w:pPr>
              <w:rPr>
                <w:rFonts w:ascii="宋体" w:eastAsia="宋体" w:hAnsi="宋体" w:hint="eastAsia"/>
                <w:szCs w:val="21"/>
              </w:rPr>
            </w:pPr>
          </w:p>
        </w:tc>
        <w:tc>
          <w:tcPr>
            <w:tcW w:w="709" w:type="dxa"/>
            <w:tcBorders>
              <w:top w:val="single" w:sz="4" w:space="0" w:color="auto"/>
              <w:left w:val="single" w:sz="4" w:space="0" w:color="auto"/>
              <w:bottom w:val="single" w:sz="4" w:space="0" w:color="auto"/>
              <w:right w:val="single" w:sz="4" w:space="0" w:color="auto"/>
            </w:tcBorders>
          </w:tcPr>
          <w:p w14:paraId="3D3E014C" w14:textId="77777777" w:rsidR="009E5040" w:rsidRPr="00B430CB" w:rsidRDefault="009E5040" w:rsidP="009E5040">
            <w:pPr>
              <w:rPr>
                <w:rFonts w:ascii="宋体" w:eastAsia="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0EC48DA4" w14:textId="77777777" w:rsidR="009E5040" w:rsidRPr="00B430CB" w:rsidRDefault="009E5040" w:rsidP="009E5040">
            <w:pPr>
              <w:rPr>
                <w:rFonts w:ascii="宋体" w:eastAsia="宋体" w:hAnsi="宋体" w:hint="eastAsia"/>
                <w:szCs w:val="21"/>
              </w:rPr>
            </w:pPr>
          </w:p>
        </w:tc>
        <w:tc>
          <w:tcPr>
            <w:tcW w:w="1418" w:type="dxa"/>
            <w:tcBorders>
              <w:top w:val="single" w:sz="4" w:space="0" w:color="auto"/>
              <w:left w:val="single" w:sz="4" w:space="0" w:color="auto"/>
              <w:bottom w:val="single" w:sz="4" w:space="0" w:color="auto"/>
              <w:right w:val="single" w:sz="4" w:space="0" w:color="auto"/>
            </w:tcBorders>
          </w:tcPr>
          <w:p w14:paraId="257A7591" w14:textId="77777777" w:rsidR="009E5040" w:rsidRPr="00B430CB" w:rsidRDefault="009E5040" w:rsidP="009E5040">
            <w:pPr>
              <w:rPr>
                <w:rFonts w:ascii="宋体" w:eastAsia="宋体" w:hAnsi="宋体" w:hint="eastAsia"/>
                <w:szCs w:val="21"/>
              </w:rPr>
            </w:pPr>
          </w:p>
        </w:tc>
        <w:tc>
          <w:tcPr>
            <w:tcW w:w="1417" w:type="dxa"/>
            <w:tcBorders>
              <w:top w:val="single" w:sz="4" w:space="0" w:color="auto"/>
              <w:left w:val="single" w:sz="4" w:space="0" w:color="auto"/>
              <w:bottom w:val="single" w:sz="4" w:space="0" w:color="auto"/>
              <w:right w:val="single" w:sz="4" w:space="0" w:color="auto"/>
            </w:tcBorders>
          </w:tcPr>
          <w:p w14:paraId="65FCFCDD" w14:textId="77777777" w:rsidR="009E5040" w:rsidRPr="00B430CB" w:rsidRDefault="009E5040" w:rsidP="009E5040">
            <w:pPr>
              <w:rPr>
                <w:rFonts w:ascii="宋体" w:eastAsia="宋体" w:hAnsi="宋体" w:hint="eastAsia"/>
                <w:szCs w:val="21"/>
              </w:rPr>
            </w:pPr>
          </w:p>
        </w:tc>
        <w:tc>
          <w:tcPr>
            <w:tcW w:w="567" w:type="dxa"/>
            <w:tcBorders>
              <w:top w:val="single" w:sz="4" w:space="0" w:color="auto"/>
              <w:left w:val="single" w:sz="4" w:space="0" w:color="auto"/>
              <w:bottom w:val="single" w:sz="4" w:space="0" w:color="auto"/>
              <w:right w:val="single" w:sz="4" w:space="0" w:color="auto"/>
            </w:tcBorders>
          </w:tcPr>
          <w:p w14:paraId="357D852D" w14:textId="77777777" w:rsidR="009E5040" w:rsidRPr="00B430CB" w:rsidRDefault="009E5040" w:rsidP="009E5040">
            <w:pPr>
              <w:rPr>
                <w:rFonts w:ascii="宋体" w:eastAsia="宋体" w:hAnsi="宋体" w:hint="eastAsia"/>
                <w:szCs w:val="21"/>
              </w:rPr>
            </w:pPr>
          </w:p>
        </w:tc>
      </w:tr>
    </w:tbl>
    <w:p w14:paraId="3BA6B47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与投标单位存在控股、管理关系的其他单位</w:t>
      </w:r>
    </w:p>
    <w:p w14:paraId="40F5ED3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说明：</w:t>
      </w:r>
    </w:p>
    <w:p w14:paraId="3599BC1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1、报价人应当依据自身存在的上述情形，如实披露与本单位存在关联关系的单位情况。</w:t>
      </w:r>
    </w:p>
    <w:p w14:paraId="65D1437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2、如果报价人不存在上述情形，在表格“单位名称”栏填写“无”。</w:t>
      </w:r>
    </w:p>
    <w:p w14:paraId="28157A1B" w14:textId="77777777" w:rsidR="009E5040" w:rsidRPr="00B430CB" w:rsidRDefault="009E5040" w:rsidP="009E5040">
      <w:pPr>
        <w:rPr>
          <w:rFonts w:ascii="宋体" w:eastAsia="宋体" w:hAnsi="宋体" w:hint="eastAsia"/>
          <w:szCs w:val="21"/>
        </w:rPr>
      </w:pPr>
    </w:p>
    <w:p w14:paraId="5AFA23CA" w14:textId="77777777" w:rsidR="009E5040" w:rsidRPr="00B430CB" w:rsidRDefault="009E5040" w:rsidP="009E5040">
      <w:pPr>
        <w:rPr>
          <w:rFonts w:ascii="宋体" w:eastAsia="宋体" w:hAnsi="宋体" w:hint="eastAsia"/>
          <w:szCs w:val="21"/>
        </w:rPr>
      </w:pPr>
    </w:p>
    <w:p w14:paraId="493BEF3F" w14:textId="77777777" w:rsidR="009E5040" w:rsidRPr="00B430CB" w:rsidRDefault="009E5040" w:rsidP="009E5040">
      <w:pPr>
        <w:rPr>
          <w:rFonts w:ascii="宋体" w:eastAsia="宋体" w:hAnsi="宋体" w:hint="eastAsia"/>
          <w:szCs w:val="21"/>
        </w:rPr>
      </w:pPr>
    </w:p>
    <w:p w14:paraId="1B562F3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545CFC1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0E40967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5ED81F7A" w14:textId="79EA22E3" w:rsidR="00446172" w:rsidRDefault="00446172">
      <w:pPr>
        <w:widowControl/>
        <w:jc w:val="left"/>
        <w:rPr>
          <w:rFonts w:ascii="宋体" w:eastAsia="宋体" w:hAnsi="宋体" w:hint="eastAsia"/>
          <w:szCs w:val="21"/>
        </w:rPr>
      </w:pPr>
      <w:r>
        <w:rPr>
          <w:rFonts w:ascii="宋体" w:eastAsia="宋体" w:hAnsi="宋体" w:hint="eastAsia"/>
          <w:szCs w:val="21"/>
        </w:rPr>
        <w:br w:type="page"/>
      </w:r>
    </w:p>
    <w:p w14:paraId="264957C7" w14:textId="77777777" w:rsidR="009E5040" w:rsidRPr="00B430CB" w:rsidRDefault="009E5040" w:rsidP="009E5040">
      <w:pPr>
        <w:rPr>
          <w:rFonts w:ascii="宋体" w:eastAsia="宋体" w:hAnsi="宋体" w:hint="eastAsia"/>
          <w:szCs w:val="21"/>
        </w:rPr>
      </w:pPr>
    </w:p>
    <w:p w14:paraId="41268EDC" w14:textId="66B923C4" w:rsidR="009E5040" w:rsidRPr="00B430CB" w:rsidRDefault="009E5040" w:rsidP="00446172">
      <w:pPr>
        <w:jc w:val="center"/>
        <w:rPr>
          <w:rFonts w:ascii="宋体" w:eastAsia="宋体" w:hAnsi="宋体" w:hint="eastAsia"/>
          <w:szCs w:val="21"/>
        </w:rPr>
      </w:pPr>
      <w:bookmarkStart w:id="40" w:name="_Toc126713275"/>
      <w:r w:rsidRPr="00B430CB">
        <w:rPr>
          <w:rFonts w:ascii="宋体" w:eastAsia="宋体" w:hAnsi="宋体" w:hint="eastAsia"/>
          <w:szCs w:val="21"/>
        </w:rPr>
        <w:t>保密承诺函格式</w:t>
      </w:r>
      <w:bookmarkEnd w:id="40"/>
    </w:p>
    <w:p w14:paraId="7F435B52" w14:textId="77777777" w:rsidR="009E5040" w:rsidRPr="00B430CB" w:rsidRDefault="009E5040" w:rsidP="009E5040">
      <w:pPr>
        <w:rPr>
          <w:rFonts w:ascii="宋体" w:eastAsia="宋体" w:hAnsi="宋体" w:hint="eastAsia"/>
          <w:szCs w:val="21"/>
        </w:rPr>
      </w:pPr>
    </w:p>
    <w:p w14:paraId="56134AF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我方自愿参加“              （项目名称）（项目编号：）”的投标，遵守招标文件的所有规定，并做出以下保密承诺：无论是否投标或者投标后是否中标，在招投标过程中或之后的研究过程中，按照国家保密法律法规要求做好保密工作，我方对所领取的招标文件和/或从其他相关渠道获取的涉密信息保守秘密，不以任何形式将其泄露给第三方，并在开标的当日，销毁除送达开标现场以外的任何介质的涉密信息。</w:t>
      </w:r>
    </w:p>
    <w:p w14:paraId="3D305221" w14:textId="77777777" w:rsidR="009E5040" w:rsidRPr="00B430CB" w:rsidRDefault="009E5040" w:rsidP="009E5040">
      <w:pPr>
        <w:rPr>
          <w:rFonts w:ascii="宋体" w:eastAsia="宋体" w:hAnsi="宋体" w:hint="eastAsia"/>
          <w:szCs w:val="21"/>
        </w:rPr>
      </w:pPr>
    </w:p>
    <w:p w14:paraId="01CB98C1" w14:textId="77777777" w:rsidR="009E5040" w:rsidRPr="00B430CB" w:rsidRDefault="009E5040" w:rsidP="009E5040">
      <w:pPr>
        <w:rPr>
          <w:rFonts w:ascii="宋体" w:eastAsia="宋体" w:hAnsi="宋体" w:hint="eastAsia"/>
          <w:szCs w:val="21"/>
        </w:rPr>
      </w:pPr>
    </w:p>
    <w:p w14:paraId="7AAFD2A4" w14:textId="77777777" w:rsidR="009E5040" w:rsidRPr="00B430CB" w:rsidRDefault="009E5040" w:rsidP="009E5040">
      <w:pPr>
        <w:rPr>
          <w:rFonts w:ascii="宋体" w:eastAsia="宋体" w:hAnsi="宋体" w:hint="eastAsia"/>
          <w:szCs w:val="21"/>
        </w:rPr>
      </w:pPr>
    </w:p>
    <w:p w14:paraId="4630D611" w14:textId="77777777" w:rsidR="009E5040" w:rsidRPr="00B430CB" w:rsidRDefault="009E5040" w:rsidP="009E5040">
      <w:pPr>
        <w:rPr>
          <w:rFonts w:ascii="宋体" w:eastAsia="宋体" w:hAnsi="宋体" w:hint="eastAsia"/>
          <w:szCs w:val="21"/>
        </w:rPr>
      </w:pPr>
    </w:p>
    <w:p w14:paraId="5A9117BA" w14:textId="77777777" w:rsidR="009E5040" w:rsidRPr="00B430CB" w:rsidRDefault="009E5040" w:rsidP="009E5040">
      <w:pPr>
        <w:rPr>
          <w:rFonts w:ascii="宋体" w:eastAsia="宋体" w:hAnsi="宋体" w:hint="eastAsia"/>
          <w:szCs w:val="21"/>
        </w:rPr>
      </w:pPr>
    </w:p>
    <w:p w14:paraId="0B48145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6740F1F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418EAE6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19C65973" w14:textId="77777777" w:rsidR="009E5040" w:rsidRPr="00B430CB" w:rsidRDefault="009E5040" w:rsidP="00446172">
      <w:pPr>
        <w:jc w:val="center"/>
        <w:rPr>
          <w:rFonts w:ascii="宋体" w:eastAsia="宋体" w:hAnsi="宋体" w:hint="eastAsia"/>
          <w:szCs w:val="21"/>
        </w:rPr>
      </w:pPr>
      <w:bookmarkStart w:id="41" w:name="_Toc126713276"/>
      <w:r w:rsidRPr="00B430CB">
        <w:rPr>
          <w:rFonts w:ascii="宋体" w:eastAsia="宋体" w:hAnsi="宋体"/>
          <w:szCs w:val="21"/>
        </w:rPr>
        <w:br w:type="page"/>
      </w:r>
      <w:r w:rsidRPr="00B430CB">
        <w:rPr>
          <w:rFonts w:ascii="宋体" w:eastAsia="宋体" w:hAnsi="宋体" w:hint="eastAsia"/>
          <w:szCs w:val="21"/>
        </w:rPr>
        <w:lastRenderedPageBreak/>
        <w:t>供应商参加本项目无围</w:t>
      </w:r>
      <w:proofErr w:type="gramStart"/>
      <w:r w:rsidRPr="00B430CB">
        <w:rPr>
          <w:rFonts w:ascii="宋体" w:eastAsia="宋体" w:hAnsi="宋体" w:hint="eastAsia"/>
          <w:szCs w:val="21"/>
        </w:rPr>
        <w:t>标串标行为</w:t>
      </w:r>
      <w:proofErr w:type="gramEnd"/>
      <w:r w:rsidRPr="00B430CB">
        <w:rPr>
          <w:rFonts w:ascii="宋体" w:eastAsia="宋体" w:hAnsi="宋体" w:hint="eastAsia"/>
          <w:szCs w:val="21"/>
        </w:rPr>
        <w:t>的承诺函</w:t>
      </w:r>
      <w:bookmarkEnd w:id="41"/>
    </w:p>
    <w:p w14:paraId="6962600D" w14:textId="77777777" w:rsidR="009E5040" w:rsidRPr="00B430CB" w:rsidRDefault="009E5040" w:rsidP="009E5040">
      <w:pPr>
        <w:rPr>
          <w:rFonts w:ascii="宋体" w:eastAsia="宋体" w:hAnsi="宋体" w:hint="eastAsia"/>
          <w:szCs w:val="21"/>
        </w:rPr>
      </w:pPr>
    </w:p>
    <w:p w14:paraId="7E0BB34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一、我公司承诺</w:t>
      </w:r>
      <w:proofErr w:type="gramStart"/>
      <w:r w:rsidRPr="00B430CB">
        <w:rPr>
          <w:rFonts w:ascii="宋体" w:eastAsia="宋体" w:hAnsi="宋体" w:hint="eastAsia"/>
          <w:szCs w:val="21"/>
        </w:rPr>
        <w:t>无下列</w:t>
      </w:r>
      <w:proofErr w:type="gramEnd"/>
      <w:r w:rsidRPr="00B430CB">
        <w:rPr>
          <w:rFonts w:ascii="宋体" w:eastAsia="宋体" w:hAnsi="宋体" w:hint="eastAsia"/>
          <w:szCs w:val="21"/>
        </w:rPr>
        <w:t>相互串通投标的情形：</w:t>
      </w:r>
    </w:p>
    <w:p w14:paraId="21EA965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1.不同投标人的投标文件由同一单位或者个人编制；或不同投标人报名的IP地址一致的；</w:t>
      </w:r>
    </w:p>
    <w:p w14:paraId="3F96941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2.不同投标人委托同一单位或者个人办理投标事宜；</w:t>
      </w:r>
    </w:p>
    <w:p w14:paraId="0EBC4CA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3.不同的投标人的投标文件载明的项目管理员为同一个人；</w:t>
      </w:r>
    </w:p>
    <w:p w14:paraId="68D5D77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4.不同投标人的投标文件异常一致或投标报价呈规律性差异；</w:t>
      </w:r>
    </w:p>
    <w:p w14:paraId="6EB7FBE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5.不同投标人的投标文件相互混装；</w:t>
      </w:r>
    </w:p>
    <w:p w14:paraId="2347703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6.不同投标人的投标保证金从同一单位或者个人账户转出。</w:t>
      </w:r>
    </w:p>
    <w:p w14:paraId="06A8906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二、我公司承诺</w:t>
      </w:r>
      <w:proofErr w:type="gramStart"/>
      <w:r w:rsidRPr="00B430CB">
        <w:rPr>
          <w:rFonts w:ascii="宋体" w:eastAsia="宋体" w:hAnsi="宋体" w:hint="eastAsia"/>
          <w:szCs w:val="21"/>
        </w:rPr>
        <w:t>无下列</w:t>
      </w:r>
      <w:proofErr w:type="gramEnd"/>
      <w:r w:rsidRPr="00B430CB">
        <w:rPr>
          <w:rFonts w:ascii="宋体" w:eastAsia="宋体" w:hAnsi="宋体" w:hint="eastAsia"/>
          <w:szCs w:val="21"/>
        </w:rPr>
        <w:t>恶意串通的情形：</w:t>
      </w:r>
    </w:p>
    <w:p w14:paraId="0BB774AA" w14:textId="6BAEA233" w:rsidR="009E5040" w:rsidRPr="00B430CB" w:rsidRDefault="009E5040" w:rsidP="009E5040">
      <w:pPr>
        <w:rPr>
          <w:rFonts w:ascii="宋体" w:eastAsia="宋体" w:hAnsi="宋体" w:hint="eastAsia"/>
          <w:szCs w:val="21"/>
        </w:rPr>
      </w:pPr>
      <w:r w:rsidRPr="00B430CB">
        <w:rPr>
          <w:rFonts w:ascii="宋体" w:eastAsia="宋体" w:hAnsi="宋体" w:hint="eastAsia"/>
          <w:szCs w:val="21"/>
        </w:rPr>
        <w:t>1.供应商直接或者间接从采购人或者处获得其他供应商的相关信息并修改其投标文件或者响应文件；</w:t>
      </w:r>
    </w:p>
    <w:p w14:paraId="180363AB" w14:textId="25916C39" w:rsidR="009E5040" w:rsidRPr="00B430CB" w:rsidRDefault="009E5040" w:rsidP="009E5040">
      <w:pPr>
        <w:rPr>
          <w:rFonts w:ascii="宋体" w:eastAsia="宋体" w:hAnsi="宋体" w:hint="eastAsia"/>
          <w:szCs w:val="21"/>
        </w:rPr>
      </w:pPr>
      <w:r w:rsidRPr="00B430CB">
        <w:rPr>
          <w:rFonts w:ascii="宋体" w:eastAsia="宋体" w:hAnsi="宋体" w:hint="eastAsia"/>
          <w:szCs w:val="21"/>
        </w:rPr>
        <w:t>2.供应</w:t>
      </w:r>
      <w:proofErr w:type="gramStart"/>
      <w:r w:rsidRPr="00B430CB">
        <w:rPr>
          <w:rFonts w:ascii="宋体" w:eastAsia="宋体" w:hAnsi="宋体" w:hint="eastAsia"/>
          <w:szCs w:val="21"/>
        </w:rPr>
        <w:t>商按照</w:t>
      </w:r>
      <w:proofErr w:type="gramEnd"/>
      <w:r w:rsidRPr="00B430CB">
        <w:rPr>
          <w:rFonts w:ascii="宋体" w:eastAsia="宋体" w:hAnsi="宋体" w:hint="eastAsia"/>
          <w:szCs w:val="21"/>
        </w:rPr>
        <w:t>采购人的授意撤换、修改投标文件或者响应文件；</w:t>
      </w:r>
    </w:p>
    <w:p w14:paraId="55135CA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3.供应商之间协商报价、技术方案等投标文件或者响应文件的实质性内容；</w:t>
      </w:r>
    </w:p>
    <w:p w14:paraId="62D6621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4.属于同一集团、协会、商会等组织成员的供应</w:t>
      </w:r>
      <w:proofErr w:type="gramStart"/>
      <w:r w:rsidRPr="00B430CB">
        <w:rPr>
          <w:rFonts w:ascii="宋体" w:eastAsia="宋体" w:hAnsi="宋体" w:hint="eastAsia"/>
          <w:szCs w:val="21"/>
        </w:rPr>
        <w:t>商按照</w:t>
      </w:r>
      <w:proofErr w:type="gramEnd"/>
      <w:r w:rsidRPr="00B430CB">
        <w:rPr>
          <w:rFonts w:ascii="宋体" w:eastAsia="宋体" w:hAnsi="宋体" w:hint="eastAsia"/>
          <w:szCs w:val="21"/>
        </w:rPr>
        <w:t>该组织要求协同参加政府采购活动；</w:t>
      </w:r>
    </w:p>
    <w:p w14:paraId="557DC3A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5.供应商之间事先约定一致抬高或者压低投标报价,或者在招标项目中事先约定轮流以高价位或者低价位中标,或者事先约定由某一特定供应商中标,然后再参加投标；</w:t>
      </w:r>
    </w:p>
    <w:p w14:paraId="54C7B97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6.供应商之间商定部分供应商放弃参加政府采购活动或者放弃中标；</w:t>
      </w:r>
    </w:p>
    <w:p w14:paraId="0D22848A" w14:textId="56F19D8C" w:rsidR="009E5040" w:rsidRPr="00B430CB" w:rsidRDefault="009E5040" w:rsidP="009E5040">
      <w:pPr>
        <w:rPr>
          <w:rFonts w:ascii="宋体" w:eastAsia="宋体" w:hAnsi="宋体" w:hint="eastAsia"/>
          <w:szCs w:val="21"/>
        </w:rPr>
      </w:pPr>
      <w:r w:rsidRPr="00B430CB">
        <w:rPr>
          <w:rFonts w:ascii="宋体" w:eastAsia="宋体" w:hAnsi="宋体" w:hint="eastAsia"/>
          <w:szCs w:val="21"/>
        </w:rPr>
        <w:t>7.供应商与采购人之间、供应商相互之间，为谋求特定供应商中标或者排斥其他供应商的其他串通行为。</w:t>
      </w:r>
    </w:p>
    <w:p w14:paraId="00435D1B" w14:textId="77777777" w:rsidR="009E5040" w:rsidRPr="00B430CB" w:rsidRDefault="009E5040" w:rsidP="009E5040">
      <w:pPr>
        <w:rPr>
          <w:rFonts w:ascii="宋体" w:eastAsia="宋体" w:hAnsi="宋体" w:hint="eastAsia"/>
          <w:szCs w:val="21"/>
        </w:rPr>
      </w:pPr>
    </w:p>
    <w:p w14:paraId="3357866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以上情形一经核查属实，我方愿意承担一切后果，并不再寻求任何旨在减轻或免除法律责任的辩解。</w:t>
      </w:r>
    </w:p>
    <w:p w14:paraId="3FCC4D6D" w14:textId="77777777" w:rsidR="009E5040" w:rsidRPr="00B430CB" w:rsidRDefault="009E5040" w:rsidP="009E5040">
      <w:pPr>
        <w:rPr>
          <w:rFonts w:ascii="宋体" w:eastAsia="宋体" w:hAnsi="宋体" w:hint="eastAsia"/>
          <w:szCs w:val="21"/>
        </w:rPr>
      </w:pPr>
    </w:p>
    <w:p w14:paraId="1BC32A50" w14:textId="77777777" w:rsidR="009E5040" w:rsidRPr="00B430CB" w:rsidRDefault="009E5040" w:rsidP="009E5040">
      <w:pPr>
        <w:rPr>
          <w:rFonts w:ascii="宋体" w:eastAsia="宋体" w:hAnsi="宋体" w:hint="eastAsia"/>
          <w:szCs w:val="21"/>
        </w:rPr>
      </w:pPr>
    </w:p>
    <w:p w14:paraId="293AFF2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575A541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3F585AD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3BA26A5C" w14:textId="3BB04F8F" w:rsidR="00446172" w:rsidRPr="00B430CB" w:rsidRDefault="009E5040" w:rsidP="00446172">
      <w:pPr>
        <w:rPr>
          <w:rFonts w:ascii="宋体" w:eastAsia="宋体" w:hAnsi="宋体" w:hint="eastAsia"/>
          <w:szCs w:val="21"/>
        </w:rPr>
      </w:pPr>
      <w:bookmarkStart w:id="42" w:name="_Toc126713277"/>
      <w:r w:rsidRPr="00B430CB">
        <w:rPr>
          <w:rFonts w:ascii="宋体" w:eastAsia="宋体" w:hAnsi="宋体"/>
          <w:szCs w:val="21"/>
        </w:rPr>
        <w:br w:type="page"/>
      </w:r>
      <w:bookmarkStart w:id="43" w:name="_Toc117792444"/>
      <w:bookmarkEnd w:id="22"/>
      <w:bookmarkEnd w:id="42"/>
    </w:p>
    <w:p w14:paraId="11BCD5E8" w14:textId="679DF210" w:rsidR="009E5040" w:rsidRPr="00B430CB" w:rsidRDefault="009E5040" w:rsidP="009E5040">
      <w:pPr>
        <w:rPr>
          <w:rFonts w:ascii="宋体" w:eastAsia="宋体" w:hAnsi="宋体" w:hint="eastAsia"/>
          <w:szCs w:val="21"/>
        </w:rPr>
      </w:pPr>
      <w:r w:rsidRPr="00B430CB">
        <w:rPr>
          <w:rFonts w:ascii="宋体" w:eastAsia="宋体" w:hAnsi="宋体" w:hint="eastAsia"/>
          <w:szCs w:val="21"/>
        </w:rPr>
        <w:lastRenderedPageBreak/>
        <w:t>二、技术响应文件有关表格格式</w:t>
      </w:r>
      <w:bookmarkEnd w:id="43"/>
    </w:p>
    <w:p w14:paraId="1466DCE2" w14:textId="77777777" w:rsidR="009E5040" w:rsidRPr="00B430CB" w:rsidRDefault="009E5040" w:rsidP="009E5040">
      <w:pPr>
        <w:rPr>
          <w:rFonts w:ascii="宋体" w:eastAsia="宋体" w:hAnsi="宋体" w:hint="eastAsia"/>
          <w:szCs w:val="21"/>
        </w:rPr>
      </w:pPr>
      <w:bookmarkStart w:id="44" w:name="_Toc117792445"/>
      <w:r w:rsidRPr="00B430CB">
        <w:rPr>
          <w:rFonts w:ascii="宋体" w:eastAsia="宋体" w:hAnsi="宋体" w:hint="eastAsia"/>
          <w:szCs w:val="21"/>
        </w:rPr>
        <w:t>1、技术偏离表</w:t>
      </w:r>
      <w:bookmarkEnd w:id="44"/>
    </w:p>
    <w:p w14:paraId="4934750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项目名称：                    </w:t>
      </w:r>
    </w:p>
    <w:p w14:paraId="7C7AB72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项目编号：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136"/>
        <w:gridCol w:w="1378"/>
        <w:gridCol w:w="1244"/>
        <w:gridCol w:w="966"/>
        <w:gridCol w:w="691"/>
        <w:gridCol w:w="2401"/>
      </w:tblGrid>
      <w:tr w:rsidR="009E5040" w:rsidRPr="00B430CB" w14:paraId="262B881B" w14:textId="77777777" w:rsidTr="005C58BF">
        <w:trPr>
          <w:cantSplit/>
          <w:trHeight w:val="774"/>
        </w:trPr>
        <w:tc>
          <w:tcPr>
            <w:tcW w:w="293" w:type="pct"/>
            <w:tcBorders>
              <w:top w:val="single" w:sz="4" w:space="0" w:color="auto"/>
              <w:left w:val="single" w:sz="4" w:space="0" w:color="auto"/>
              <w:bottom w:val="single" w:sz="4" w:space="0" w:color="auto"/>
              <w:right w:val="single" w:sz="4" w:space="0" w:color="auto"/>
            </w:tcBorders>
            <w:vAlign w:val="center"/>
          </w:tcPr>
          <w:p w14:paraId="0AD2428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序号</w:t>
            </w:r>
          </w:p>
        </w:tc>
        <w:tc>
          <w:tcPr>
            <w:tcW w:w="684" w:type="pct"/>
            <w:tcBorders>
              <w:top w:val="single" w:sz="4" w:space="0" w:color="auto"/>
              <w:left w:val="single" w:sz="4" w:space="0" w:color="auto"/>
              <w:bottom w:val="single" w:sz="4" w:space="0" w:color="auto"/>
              <w:right w:val="single" w:sz="4" w:space="0" w:color="auto"/>
            </w:tcBorders>
            <w:vAlign w:val="center"/>
          </w:tcPr>
          <w:p w14:paraId="3F4F987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产品名称</w:t>
            </w:r>
          </w:p>
        </w:tc>
        <w:tc>
          <w:tcPr>
            <w:tcW w:w="830" w:type="pct"/>
            <w:tcBorders>
              <w:top w:val="single" w:sz="4" w:space="0" w:color="auto"/>
              <w:left w:val="single" w:sz="4" w:space="0" w:color="auto"/>
              <w:bottom w:val="single" w:sz="4" w:space="0" w:color="auto"/>
              <w:right w:val="single" w:sz="4" w:space="0" w:color="auto"/>
            </w:tcBorders>
            <w:vAlign w:val="center"/>
          </w:tcPr>
          <w:p w14:paraId="6B985854" w14:textId="2754BB00" w:rsidR="009E5040" w:rsidRPr="00B430CB" w:rsidRDefault="00DE06AC" w:rsidP="009E5040">
            <w:pPr>
              <w:rPr>
                <w:rFonts w:ascii="宋体" w:eastAsia="宋体" w:hAnsi="宋体" w:hint="eastAsia"/>
                <w:szCs w:val="21"/>
              </w:rPr>
            </w:pPr>
            <w:r w:rsidRPr="00B430CB">
              <w:rPr>
                <w:rFonts w:ascii="宋体" w:eastAsia="宋体" w:hAnsi="宋体" w:hint="eastAsia"/>
                <w:szCs w:val="21"/>
              </w:rPr>
              <w:t>招标文件</w:t>
            </w:r>
            <w:r w:rsidR="009E5040" w:rsidRPr="00B430CB">
              <w:rPr>
                <w:rFonts w:ascii="宋体" w:eastAsia="宋体" w:hAnsi="宋体" w:hint="eastAsia"/>
                <w:szCs w:val="21"/>
              </w:rPr>
              <w:t>技术规格要求</w:t>
            </w:r>
          </w:p>
        </w:tc>
        <w:tc>
          <w:tcPr>
            <w:tcW w:w="749" w:type="pct"/>
            <w:tcBorders>
              <w:top w:val="single" w:sz="4" w:space="0" w:color="auto"/>
              <w:left w:val="single" w:sz="4" w:space="0" w:color="auto"/>
              <w:bottom w:val="single" w:sz="4" w:space="0" w:color="auto"/>
              <w:right w:val="single" w:sz="4" w:space="0" w:color="auto"/>
            </w:tcBorders>
            <w:vAlign w:val="center"/>
          </w:tcPr>
          <w:p w14:paraId="4E81859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供应货物实际技术规格</w:t>
            </w:r>
          </w:p>
        </w:tc>
        <w:tc>
          <w:tcPr>
            <w:tcW w:w="582" w:type="pct"/>
            <w:tcBorders>
              <w:top w:val="single" w:sz="4" w:space="0" w:color="auto"/>
              <w:left w:val="single" w:sz="4" w:space="0" w:color="auto"/>
              <w:bottom w:val="single" w:sz="4" w:space="0" w:color="auto"/>
              <w:right w:val="single" w:sz="4" w:space="0" w:color="auto"/>
            </w:tcBorders>
            <w:vAlign w:val="center"/>
          </w:tcPr>
          <w:p w14:paraId="59EE4A5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是否有偏离</w:t>
            </w:r>
          </w:p>
        </w:tc>
        <w:tc>
          <w:tcPr>
            <w:tcW w:w="416" w:type="pct"/>
            <w:tcBorders>
              <w:top w:val="single" w:sz="4" w:space="0" w:color="auto"/>
              <w:left w:val="single" w:sz="4" w:space="0" w:color="auto"/>
              <w:bottom w:val="single" w:sz="4" w:space="0" w:color="auto"/>
              <w:right w:val="single" w:sz="4" w:space="0" w:color="auto"/>
            </w:tcBorders>
            <w:vAlign w:val="center"/>
          </w:tcPr>
          <w:p w14:paraId="25A7DC8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偏离说明</w:t>
            </w:r>
          </w:p>
        </w:tc>
        <w:tc>
          <w:tcPr>
            <w:tcW w:w="1446" w:type="pct"/>
            <w:tcBorders>
              <w:top w:val="single" w:sz="4" w:space="0" w:color="auto"/>
              <w:left w:val="single" w:sz="4" w:space="0" w:color="auto"/>
              <w:bottom w:val="single" w:sz="4" w:space="0" w:color="auto"/>
              <w:right w:val="single" w:sz="4" w:space="0" w:color="auto"/>
            </w:tcBorders>
            <w:vAlign w:val="center"/>
          </w:tcPr>
          <w:p w14:paraId="33C4F65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详细内容所对应响应文件名称及所在页</w:t>
            </w:r>
          </w:p>
        </w:tc>
      </w:tr>
      <w:tr w:rsidR="009E5040" w:rsidRPr="00B430CB" w14:paraId="33E7877F" w14:textId="77777777" w:rsidTr="005C58BF">
        <w:trPr>
          <w:cantSplit/>
          <w:trHeight w:val="533"/>
        </w:trPr>
        <w:tc>
          <w:tcPr>
            <w:tcW w:w="293" w:type="pct"/>
            <w:tcBorders>
              <w:top w:val="single" w:sz="4" w:space="0" w:color="auto"/>
              <w:left w:val="single" w:sz="4" w:space="0" w:color="auto"/>
              <w:bottom w:val="single" w:sz="4" w:space="0" w:color="auto"/>
              <w:right w:val="single" w:sz="4" w:space="0" w:color="auto"/>
            </w:tcBorders>
            <w:vAlign w:val="center"/>
          </w:tcPr>
          <w:p w14:paraId="6F112A21" w14:textId="77777777" w:rsidR="009E5040" w:rsidRPr="00B430CB" w:rsidRDefault="009E5040" w:rsidP="009E5040">
            <w:pPr>
              <w:rPr>
                <w:rFonts w:ascii="宋体" w:eastAsia="宋体" w:hAnsi="宋体" w:hint="eastAsia"/>
                <w:szCs w:val="21"/>
              </w:rPr>
            </w:pPr>
          </w:p>
        </w:tc>
        <w:tc>
          <w:tcPr>
            <w:tcW w:w="684" w:type="pct"/>
            <w:tcBorders>
              <w:top w:val="single" w:sz="4" w:space="0" w:color="auto"/>
              <w:left w:val="single" w:sz="4" w:space="0" w:color="auto"/>
              <w:bottom w:val="single" w:sz="4" w:space="0" w:color="auto"/>
              <w:right w:val="single" w:sz="4" w:space="0" w:color="auto"/>
            </w:tcBorders>
          </w:tcPr>
          <w:p w14:paraId="008A2848" w14:textId="77777777" w:rsidR="009E5040" w:rsidRPr="00B430CB" w:rsidRDefault="009E5040" w:rsidP="009E5040">
            <w:pPr>
              <w:rPr>
                <w:rFonts w:ascii="宋体" w:eastAsia="宋体" w:hAnsi="宋体" w:hint="eastAsia"/>
                <w:szCs w:val="21"/>
              </w:rPr>
            </w:pPr>
          </w:p>
        </w:tc>
        <w:tc>
          <w:tcPr>
            <w:tcW w:w="830" w:type="pct"/>
            <w:tcBorders>
              <w:top w:val="single" w:sz="4" w:space="0" w:color="auto"/>
              <w:left w:val="single" w:sz="4" w:space="0" w:color="auto"/>
              <w:bottom w:val="single" w:sz="4" w:space="0" w:color="auto"/>
              <w:right w:val="single" w:sz="4" w:space="0" w:color="auto"/>
            </w:tcBorders>
            <w:vAlign w:val="center"/>
          </w:tcPr>
          <w:p w14:paraId="4F380209" w14:textId="77777777" w:rsidR="009E5040" w:rsidRPr="00B430CB" w:rsidRDefault="009E5040" w:rsidP="009E5040">
            <w:pPr>
              <w:rPr>
                <w:rFonts w:ascii="宋体" w:eastAsia="宋体" w:hAnsi="宋体" w:hint="eastAsia"/>
                <w:szCs w:val="21"/>
              </w:rPr>
            </w:pPr>
          </w:p>
        </w:tc>
        <w:tc>
          <w:tcPr>
            <w:tcW w:w="749" w:type="pct"/>
            <w:tcBorders>
              <w:top w:val="single" w:sz="4" w:space="0" w:color="auto"/>
              <w:left w:val="single" w:sz="4" w:space="0" w:color="auto"/>
              <w:bottom w:val="single" w:sz="4" w:space="0" w:color="auto"/>
              <w:right w:val="single" w:sz="4" w:space="0" w:color="auto"/>
            </w:tcBorders>
            <w:vAlign w:val="center"/>
          </w:tcPr>
          <w:p w14:paraId="32B2EFBC" w14:textId="77777777" w:rsidR="009E5040" w:rsidRPr="00B430CB" w:rsidRDefault="009E5040" w:rsidP="009E5040">
            <w:pPr>
              <w:rPr>
                <w:rFonts w:ascii="宋体" w:eastAsia="宋体" w:hAnsi="宋体" w:hint="eastAsia"/>
                <w:szCs w:val="21"/>
              </w:rPr>
            </w:pPr>
          </w:p>
        </w:tc>
        <w:tc>
          <w:tcPr>
            <w:tcW w:w="582" w:type="pct"/>
            <w:tcBorders>
              <w:top w:val="single" w:sz="4" w:space="0" w:color="auto"/>
              <w:left w:val="single" w:sz="4" w:space="0" w:color="auto"/>
              <w:bottom w:val="single" w:sz="4" w:space="0" w:color="auto"/>
              <w:right w:val="single" w:sz="4" w:space="0" w:color="auto"/>
            </w:tcBorders>
            <w:vAlign w:val="center"/>
          </w:tcPr>
          <w:p w14:paraId="15A3C3C9" w14:textId="77777777" w:rsidR="009E5040" w:rsidRPr="00B430CB" w:rsidRDefault="009E5040" w:rsidP="009E5040">
            <w:pPr>
              <w:rPr>
                <w:rFonts w:ascii="宋体" w:eastAsia="宋体" w:hAnsi="宋体" w:hint="eastAsia"/>
                <w:szCs w:val="21"/>
              </w:rPr>
            </w:pPr>
          </w:p>
        </w:tc>
        <w:tc>
          <w:tcPr>
            <w:tcW w:w="416" w:type="pct"/>
            <w:tcBorders>
              <w:top w:val="single" w:sz="4" w:space="0" w:color="auto"/>
              <w:left w:val="single" w:sz="4" w:space="0" w:color="auto"/>
              <w:bottom w:val="single" w:sz="4" w:space="0" w:color="auto"/>
              <w:right w:val="single" w:sz="4" w:space="0" w:color="auto"/>
            </w:tcBorders>
            <w:vAlign w:val="center"/>
          </w:tcPr>
          <w:p w14:paraId="469AAA3F" w14:textId="77777777" w:rsidR="009E5040" w:rsidRPr="00B430CB" w:rsidRDefault="009E5040" w:rsidP="009E5040">
            <w:pPr>
              <w:rPr>
                <w:rFonts w:ascii="宋体" w:eastAsia="宋体" w:hAnsi="宋体" w:hint="eastAsia"/>
                <w:szCs w:val="21"/>
              </w:rPr>
            </w:pPr>
          </w:p>
        </w:tc>
        <w:tc>
          <w:tcPr>
            <w:tcW w:w="1446" w:type="pct"/>
            <w:tcBorders>
              <w:top w:val="single" w:sz="4" w:space="0" w:color="auto"/>
              <w:left w:val="single" w:sz="4" w:space="0" w:color="auto"/>
              <w:bottom w:val="single" w:sz="4" w:space="0" w:color="auto"/>
              <w:right w:val="single" w:sz="4" w:space="0" w:color="auto"/>
            </w:tcBorders>
            <w:vAlign w:val="center"/>
          </w:tcPr>
          <w:p w14:paraId="3681FD84" w14:textId="77777777" w:rsidR="009E5040" w:rsidRPr="00B430CB" w:rsidRDefault="009E5040" w:rsidP="009E5040">
            <w:pPr>
              <w:rPr>
                <w:rFonts w:ascii="宋体" w:eastAsia="宋体" w:hAnsi="宋体" w:hint="eastAsia"/>
                <w:szCs w:val="21"/>
              </w:rPr>
            </w:pPr>
          </w:p>
        </w:tc>
      </w:tr>
      <w:tr w:rsidR="009E5040" w:rsidRPr="00B430CB" w14:paraId="155FD6FE" w14:textId="77777777" w:rsidTr="005C58BF">
        <w:trPr>
          <w:cantSplit/>
          <w:trHeight w:val="533"/>
        </w:trPr>
        <w:tc>
          <w:tcPr>
            <w:tcW w:w="293" w:type="pct"/>
            <w:tcBorders>
              <w:top w:val="single" w:sz="4" w:space="0" w:color="auto"/>
              <w:left w:val="single" w:sz="4" w:space="0" w:color="auto"/>
              <w:bottom w:val="single" w:sz="4" w:space="0" w:color="auto"/>
              <w:right w:val="single" w:sz="4" w:space="0" w:color="auto"/>
            </w:tcBorders>
            <w:vAlign w:val="center"/>
          </w:tcPr>
          <w:p w14:paraId="5445E51B" w14:textId="77777777" w:rsidR="009E5040" w:rsidRPr="00B430CB" w:rsidRDefault="009E5040" w:rsidP="009E5040">
            <w:pPr>
              <w:rPr>
                <w:rFonts w:ascii="宋体" w:eastAsia="宋体" w:hAnsi="宋体" w:hint="eastAsia"/>
                <w:szCs w:val="21"/>
              </w:rPr>
            </w:pPr>
          </w:p>
        </w:tc>
        <w:tc>
          <w:tcPr>
            <w:tcW w:w="684" w:type="pct"/>
            <w:tcBorders>
              <w:top w:val="single" w:sz="4" w:space="0" w:color="auto"/>
              <w:left w:val="single" w:sz="4" w:space="0" w:color="auto"/>
              <w:bottom w:val="single" w:sz="4" w:space="0" w:color="auto"/>
              <w:right w:val="single" w:sz="4" w:space="0" w:color="auto"/>
            </w:tcBorders>
          </w:tcPr>
          <w:p w14:paraId="18733213" w14:textId="77777777" w:rsidR="009E5040" w:rsidRPr="00B430CB" w:rsidRDefault="009E5040" w:rsidP="009E5040">
            <w:pPr>
              <w:rPr>
                <w:rFonts w:ascii="宋体" w:eastAsia="宋体" w:hAnsi="宋体" w:hint="eastAsia"/>
                <w:szCs w:val="21"/>
              </w:rPr>
            </w:pPr>
          </w:p>
        </w:tc>
        <w:tc>
          <w:tcPr>
            <w:tcW w:w="830" w:type="pct"/>
            <w:tcBorders>
              <w:top w:val="single" w:sz="4" w:space="0" w:color="auto"/>
              <w:left w:val="single" w:sz="4" w:space="0" w:color="auto"/>
              <w:bottom w:val="single" w:sz="4" w:space="0" w:color="auto"/>
              <w:right w:val="single" w:sz="4" w:space="0" w:color="auto"/>
            </w:tcBorders>
            <w:vAlign w:val="center"/>
          </w:tcPr>
          <w:p w14:paraId="1654C0A5" w14:textId="77777777" w:rsidR="009E5040" w:rsidRPr="00B430CB" w:rsidRDefault="009E5040" w:rsidP="009E5040">
            <w:pPr>
              <w:rPr>
                <w:rFonts w:ascii="宋体" w:eastAsia="宋体" w:hAnsi="宋体" w:hint="eastAsia"/>
                <w:szCs w:val="21"/>
              </w:rPr>
            </w:pPr>
          </w:p>
        </w:tc>
        <w:tc>
          <w:tcPr>
            <w:tcW w:w="749" w:type="pct"/>
            <w:tcBorders>
              <w:top w:val="single" w:sz="4" w:space="0" w:color="auto"/>
              <w:left w:val="single" w:sz="4" w:space="0" w:color="auto"/>
              <w:bottom w:val="single" w:sz="4" w:space="0" w:color="auto"/>
              <w:right w:val="single" w:sz="4" w:space="0" w:color="auto"/>
            </w:tcBorders>
            <w:vAlign w:val="center"/>
          </w:tcPr>
          <w:p w14:paraId="4C6F4731" w14:textId="77777777" w:rsidR="009E5040" w:rsidRPr="00B430CB" w:rsidRDefault="009E5040" w:rsidP="009E5040">
            <w:pPr>
              <w:rPr>
                <w:rFonts w:ascii="宋体" w:eastAsia="宋体" w:hAnsi="宋体" w:hint="eastAsia"/>
                <w:szCs w:val="21"/>
              </w:rPr>
            </w:pPr>
          </w:p>
        </w:tc>
        <w:tc>
          <w:tcPr>
            <w:tcW w:w="582" w:type="pct"/>
            <w:tcBorders>
              <w:top w:val="single" w:sz="4" w:space="0" w:color="auto"/>
              <w:left w:val="single" w:sz="4" w:space="0" w:color="auto"/>
              <w:bottom w:val="single" w:sz="4" w:space="0" w:color="auto"/>
              <w:right w:val="single" w:sz="4" w:space="0" w:color="auto"/>
            </w:tcBorders>
            <w:vAlign w:val="center"/>
          </w:tcPr>
          <w:p w14:paraId="640B070E" w14:textId="77777777" w:rsidR="009E5040" w:rsidRPr="00B430CB" w:rsidRDefault="009E5040" w:rsidP="009E5040">
            <w:pPr>
              <w:rPr>
                <w:rFonts w:ascii="宋体" w:eastAsia="宋体" w:hAnsi="宋体" w:hint="eastAsia"/>
                <w:szCs w:val="21"/>
              </w:rPr>
            </w:pPr>
          </w:p>
        </w:tc>
        <w:tc>
          <w:tcPr>
            <w:tcW w:w="416" w:type="pct"/>
            <w:tcBorders>
              <w:top w:val="single" w:sz="4" w:space="0" w:color="auto"/>
              <w:left w:val="single" w:sz="4" w:space="0" w:color="auto"/>
              <w:bottom w:val="single" w:sz="4" w:space="0" w:color="auto"/>
              <w:right w:val="single" w:sz="4" w:space="0" w:color="auto"/>
            </w:tcBorders>
            <w:vAlign w:val="center"/>
          </w:tcPr>
          <w:p w14:paraId="161A7F47" w14:textId="77777777" w:rsidR="009E5040" w:rsidRPr="00B430CB" w:rsidRDefault="009E5040" w:rsidP="009E5040">
            <w:pPr>
              <w:rPr>
                <w:rFonts w:ascii="宋体" w:eastAsia="宋体" w:hAnsi="宋体" w:hint="eastAsia"/>
                <w:szCs w:val="21"/>
              </w:rPr>
            </w:pPr>
          </w:p>
        </w:tc>
        <w:tc>
          <w:tcPr>
            <w:tcW w:w="1446" w:type="pct"/>
            <w:tcBorders>
              <w:top w:val="single" w:sz="4" w:space="0" w:color="auto"/>
              <w:left w:val="single" w:sz="4" w:space="0" w:color="auto"/>
              <w:bottom w:val="single" w:sz="4" w:space="0" w:color="auto"/>
              <w:right w:val="single" w:sz="4" w:space="0" w:color="auto"/>
            </w:tcBorders>
            <w:vAlign w:val="center"/>
          </w:tcPr>
          <w:p w14:paraId="11917C72" w14:textId="77777777" w:rsidR="009E5040" w:rsidRPr="00B430CB" w:rsidRDefault="009E5040" w:rsidP="009E5040">
            <w:pPr>
              <w:rPr>
                <w:rFonts w:ascii="宋体" w:eastAsia="宋体" w:hAnsi="宋体" w:hint="eastAsia"/>
                <w:szCs w:val="21"/>
              </w:rPr>
            </w:pPr>
          </w:p>
        </w:tc>
      </w:tr>
      <w:tr w:rsidR="009E5040" w:rsidRPr="00B430CB" w14:paraId="045D2A28" w14:textId="77777777" w:rsidTr="005C58BF">
        <w:trPr>
          <w:cantSplit/>
          <w:trHeight w:val="533"/>
        </w:trPr>
        <w:tc>
          <w:tcPr>
            <w:tcW w:w="293" w:type="pct"/>
            <w:tcBorders>
              <w:top w:val="single" w:sz="4" w:space="0" w:color="auto"/>
              <w:left w:val="single" w:sz="4" w:space="0" w:color="auto"/>
              <w:bottom w:val="single" w:sz="4" w:space="0" w:color="auto"/>
              <w:right w:val="single" w:sz="4" w:space="0" w:color="auto"/>
            </w:tcBorders>
            <w:vAlign w:val="center"/>
          </w:tcPr>
          <w:p w14:paraId="18C77CE2" w14:textId="77777777" w:rsidR="009E5040" w:rsidRPr="00B430CB" w:rsidRDefault="009E5040" w:rsidP="009E5040">
            <w:pPr>
              <w:rPr>
                <w:rFonts w:ascii="宋体" w:eastAsia="宋体" w:hAnsi="宋体" w:hint="eastAsia"/>
                <w:szCs w:val="21"/>
              </w:rPr>
            </w:pPr>
          </w:p>
        </w:tc>
        <w:tc>
          <w:tcPr>
            <w:tcW w:w="684" w:type="pct"/>
            <w:tcBorders>
              <w:top w:val="single" w:sz="4" w:space="0" w:color="auto"/>
              <w:left w:val="single" w:sz="4" w:space="0" w:color="auto"/>
              <w:bottom w:val="single" w:sz="4" w:space="0" w:color="auto"/>
              <w:right w:val="single" w:sz="4" w:space="0" w:color="auto"/>
            </w:tcBorders>
          </w:tcPr>
          <w:p w14:paraId="380E9CD4" w14:textId="77777777" w:rsidR="009E5040" w:rsidRPr="00B430CB" w:rsidRDefault="009E5040" w:rsidP="009E5040">
            <w:pPr>
              <w:rPr>
                <w:rFonts w:ascii="宋体" w:eastAsia="宋体" w:hAnsi="宋体" w:hint="eastAsia"/>
                <w:szCs w:val="21"/>
              </w:rPr>
            </w:pPr>
          </w:p>
        </w:tc>
        <w:tc>
          <w:tcPr>
            <w:tcW w:w="830" w:type="pct"/>
            <w:tcBorders>
              <w:top w:val="single" w:sz="4" w:space="0" w:color="auto"/>
              <w:left w:val="single" w:sz="4" w:space="0" w:color="auto"/>
              <w:bottom w:val="single" w:sz="4" w:space="0" w:color="auto"/>
              <w:right w:val="single" w:sz="4" w:space="0" w:color="auto"/>
            </w:tcBorders>
            <w:vAlign w:val="center"/>
          </w:tcPr>
          <w:p w14:paraId="23A349BC" w14:textId="77777777" w:rsidR="009E5040" w:rsidRPr="00B430CB" w:rsidRDefault="009E5040" w:rsidP="009E5040">
            <w:pPr>
              <w:rPr>
                <w:rFonts w:ascii="宋体" w:eastAsia="宋体" w:hAnsi="宋体" w:hint="eastAsia"/>
                <w:szCs w:val="21"/>
              </w:rPr>
            </w:pPr>
          </w:p>
        </w:tc>
        <w:tc>
          <w:tcPr>
            <w:tcW w:w="749" w:type="pct"/>
            <w:tcBorders>
              <w:top w:val="single" w:sz="4" w:space="0" w:color="auto"/>
              <w:left w:val="single" w:sz="4" w:space="0" w:color="auto"/>
              <w:bottom w:val="single" w:sz="4" w:space="0" w:color="auto"/>
              <w:right w:val="single" w:sz="4" w:space="0" w:color="auto"/>
            </w:tcBorders>
            <w:vAlign w:val="center"/>
          </w:tcPr>
          <w:p w14:paraId="4A50672C" w14:textId="77777777" w:rsidR="009E5040" w:rsidRPr="00B430CB" w:rsidRDefault="009E5040" w:rsidP="009E5040">
            <w:pPr>
              <w:rPr>
                <w:rFonts w:ascii="宋体" w:eastAsia="宋体" w:hAnsi="宋体" w:hint="eastAsia"/>
                <w:szCs w:val="21"/>
              </w:rPr>
            </w:pPr>
          </w:p>
        </w:tc>
        <w:tc>
          <w:tcPr>
            <w:tcW w:w="582" w:type="pct"/>
            <w:tcBorders>
              <w:top w:val="single" w:sz="4" w:space="0" w:color="auto"/>
              <w:left w:val="single" w:sz="4" w:space="0" w:color="auto"/>
              <w:bottom w:val="single" w:sz="4" w:space="0" w:color="auto"/>
              <w:right w:val="single" w:sz="4" w:space="0" w:color="auto"/>
            </w:tcBorders>
            <w:vAlign w:val="center"/>
          </w:tcPr>
          <w:p w14:paraId="0992CD77" w14:textId="77777777" w:rsidR="009E5040" w:rsidRPr="00B430CB" w:rsidRDefault="009E5040" w:rsidP="009E5040">
            <w:pPr>
              <w:rPr>
                <w:rFonts w:ascii="宋体" w:eastAsia="宋体" w:hAnsi="宋体" w:hint="eastAsia"/>
                <w:szCs w:val="21"/>
              </w:rPr>
            </w:pPr>
          </w:p>
        </w:tc>
        <w:tc>
          <w:tcPr>
            <w:tcW w:w="416" w:type="pct"/>
            <w:tcBorders>
              <w:top w:val="single" w:sz="4" w:space="0" w:color="auto"/>
              <w:left w:val="single" w:sz="4" w:space="0" w:color="auto"/>
              <w:bottom w:val="single" w:sz="4" w:space="0" w:color="auto"/>
              <w:right w:val="single" w:sz="4" w:space="0" w:color="auto"/>
            </w:tcBorders>
            <w:vAlign w:val="center"/>
          </w:tcPr>
          <w:p w14:paraId="5FE116D6" w14:textId="77777777" w:rsidR="009E5040" w:rsidRPr="00B430CB" w:rsidRDefault="009E5040" w:rsidP="009E5040">
            <w:pPr>
              <w:rPr>
                <w:rFonts w:ascii="宋体" w:eastAsia="宋体" w:hAnsi="宋体" w:hint="eastAsia"/>
                <w:szCs w:val="21"/>
              </w:rPr>
            </w:pPr>
          </w:p>
        </w:tc>
        <w:tc>
          <w:tcPr>
            <w:tcW w:w="1446" w:type="pct"/>
            <w:tcBorders>
              <w:top w:val="single" w:sz="4" w:space="0" w:color="auto"/>
              <w:left w:val="single" w:sz="4" w:space="0" w:color="auto"/>
              <w:bottom w:val="single" w:sz="4" w:space="0" w:color="auto"/>
              <w:right w:val="single" w:sz="4" w:space="0" w:color="auto"/>
            </w:tcBorders>
            <w:vAlign w:val="center"/>
          </w:tcPr>
          <w:p w14:paraId="5935E9F4" w14:textId="77777777" w:rsidR="009E5040" w:rsidRPr="00B430CB" w:rsidRDefault="009E5040" w:rsidP="009E5040">
            <w:pPr>
              <w:rPr>
                <w:rFonts w:ascii="宋体" w:eastAsia="宋体" w:hAnsi="宋体" w:hint="eastAsia"/>
                <w:szCs w:val="21"/>
              </w:rPr>
            </w:pPr>
          </w:p>
        </w:tc>
      </w:tr>
      <w:tr w:rsidR="009E5040" w:rsidRPr="00B430CB" w14:paraId="5993D8CE" w14:textId="77777777" w:rsidTr="005C58BF">
        <w:trPr>
          <w:cantSplit/>
          <w:trHeight w:val="533"/>
        </w:trPr>
        <w:tc>
          <w:tcPr>
            <w:tcW w:w="293" w:type="pct"/>
            <w:tcBorders>
              <w:top w:val="single" w:sz="4" w:space="0" w:color="auto"/>
              <w:left w:val="single" w:sz="4" w:space="0" w:color="auto"/>
              <w:bottom w:val="single" w:sz="4" w:space="0" w:color="auto"/>
              <w:right w:val="single" w:sz="4" w:space="0" w:color="auto"/>
            </w:tcBorders>
            <w:vAlign w:val="center"/>
          </w:tcPr>
          <w:p w14:paraId="05270552" w14:textId="77777777" w:rsidR="009E5040" w:rsidRPr="00B430CB" w:rsidRDefault="009E5040" w:rsidP="009E5040">
            <w:pPr>
              <w:rPr>
                <w:rFonts w:ascii="宋体" w:eastAsia="宋体" w:hAnsi="宋体" w:hint="eastAsia"/>
                <w:szCs w:val="21"/>
              </w:rPr>
            </w:pPr>
          </w:p>
        </w:tc>
        <w:tc>
          <w:tcPr>
            <w:tcW w:w="684" w:type="pct"/>
            <w:tcBorders>
              <w:top w:val="single" w:sz="4" w:space="0" w:color="auto"/>
              <w:left w:val="single" w:sz="4" w:space="0" w:color="auto"/>
              <w:bottom w:val="single" w:sz="4" w:space="0" w:color="auto"/>
              <w:right w:val="single" w:sz="4" w:space="0" w:color="auto"/>
            </w:tcBorders>
          </w:tcPr>
          <w:p w14:paraId="4503C486" w14:textId="77777777" w:rsidR="009E5040" w:rsidRPr="00B430CB" w:rsidRDefault="009E5040" w:rsidP="009E5040">
            <w:pPr>
              <w:rPr>
                <w:rFonts w:ascii="宋体" w:eastAsia="宋体" w:hAnsi="宋体" w:hint="eastAsia"/>
                <w:szCs w:val="21"/>
              </w:rPr>
            </w:pPr>
          </w:p>
        </w:tc>
        <w:tc>
          <w:tcPr>
            <w:tcW w:w="830" w:type="pct"/>
            <w:tcBorders>
              <w:top w:val="single" w:sz="4" w:space="0" w:color="auto"/>
              <w:left w:val="single" w:sz="4" w:space="0" w:color="auto"/>
              <w:bottom w:val="single" w:sz="4" w:space="0" w:color="auto"/>
              <w:right w:val="single" w:sz="4" w:space="0" w:color="auto"/>
            </w:tcBorders>
            <w:vAlign w:val="center"/>
          </w:tcPr>
          <w:p w14:paraId="3C972930" w14:textId="77777777" w:rsidR="009E5040" w:rsidRPr="00B430CB" w:rsidRDefault="009E5040" w:rsidP="009E5040">
            <w:pPr>
              <w:rPr>
                <w:rFonts w:ascii="宋体" w:eastAsia="宋体" w:hAnsi="宋体" w:hint="eastAsia"/>
                <w:szCs w:val="21"/>
              </w:rPr>
            </w:pPr>
          </w:p>
        </w:tc>
        <w:tc>
          <w:tcPr>
            <w:tcW w:w="749" w:type="pct"/>
            <w:tcBorders>
              <w:top w:val="single" w:sz="4" w:space="0" w:color="auto"/>
              <w:left w:val="single" w:sz="4" w:space="0" w:color="auto"/>
              <w:bottom w:val="single" w:sz="4" w:space="0" w:color="auto"/>
              <w:right w:val="single" w:sz="4" w:space="0" w:color="auto"/>
            </w:tcBorders>
            <w:vAlign w:val="center"/>
          </w:tcPr>
          <w:p w14:paraId="0E13EE7B" w14:textId="77777777" w:rsidR="009E5040" w:rsidRPr="00B430CB" w:rsidRDefault="009E5040" w:rsidP="009E5040">
            <w:pPr>
              <w:rPr>
                <w:rFonts w:ascii="宋体" w:eastAsia="宋体" w:hAnsi="宋体" w:hint="eastAsia"/>
                <w:szCs w:val="21"/>
              </w:rPr>
            </w:pPr>
          </w:p>
        </w:tc>
        <w:tc>
          <w:tcPr>
            <w:tcW w:w="582" w:type="pct"/>
            <w:tcBorders>
              <w:top w:val="single" w:sz="4" w:space="0" w:color="auto"/>
              <w:left w:val="single" w:sz="4" w:space="0" w:color="auto"/>
              <w:bottom w:val="single" w:sz="4" w:space="0" w:color="auto"/>
              <w:right w:val="single" w:sz="4" w:space="0" w:color="auto"/>
            </w:tcBorders>
            <w:vAlign w:val="center"/>
          </w:tcPr>
          <w:p w14:paraId="2DB0A892" w14:textId="77777777" w:rsidR="009E5040" w:rsidRPr="00B430CB" w:rsidRDefault="009E5040" w:rsidP="009E5040">
            <w:pPr>
              <w:rPr>
                <w:rFonts w:ascii="宋体" w:eastAsia="宋体" w:hAnsi="宋体" w:hint="eastAsia"/>
                <w:szCs w:val="21"/>
              </w:rPr>
            </w:pPr>
          </w:p>
        </w:tc>
        <w:tc>
          <w:tcPr>
            <w:tcW w:w="416" w:type="pct"/>
            <w:tcBorders>
              <w:top w:val="single" w:sz="4" w:space="0" w:color="auto"/>
              <w:left w:val="single" w:sz="4" w:space="0" w:color="auto"/>
              <w:bottom w:val="single" w:sz="4" w:space="0" w:color="auto"/>
              <w:right w:val="single" w:sz="4" w:space="0" w:color="auto"/>
            </w:tcBorders>
            <w:vAlign w:val="center"/>
          </w:tcPr>
          <w:p w14:paraId="6D3FB23E" w14:textId="77777777" w:rsidR="009E5040" w:rsidRPr="00B430CB" w:rsidRDefault="009E5040" w:rsidP="009E5040">
            <w:pPr>
              <w:rPr>
                <w:rFonts w:ascii="宋体" w:eastAsia="宋体" w:hAnsi="宋体" w:hint="eastAsia"/>
                <w:szCs w:val="21"/>
              </w:rPr>
            </w:pPr>
          </w:p>
        </w:tc>
        <w:tc>
          <w:tcPr>
            <w:tcW w:w="1446" w:type="pct"/>
            <w:tcBorders>
              <w:top w:val="single" w:sz="4" w:space="0" w:color="auto"/>
              <w:left w:val="single" w:sz="4" w:space="0" w:color="auto"/>
              <w:bottom w:val="single" w:sz="4" w:space="0" w:color="auto"/>
              <w:right w:val="single" w:sz="4" w:space="0" w:color="auto"/>
            </w:tcBorders>
            <w:vAlign w:val="center"/>
          </w:tcPr>
          <w:p w14:paraId="3FA5E01F" w14:textId="77777777" w:rsidR="009E5040" w:rsidRPr="00B430CB" w:rsidRDefault="009E5040" w:rsidP="009E5040">
            <w:pPr>
              <w:rPr>
                <w:rFonts w:ascii="宋体" w:eastAsia="宋体" w:hAnsi="宋体" w:hint="eastAsia"/>
                <w:szCs w:val="21"/>
              </w:rPr>
            </w:pPr>
          </w:p>
        </w:tc>
      </w:tr>
      <w:tr w:rsidR="009E5040" w:rsidRPr="00B430CB" w14:paraId="1C63708B" w14:textId="77777777" w:rsidTr="005C58BF">
        <w:trPr>
          <w:cantSplit/>
          <w:trHeight w:val="532"/>
        </w:trPr>
        <w:tc>
          <w:tcPr>
            <w:tcW w:w="293" w:type="pct"/>
            <w:tcBorders>
              <w:top w:val="single" w:sz="4" w:space="0" w:color="auto"/>
              <w:left w:val="single" w:sz="4" w:space="0" w:color="auto"/>
              <w:bottom w:val="single" w:sz="4" w:space="0" w:color="auto"/>
              <w:right w:val="single" w:sz="4" w:space="0" w:color="auto"/>
            </w:tcBorders>
            <w:vAlign w:val="center"/>
          </w:tcPr>
          <w:p w14:paraId="17F144FC" w14:textId="77777777" w:rsidR="009E5040" w:rsidRPr="00B430CB" w:rsidRDefault="009E5040" w:rsidP="009E5040">
            <w:pPr>
              <w:rPr>
                <w:rFonts w:ascii="宋体" w:eastAsia="宋体" w:hAnsi="宋体" w:hint="eastAsia"/>
                <w:szCs w:val="21"/>
              </w:rPr>
            </w:pPr>
          </w:p>
        </w:tc>
        <w:tc>
          <w:tcPr>
            <w:tcW w:w="684" w:type="pct"/>
            <w:tcBorders>
              <w:top w:val="single" w:sz="4" w:space="0" w:color="auto"/>
              <w:left w:val="single" w:sz="4" w:space="0" w:color="auto"/>
              <w:bottom w:val="single" w:sz="4" w:space="0" w:color="auto"/>
              <w:right w:val="single" w:sz="4" w:space="0" w:color="auto"/>
            </w:tcBorders>
          </w:tcPr>
          <w:p w14:paraId="1DF02B79" w14:textId="77777777" w:rsidR="009E5040" w:rsidRPr="00B430CB" w:rsidRDefault="009E5040" w:rsidP="009E5040">
            <w:pPr>
              <w:rPr>
                <w:rFonts w:ascii="宋体" w:eastAsia="宋体" w:hAnsi="宋体" w:hint="eastAsia"/>
                <w:szCs w:val="21"/>
              </w:rPr>
            </w:pPr>
          </w:p>
        </w:tc>
        <w:tc>
          <w:tcPr>
            <w:tcW w:w="830" w:type="pct"/>
            <w:tcBorders>
              <w:top w:val="single" w:sz="4" w:space="0" w:color="auto"/>
              <w:left w:val="single" w:sz="4" w:space="0" w:color="auto"/>
              <w:bottom w:val="single" w:sz="4" w:space="0" w:color="auto"/>
              <w:right w:val="single" w:sz="4" w:space="0" w:color="auto"/>
            </w:tcBorders>
            <w:vAlign w:val="center"/>
          </w:tcPr>
          <w:p w14:paraId="21C09614" w14:textId="77777777" w:rsidR="009E5040" w:rsidRPr="00B430CB" w:rsidRDefault="009E5040" w:rsidP="009E5040">
            <w:pPr>
              <w:rPr>
                <w:rFonts w:ascii="宋体" w:eastAsia="宋体" w:hAnsi="宋体" w:hint="eastAsia"/>
                <w:szCs w:val="21"/>
              </w:rPr>
            </w:pPr>
          </w:p>
        </w:tc>
        <w:tc>
          <w:tcPr>
            <w:tcW w:w="749" w:type="pct"/>
            <w:tcBorders>
              <w:top w:val="single" w:sz="4" w:space="0" w:color="auto"/>
              <w:left w:val="single" w:sz="4" w:space="0" w:color="auto"/>
              <w:bottom w:val="single" w:sz="4" w:space="0" w:color="auto"/>
              <w:right w:val="single" w:sz="4" w:space="0" w:color="auto"/>
            </w:tcBorders>
            <w:vAlign w:val="center"/>
          </w:tcPr>
          <w:p w14:paraId="744A3DED" w14:textId="77777777" w:rsidR="009E5040" w:rsidRPr="00B430CB" w:rsidRDefault="009E5040" w:rsidP="009E5040">
            <w:pPr>
              <w:rPr>
                <w:rFonts w:ascii="宋体" w:eastAsia="宋体" w:hAnsi="宋体" w:hint="eastAsia"/>
                <w:szCs w:val="21"/>
              </w:rPr>
            </w:pPr>
          </w:p>
        </w:tc>
        <w:tc>
          <w:tcPr>
            <w:tcW w:w="582" w:type="pct"/>
            <w:tcBorders>
              <w:top w:val="single" w:sz="4" w:space="0" w:color="auto"/>
              <w:left w:val="single" w:sz="4" w:space="0" w:color="auto"/>
              <w:bottom w:val="single" w:sz="4" w:space="0" w:color="auto"/>
              <w:right w:val="single" w:sz="4" w:space="0" w:color="auto"/>
            </w:tcBorders>
            <w:vAlign w:val="center"/>
          </w:tcPr>
          <w:p w14:paraId="5F36A3EF" w14:textId="77777777" w:rsidR="009E5040" w:rsidRPr="00B430CB" w:rsidRDefault="009E5040" w:rsidP="009E5040">
            <w:pPr>
              <w:rPr>
                <w:rFonts w:ascii="宋体" w:eastAsia="宋体" w:hAnsi="宋体" w:hint="eastAsia"/>
                <w:szCs w:val="21"/>
              </w:rPr>
            </w:pPr>
          </w:p>
        </w:tc>
        <w:tc>
          <w:tcPr>
            <w:tcW w:w="416" w:type="pct"/>
            <w:tcBorders>
              <w:top w:val="single" w:sz="4" w:space="0" w:color="auto"/>
              <w:left w:val="single" w:sz="4" w:space="0" w:color="auto"/>
              <w:bottom w:val="single" w:sz="4" w:space="0" w:color="auto"/>
              <w:right w:val="single" w:sz="4" w:space="0" w:color="auto"/>
            </w:tcBorders>
            <w:vAlign w:val="center"/>
          </w:tcPr>
          <w:p w14:paraId="4E3BE4F6" w14:textId="77777777" w:rsidR="009E5040" w:rsidRPr="00B430CB" w:rsidRDefault="009E5040" w:rsidP="009E5040">
            <w:pPr>
              <w:rPr>
                <w:rFonts w:ascii="宋体" w:eastAsia="宋体" w:hAnsi="宋体" w:hint="eastAsia"/>
                <w:szCs w:val="21"/>
              </w:rPr>
            </w:pPr>
          </w:p>
        </w:tc>
        <w:tc>
          <w:tcPr>
            <w:tcW w:w="1446" w:type="pct"/>
            <w:tcBorders>
              <w:top w:val="single" w:sz="4" w:space="0" w:color="auto"/>
              <w:left w:val="single" w:sz="4" w:space="0" w:color="auto"/>
              <w:bottom w:val="single" w:sz="4" w:space="0" w:color="auto"/>
              <w:right w:val="single" w:sz="4" w:space="0" w:color="auto"/>
            </w:tcBorders>
            <w:vAlign w:val="center"/>
          </w:tcPr>
          <w:p w14:paraId="6ACB82BD" w14:textId="77777777" w:rsidR="009E5040" w:rsidRPr="00B430CB" w:rsidRDefault="009E5040" w:rsidP="009E5040">
            <w:pPr>
              <w:rPr>
                <w:rFonts w:ascii="宋体" w:eastAsia="宋体" w:hAnsi="宋体" w:hint="eastAsia"/>
                <w:szCs w:val="21"/>
              </w:rPr>
            </w:pPr>
          </w:p>
        </w:tc>
      </w:tr>
      <w:tr w:rsidR="009E5040" w:rsidRPr="00B430CB" w14:paraId="553A30C1" w14:textId="77777777" w:rsidTr="005C58BF">
        <w:trPr>
          <w:cantSplit/>
          <w:trHeight w:val="532"/>
        </w:trPr>
        <w:tc>
          <w:tcPr>
            <w:tcW w:w="293" w:type="pct"/>
            <w:tcBorders>
              <w:top w:val="single" w:sz="4" w:space="0" w:color="auto"/>
              <w:left w:val="single" w:sz="4" w:space="0" w:color="auto"/>
              <w:bottom w:val="single" w:sz="4" w:space="0" w:color="auto"/>
              <w:right w:val="single" w:sz="4" w:space="0" w:color="auto"/>
            </w:tcBorders>
            <w:vAlign w:val="center"/>
          </w:tcPr>
          <w:p w14:paraId="2DE13CEB" w14:textId="77777777" w:rsidR="009E5040" w:rsidRPr="00B430CB" w:rsidRDefault="009E5040" w:rsidP="009E5040">
            <w:pPr>
              <w:rPr>
                <w:rFonts w:ascii="宋体" w:eastAsia="宋体" w:hAnsi="宋体" w:hint="eastAsia"/>
                <w:szCs w:val="21"/>
              </w:rPr>
            </w:pPr>
          </w:p>
        </w:tc>
        <w:tc>
          <w:tcPr>
            <w:tcW w:w="684" w:type="pct"/>
            <w:tcBorders>
              <w:top w:val="single" w:sz="4" w:space="0" w:color="auto"/>
              <w:left w:val="single" w:sz="4" w:space="0" w:color="auto"/>
              <w:bottom w:val="single" w:sz="4" w:space="0" w:color="auto"/>
              <w:right w:val="single" w:sz="4" w:space="0" w:color="auto"/>
            </w:tcBorders>
          </w:tcPr>
          <w:p w14:paraId="34EAD498" w14:textId="77777777" w:rsidR="009E5040" w:rsidRPr="00B430CB" w:rsidRDefault="009E5040" w:rsidP="009E5040">
            <w:pPr>
              <w:rPr>
                <w:rFonts w:ascii="宋体" w:eastAsia="宋体" w:hAnsi="宋体" w:hint="eastAsia"/>
                <w:szCs w:val="21"/>
              </w:rPr>
            </w:pPr>
          </w:p>
        </w:tc>
        <w:tc>
          <w:tcPr>
            <w:tcW w:w="830" w:type="pct"/>
            <w:tcBorders>
              <w:top w:val="single" w:sz="4" w:space="0" w:color="auto"/>
              <w:left w:val="single" w:sz="4" w:space="0" w:color="auto"/>
              <w:bottom w:val="single" w:sz="4" w:space="0" w:color="auto"/>
              <w:right w:val="single" w:sz="4" w:space="0" w:color="auto"/>
            </w:tcBorders>
          </w:tcPr>
          <w:p w14:paraId="2FEAA12A" w14:textId="77777777" w:rsidR="009E5040" w:rsidRPr="00B430CB" w:rsidRDefault="009E5040" w:rsidP="009E5040">
            <w:pPr>
              <w:rPr>
                <w:rFonts w:ascii="宋体" w:eastAsia="宋体" w:hAnsi="宋体" w:hint="eastAsia"/>
                <w:szCs w:val="21"/>
              </w:rPr>
            </w:pPr>
          </w:p>
        </w:tc>
        <w:tc>
          <w:tcPr>
            <w:tcW w:w="749" w:type="pct"/>
            <w:tcBorders>
              <w:top w:val="single" w:sz="4" w:space="0" w:color="auto"/>
              <w:left w:val="single" w:sz="4" w:space="0" w:color="auto"/>
              <w:bottom w:val="single" w:sz="4" w:space="0" w:color="auto"/>
              <w:right w:val="single" w:sz="4" w:space="0" w:color="auto"/>
            </w:tcBorders>
          </w:tcPr>
          <w:p w14:paraId="573588D8" w14:textId="77777777" w:rsidR="009E5040" w:rsidRPr="00B430CB" w:rsidRDefault="009E5040" w:rsidP="009E5040">
            <w:pPr>
              <w:rPr>
                <w:rFonts w:ascii="宋体" w:eastAsia="宋体" w:hAnsi="宋体" w:hint="eastAsia"/>
                <w:szCs w:val="21"/>
              </w:rPr>
            </w:pPr>
          </w:p>
        </w:tc>
        <w:tc>
          <w:tcPr>
            <w:tcW w:w="582" w:type="pct"/>
            <w:tcBorders>
              <w:top w:val="single" w:sz="4" w:space="0" w:color="auto"/>
              <w:left w:val="single" w:sz="4" w:space="0" w:color="auto"/>
              <w:bottom w:val="single" w:sz="4" w:space="0" w:color="auto"/>
              <w:right w:val="single" w:sz="4" w:space="0" w:color="auto"/>
            </w:tcBorders>
          </w:tcPr>
          <w:p w14:paraId="3BCFB656" w14:textId="77777777" w:rsidR="009E5040" w:rsidRPr="00B430CB" w:rsidRDefault="009E5040" w:rsidP="009E5040">
            <w:pPr>
              <w:rPr>
                <w:rFonts w:ascii="宋体" w:eastAsia="宋体" w:hAnsi="宋体" w:hint="eastAsia"/>
                <w:szCs w:val="21"/>
              </w:rPr>
            </w:pPr>
          </w:p>
        </w:tc>
        <w:tc>
          <w:tcPr>
            <w:tcW w:w="416" w:type="pct"/>
            <w:tcBorders>
              <w:top w:val="single" w:sz="4" w:space="0" w:color="auto"/>
              <w:left w:val="single" w:sz="4" w:space="0" w:color="auto"/>
              <w:bottom w:val="single" w:sz="4" w:space="0" w:color="auto"/>
              <w:right w:val="single" w:sz="4" w:space="0" w:color="auto"/>
            </w:tcBorders>
          </w:tcPr>
          <w:p w14:paraId="2A92E25A" w14:textId="77777777" w:rsidR="009E5040" w:rsidRPr="00B430CB" w:rsidRDefault="009E5040" w:rsidP="009E5040">
            <w:pPr>
              <w:rPr>
                <w:rFonts w:ascii="宋体" w:eastAsia="宋体" w:hAnsi="宋体" w:hint="eastAsia"/>
                <w:szCs w:val="21"/>
              </w:rPr>
            </w:pPr>
          </w:p>
        </w:tc>
        <w:tc>
          <w:tcPr>
            <w:tcW w:w="1446" w:type="pct"/>
            <w:tcBorders>
              <w:top w:val="single" w:sz="4" w:space="0" w:color="auto"/>
              <w:left w:val="single" w:sz="4" w:space="0" w:color="auto"/>
              <w:bottom w:val="single" w:sz="4" w:space="0" w:color="auto"/>
              <w:right w:val="single" w:sz="4" w:space="0" w:color="auto"/>
            </w:tcBorders>
          </w:tcPr>
          <w:p w14:paraId="600259C1" w14:textId="77777777" w:rsidR="009E5040" w:rsidRPr="00B430CB" w:rsidRDefault="009E5040" w:rsidP="009E5040">
            <w:pPr>
              <w:rPr>
                <w:rFonts w:ascii="宋体" w:eastAsia="宋体" w:hAnsi="宋体" w:hint="eastAsia"/>
                <w:szCs w:val="21"/>
              </w:rPr>
            </w:pPr>
          </w:p>
        </w:tc>
      </w:tr>
      <w:tr w:rsidR="009E5040" w:rsidRPr="00B430CB" w14:paraId="2AC0E60D" w14:textId="77777777" w:rsidTr="005C58BF">
        <w:trPr>
          <w:cantSplit/>
          <w:trHeight w:val="532"/>
        </w:trPr>
        <w:tc>
          <w:tcPr>
            <w:tcW w:w="293" w:type="pct"/>
            <w:tcBorders>
              <w:top w:val="single" w:sz="4" w:space="0" w:color="auto"/>
              <w:left w:val="single" w:sz="4" w:space="0" w:color="auto"/>
              <w:bottom w:val="single" w:sz="4" w:space="0" w:color="auto"/>
              <w:right w:val="single" w:sz="4" w:space="0" w:color="auto"/>
            </w:tcBorders>
            <w:vAlign w:val="center"/>
          </w:tcPr>
          <w:p w14:paraId="346D4EAE" w14:textId="77777777" w:rsidR="009E5040" w:rsidRPr="00B430CB" w:rsidRDefault="009E5040" w:rsidP="009E5040">
            <w:pPr>
              <w:rPr>
                <w:rFonts w:ascii="宋体" w:eastAsia="宋体" w:hAnsi="宋体" w:hint="eastAsia"/>
                <w:szCs w:val="21"/>
              </w:rPr>
            </w:pPr>
          </w:p>
        </w:tc>
        <w:tc>
          <w:tcPr>
            <w:tcW w:w="684" w:type="pct"/>
            <w:tcBorders>
              <w:top w:val="single" w:sz="4" w:space="0" w:color="auto"/>
              <w:left w:val="single" w:sz="4" w:space="0" w:color="auto"/>
              <w:bottom w:val="single" w:sz="4" w:space="0" w:color="auto"/>
              <w:right w:val="single" w:sz="4" w:space="0" w:color="auto"/>
            </w:tcBorders>
          </w:tcPr>
          <w:p w14:paraId="607038A2" w14:textId="77777777" w:rsidR="009E5040" w:rsidRPr="00B430CB" w:rsidRDefault="009E5040" w:rsidP="009E5040">
            <w:pPr>
              <w:rPr>
                <w:rFonts w:ascii="宋体" w:eastAsia="宋体" w:hAnsi="宋体" w:hint="eastAsia"/>
                <w:szCs w:val="21"/>
              </w:rPr>
            </w:pPr>
          </w:p>
        </w:tc>
        <w:tc>
          <w:tcPr>
            <w:tcW w:w="830" w:type="pct"/>
            <w:tcBorders>
              <w:top w:val="single" w:sz="4" w:space="0" w:color="auto"/>
              <w:left w:val="single" w:sz="4" w:space="0" w:color="auto"/>
              <w:bottom w:val="single" w:sz="4" w:space="0" w:color="auto"/>
              <w:right w:val="single" w:sz="4" w:space="0" w:color="auto"/>
            </w:tcBorders>
          </w:tcPr>
          <w:p w14:paraId="4C398D5F" w14:textId="77777777" w:rsidR="009E5040" w:rsidRPr="00B430CB" w:rsidRDefault="009E5040" w:rsidP="009E5040">
            <w:pPr>
              <w:rPr>
                <w:rFonts w:ascii="宋体" w:eastAsia="宋体" w:hAnsi="宋体" w:hint="eastAsia"/>
                <w:szCs w:val="21"/>
              </w:rPr>
            </w:pPr>
          </w:p>
        </w:tc>
        <w:tc>
          <w:tcPr>
            <w:tcW w:w="749" w:type="pct"/>
            <w:tcBorders>
              <w:top w:val="single" w:sz="4" w:space="0" w:color="auto"/>
              <w:left w:val="single" w:sz="4" w:space="0" w:color="auto"/>
              <w:bottom w:val="single" w:sz="4" w:space="0" w:color="auto"/>
              <w:right w:val="single" w:sz="4" w:space="0" w:color="auto"/>
            </w:tcBorders>
          </w:tcPr>
          <w:p w14:paraId="56F14C47" w14:textId="77777777" w:rsidR="009E5040" w:rsidRPr="00B430CB" w:rsidRDefault="009E5040" w:rsidP="009E5040">
            <w:pPr>
              <w:rPr>
                <w:rFonts w:ascii="宋体" w:eastAsia="宋体" w:hAnsi="宋体" w:hint="eastAsia"/>
                <w:szCs w:val="21"/>
              </w:rPr>
            </w:pPr>
          </w:p>
        </w:tc>
        <w:tc>
          <w:tcPr>
            <w:tcW w:w="582" w:type="pct"/>
            <w:tcBorders>
              <w:top w:val="single" w:sz="4" w:space="0" w:color="auto"/>
              <w:left w:val="single" w:sz="4" w:space="0" w:color="auto"/>
              <w:bottom w:val="single" w:sz="4" w:space="0" w:color="auto"/>
              <w:right w:val="single" w:sz="4" w:space="0" w:color="auto"/>
            </w:tcBorders>
          </w:tcPr>
          <w:p w14:paraId="020826AC" w14:textId="77777777" w:rsidR="009E5040" w:rsidRPr="00B430CB" w:rsidRDefault="009E5040" w:rsidP="009E5040">
            <w:pPr>
              <w:rPr>
                <w:rFonts w:ascii="宋体" w:eastAsia="宋体" w:hAnsi="宋体" w:hint="eastAsia"/>
                <w:szCs w:val="21"/>
              </w:rPr>
            </w:pPr>
          </w:p>
        </w:tc>
        <w:tc>
          <w:tcPr>
            <w:tcW w:w="416" w:type="pct"/>
            <w:tcBorders>
              <w:top w:val="single" w:sz="4" w:space="0" w:color="auto"/>
              <w:left w:val="single" w:sz="4" w:space="0" w:color="auto"/>
              <w:bottom w:val="single" w:sz="4" w:space="0" w:color="auto"/>
              <w:right w:val="single" w:sz="4" w:space="0" w:color="auto"/>
            </w:tcBorders>
          </w:tcPr>
          <w:p w14:paraId="0DC05706" w14:textId="77777777" w:rsidR="009E5040" w:rsidRPr="00B430CB" w:rsidRDefault="009E5040" w:rsidP="009E5040">
            <w:pPr>
              <w:rPr>
                <w:rFonts w:ascii="宋体" w:eastAsia="宋体" w:hAnsi="宋体" w:hint="eastAsia"/>
                <w:szCs w:val="21"/>
              </w:rPr>
            </w:pPr>
          </w:p>
        </w:tc>
        <w:tc>
          <w:tcPr>
            <w:tcW w:w="1446" w:type="pct"/>
            <w:tcBorders>
              <w:top w:val="single" w:sz="4" w:space="0" w:color="auto"/>
              <w:left w:val="single" w:sz="4" w:space="0" w:color="auto"/>
              <w:bottom w:val="single" w:sz="4" w:space="0" w:color="auto"/>
              <w:right w:val="single" w:sz="4" w:space="0" w:color="auto"/>
            </w:tcBorders>
          </w:tcPr>
          <w:p w14:paraId="26D7400C" w14:textId="77777777" w:rsidR="009E5040" w:rsidRPr="00B430CB" w:rsidRDefault="009E5040" w:rsidP="009E5040">
            <w:pPr>
              <w:rPr>
                <w:rFonts w:ascii="宋体" w:eastAsia="宋体" w:hAnsi="宋体" w:hint="eastAsia"/>
                <w:szCs w:val="21"/>
              </w:rPr>
            </w:pPr>
          </w:p>
        </w:tc>
      </w:tr>
    </w:tbl>
    <w:p w14:paraId="4546447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说明：</w:t>
      </w:r>
    </w:p>
    <w:p w14:paraId="33BD1E2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（1）供应商必须按技术需求表的序号填写本表，如供应货物实际技术规格与技术需求无偏差，在“是否有偏离”一列填写“无”。</w:t>
      </w:r>
    </w:p>
    <w:p w14:paraId="7939F230" w14:textId="3BBF55B2" w:rsidR="009E5040" w:rsidRPr="00B430CB" w:rsidRDefault="009E5040" w:rsidP="009E5040">
      <w:pPr>
        <w:rPr>
          <w:rFonts w:ascii="宋体" w:eastAsia="宋体" w:hAnsi="宋体" w:hint="eastAsia"/>
          <w:szCs w:val="21"/>
        </w:rPr>
      </w:pPr>
      <w:r w:rsidRPr="00B430CB">
        <w:rPr>
          <w:rFonts w:ascii="宋体" w:eastAsia="宋体" w:hAnsi="宋体" w:hint="eastAsia"/>
          <w:szCs w:val="21"/>
        </w:rPr>
        <w:t>（2）本偏离表是评委评审技术方案最重要的直观材料和主要依据，供应货物的规格、技术参数和性能与</w:t>
      </w:r>
      <w:r w:rsidR="00DE06AC" w:rsidRPr="00B430CB">
        <w:rPr>
          <w:rFonts w:ascii="宋体" w:eastAsia="宋体" w:hAnsi="宋体" w:hint="eastAsia"/>
          <w:szCs w:val="21"/>
        </w:rPr>
        <w:t>招标文件</w:t>
      </w:r>
      <w:r w:rsidRPr="00B430CB">
        <w:rPr>
          <w:rFonts w:ascii="宋体" w:eastAsia="宋体" w:hAnsi="宋体" w:hint="eastAsia"/>
          <w:szCs w:val="21"/>
        </w:rPr>
        <w:t>的要求如不完全一致，供应商必须针对本</w:t>
      </w:r>
      <w:r w:rsidR="00DE06AC" w:rsidRPr="00B430CB">
        <w:rPr>
          <w:rFonts w:ascii="宋体" w:eastAsia="宋体" w:hAnsi="宋体" w:hint="eastAsia"/>
          <w:szCs w:val="21"/>
        </w:rPr>
        <w:t>招标文件</w:t>
      </w:r>
      <w:r w:rsidRPr="00B430CB">
        <w:rPr>
          <w:rFonts w:ascii="宋体" w:eastAsia="宋体" w:hAnsi="宋体" w:hint="eastAsia"/>
          <w:szCs w:val="21"/>
        </w:rPr>
        <w:t>中的各项要求是否满足填写偏离表，表中“偏离情况”一栏应填以“正偏离”、“负偏离”或“无偏离”，应做到供应货物和服务的技术应答与</w:t>
      </w:r>
      <w:r w:rsidR="00DE06AC" w:rsidRPr="00B430CB">
        <w:rPr>
          <w:rFonts w:ascii="宋体" w:eastAsia="宋体" w:hAnsi="宋体" w:hint="eastAsia"/>
          <w:szCs w:val="21"/>
        </w:rPr>
        <w:t>招标文件</w:t>
      </w:r>
      <w:r w:rsidRPr="00B430CB">
        <w:rPr>
          <w:rFonts w:ascii="宋体" w:eastAsia="宋体" w:hAnsi="宋体" w:hint="eastAsia"/>
          <w:szCs w:val="21"/>
        </w:rPr>
        <w:t>技术要求序号、技术要求一一对应。</w:t>
      </w:r>
    </w:p>
    <w:p w14:paraId="3F0D149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（3）如表格叙述不下，可另附页说明，但要便于评委查阅。</w:t>
      </w:r>
    </w:p>
    <w:p w14:paraId="73DC007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4）供应商必须按照表格内容如实填写，对具体参数的对应技术支持资料注明在响应文件所在页码并加以标注；若由于供应商的原因未注明或描述不清或无法找到响应内容的，均不予认可，其风险由供应商自行承担。</w:t>
      </w:r>
    </w:p>
    <w:p w14:paraId="5A0B52C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7F73DCA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1AE4171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bookmarkStart w:id="45" w:name="_Toc117792446"/>
    </w:p>
    <w:p w14:paraId="3B574226" w14:textId="77777777" w:rsidR="009E5040" w:rsidRPr="00B430CB" w:rsidRDefault="009E5040" w:rsidP="009E5040">
      <w:pPr>
        <w:rPr>
          <w:rFonts w:ascii="宋体" w:eastAsia="宋体" w:hAnsi="宋体" w:hint="eastAsia"/>
          <w:szCs w:val="21"/>
        </w:rPr>
      </w:pPr>
      <w:r w:rsidRPr="00B430CB">
        <w:rPr>
          <w:rFonts w:ascii="宋体" w:eastAsia="宋体" w:hAnsi="宋体"/>
          <w:szCs w:val="21"/>
        </w:rPr>
        <w:br w:type="page"/>
      </w:r>
      <w:bookmarkEnd w:id="45"/>
      <w:r w:rsidRPr="00B430CB">
        <w:rPr>
          <w:rFonts w:ascii="宋体" w:eastAsia="宋体" w:hAnsi="宋体" w:hint="eastAsia"/>
          <w:szCs w:val="21"/>
        </w:rPr>
        <w:lastRenderedPageBreak/>
        <w:t>2、投标技术/服务报告</w:t>
      </w:r>
    </w:p>
    <w:p w14:paraId="1D916F64" w14:textId="77777777" w:rsidR="009E5040" w:rsidRPr="00B430CB" w:rsidRDefault="009E5040" w:rsidP="009E5040">
      <w:pPr>
        <w:rPr>
          <w:rFonts w:ascii="宋体" w:eastAsia="宋体" w:hAnsi="宋体" w:hint="eastAsia"/>
          <w:szCs w:val="21"/>
        </w:rPr>
      </w:pPr>
    </w:p>
    <w:p w14:paraId="6F6B2305" w14:textId="62597F59" w:rsidR="009E5040" w:rsidRPr="00B430CB" w:rsidRDefault="009E5040" w:rsidP="009E5040">
      <w:pPr>
        <w:rPr>
          <w:rFonts w:ascii="宋体" w:eastAsia="宋体" w:hAnsi="宋体" w:hint="eastAsia"/>
          <w:szCs w:val="21"/>
        </w:rPr>
      </w:pPr>
      <w:r w:rsidRPr="00B430CB">
        <w:rPr>
          <w:rFonts w:ascii="宋体" w:eastAsia="宋体" w:hAnsi="宋体" w:hint="eastAsia"/>
          <w:szCs w:val="21"/>
        </w:rPr>
        <w:t>项目技术/服务方案应按照</w:t>
      </w:r>
      <w:r w:rsidR="00DE06AC" w:rsidRPr="00B430CB">
        <w:rPr>
          <w:rFonts w:ascii="宋体" w:eastAsia="宋体" w:hAnsi="宋体" w:hint="eastAsia"/>
          <w:szCs w:val="21"/>
        </w:rPr>
        <w:t>招标文件</w:t>
      </w:r>
      <w:r w:rsidRPr="00B430CB">
        <w:rPr>
          <w:rFonts w:ascii="宋体" w:eastAsia="宋体" w:hAnsi="宋体" w:hint="eastAsia"/>
          <w:szCs w:val="21"/>
        </w:rPr>
        <w:t>第三部分《采购需求》的要求详细、合理的编制。（格式自拟）供应商需提交合理、高效、可行的针对本项目的技术/服务方案，技术/服务方案和内容应包括文字资料或相关的图表和数据内容。技术/服务方案应符合</w:t>
      </w:r>
      <w:r w:rsidR="00DE06AC" w:rsidRPr="00B430CB">
        <w:rPr>
          <w:rFonts w:ascii="宋体" w:eastAsia="宋体" w:hAnsi="宋体" w:hint="eastAsia"/>
          <w:szCs w:val="21"/>
        </w:rPr>
        <w:t>招标文件</w:t>
      </w:r>
      <w:r w:rsidRPr="00B430CB">
        <w:rPr>
          <w:rFonts w:ascii="宋体" w:eastAsia="宋体" w:hAnsi="宋体" w:hint="eastAsia"/>
          <w:szCs w:val="21"/>
        </w:rPr>
        <w:t>中提出的要求，包括但不局限于以下内容：</w:t>
      </w:r>
    </w:p>
    <w:p w14:paraId="7C2B72E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项目分析及方案陈述</w:t>
      </w:r>
    </w:p>
    <w:p w14:paraId="29E3B39A" w14:textId="77777777" w:rsidR="009E5040" w:rsidRPr="00B430CB" w:rsidRDefault="009E5040" w:rsidP="009E5040">
      <w:pPr>
        <w:rPr>
          <w:rFonts w:ascii="宋体" w:eastAsia="宋体" w:hAnsi="宋体" w:hint="eastAsia"/>
          <w:szCs w:val="21"/>
        </w:rPr>
      </w:pPr>
      <w:proofErr w:type="gramStart"/>
      <w:r w:rsidRPr="00B430CB">
        <w:rPr>
          <w:rFonts w:ascii="宋体" w:eastAsia="宋体" w:hAnsi="宋体" w:hint="eastAsia"/>
          <w:szCs w:val="21"/>
        </w:rPr>
        <w:t>维保方案</w:t>
      </w:r>
      <w:proofErr w:type="gramEnd"/>
    </w:p>
    <w:p w14:paraId="1F6DF0E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日常巡检</w:t>
      </w:r>
    </w:p>
    <w:p w14:paraId="57BF1B6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应急方案</w:t>
      </w:r>
    </w:p>
    <w:p w14:paraId="598BA160" w14:textId="77777777" w:rsidR="009E5040" w:rsidRPr="00B430CB" w:rsidRDefault="009E5040" w:rsidP="009E5040">
      <w:pPr>
        <w:rPr>
          <w:rFonts w:ascii="宋体" w:eastAsia="宋体" w:hAnsi="宋体" w:hint="eastAsia"/>
          <w:szCs w:val="21"/>
        </w:rPr>
      </w:pPr>
      <w:proofErr w:type="gramStart"/>
      <w:r w:rsidRPr="00B430CB">
        <w:rPr>
          <w:rFonts w:ascii="宋体" w:eastAsia="宋体" w:hAnsi="宋体" w:hint="eastAsia"/>
          <w:szCs w:val="21"/>
        </w:rPr>
        <w:t>维保合理化建议</w:t>
      </w:r>
      <w:proofErr w:type="gramEnd"/>
    </w:p>
    <w:p w14:paraId="5CBAC0F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质量控制</w:t>
      </w:r>
    </w:p>
    <w:p w14:paraId="038A469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人员配置</w:t>
      </w:r>
    </w:p>
    <w:p w14:paraId="6AC397F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服务承诺及增值服务</w:t>
      </w:r>
    </w:p>
    <w:p w14:paraId="6CA937D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验收方案</w:t>
      </w:r>
    </w:p>
    <w:p w14:paraId="32D028E5" w14:textId="65DDACB4" w:rsidR="009E5040" w:rsidRPr="00B430CB" w:rsidRDefault="009E5040" w:rsidP="009E5040">
      <w:pPr>
        <w:rPr>
          <w:rFonts w:ascii="宋体" w:eastAsia="宋体" w:hAnsi="宋体" w:hint="eastAsia"/>
          <w:szCs w:val="21"/>
        </w:rPr>
      </w:pPr>
      <w:r w:rsidRPr="00B430CB">
        <w:rPr>
          <w:rFonts w:ascii="宋体" w:eastAsia="宋体" w:hAnsi="宋体" w:hint="eastAsia"/>
          <w:szCs w:val="21"/>
        </w:rPr>
        <w:t>按照</w:t>
      </w:r>
      <w:r w:rsidR="00DE06AC" w:rsidRPr="00B430CB">
        <w:rPr>
          <w:rFonts w:ascii="宋体" w:eastAsia="宋体" w:hAnsi="宋体" w:hint="eastAsia"/>
          <w:szCs w:val="21"/>
        </w:rPr>
        <w:t>招标文件</w:t>
      </w:r>
      <w:r w:rsidRPr="00B430CB">
        <w:rPr>
          <w:rFonts w:ascii="宋体" w:eastAsia="宋体" w:hAnsi="宋体" w:hint="eastAsia"/>
          <w:szCs w:val="21"/>
        </w:rPr>
        <w:t>要求提供的其他技术性资料以及供应商认为</w:t>
      </w:r>
      <w:r w:rsidRPr="00B430CB">
        <w:rPr>
          <w:rFonts w:ascii="宋体" w:eastAsia="宋体" w:hAnsi="宋体"/>
          <w:szCs w:val="21"/>
        </w:rPr>
        <w:t>必要说明的其他问题</w:t>
      </w:r>
      <w:r w:rsidRPr="00B430CB">
        <w:rPr>
          <w:rFonts w:ascii="宋体" w:eastAsia="宋体" w:hAnsi="宋体" w:hint="eastAsia"/>
          <w:szCs w:val="21"/>
        </w:rPr>
        <w:t>；</w:t>
      </w:r>
    </w:p>
    <w:p w14:paraId="76BDA158" w14:textId="599F53D4" w:rsidR="009E5040" w:rsidRPr="00B430CB" w:rsidRDefault="009E5040" w:rsidP="009E5040">
      <w:pPr>
        <w:rPr>
          <w:rFonts w:ascii="宋体" w:eastAsia="宋体" w:hAnsi="宋体" w:hint="eastAsia"/>
          <w:szCs w:val="21"/>
        </w:rPr>
      </w:pPr>
      <w:r w:rsidRPr="00B430CB">
        <w:rPr>
          <w:rFonts w:ascii="宋体" w:eastAsia="宋体" w:hAnsi="宋体" w:hint="eastAsia"/>
          <w:szCs w:val="21"/>
        </w:rPr>
        <w:t>注</w:t>
      </w:r>
      <w:r w:rsidRPr="00B430CB">
        <w:rPr>
          <w:rFonts w:ascii="宋体" w:eastAsia="宋体" w:hAnsi="宋体"/>
          <w:szCs w:val="21"/>
        </w:rPr>
        <w:t>：</w:t>
      </w:r>
      <w:r w:rsidRPr="00B430CB">
        <w:rPr>
          <w:rFonts w:ascii="宋体" w:eastAsia="宋体" w:hAnsi="宋体" w:hint="eastAsia"/>
          <w:szCs w:val="21"/>
        </w:rPr>
        <w:t>以上内容，供应商应结合本</w:t>
      </w:r>
      <w:r w:rsidR="00DE06AC" w:rsidRPr="00B430CB">
        <w:rPr>
          <w:rFonts w:ascii="宋体" w:eastAsia="宋体" w:hAnsi="宋体" w:hint="eastAsia"/>
          <w:szCs w:val="21"/>
        </w:rPr>
        <w:t>招标文件</w:t>
      </w:r>
      <w:r w:rsidRPr="00B430CB">
        <w:rPr>
          <w:rFonts w:ascii="宋体" w:eastAsia="宋体" w:hAnsi="宋体" w:hint="eastAsia"/>
          <w:szCs w:val="21"/>
        </w:rPr>
        <w:t>第五部分评审办法的要求详细描述并提供相关证明文件。</w:t>
      </w:r>
    </w:p>
    <w:p w14:paraId="63E3AA19" w14:textId="77777777" w:rsidR="009E5040" w:rsidRPr="00B430CB" w:rsidRDefault="009E5040" w:rsidP="009E5040">
      <w:pPr>
        <w:rPr>
          <w:rFonts w:ascii="宋体" w:eastAsia="宋体" w:hAnsi="宋体" w:hint="eastAsia"/>
          <w:szCs w:val="21"/>
        </w:rPr>
      </w:pPr>
      <w:bookmarkStart w:id="46" w:name="_Toc117792448"/>
      <w:r w:rsidRPr="00B430CB">
        <w:rPr>
          <w:rFonts w:ascii="宋体" w:eastAsia="宋体" w:hAnsi="宋体"/>
          <w:szCs w:val="21"/>
        </w:rPr>
        <w:br w:type="page"/>
      </w:r>
      <w:r w:rsidRPr="00B430CB">
        <w:rPr>
          <w:rFonts w:ascii="宋体" w:eastAsia="宋体" w:hAnsi="宋体" w:hint="eastAsia"/>
          <w:szCs w:val="21"/>
        </w:rPr>
        <w:lastRenderedPageBreak/>
        <w:t>2.1 供应商</w:t>
      </w:r>
      <w:r w:rsidRPr="00B430CB">
        <w:rPr>
          <w:rFonts w:ascii="宋体" w:eastAsia="宋体" w:hAnsi="宋体"/>
          <w:szCs w:val="21"/>
        </w:rPr>
        <w:t>基本情况表</w:t>
      </w:r>
      <w:bookmarkEnd w:id="46"/>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5"/>
        <w:gridCol w:w="839"/>
        <w:gridCol w:w="850"/>
        <w:gridCol w:w="828"/>
        <w:gridCol w:w="171"/>
        <w:gridCol w:w="1206"/>
        <w:gridCol w:w="570"/>
        <w:gridCol w:w="423"/>
        <w:gridCol w:w="1017"/>
        <w:gridCol w:w="180"/>
        <w:gridCol w:w="1134"/>
      </w:tblGrid>
      <w:tr w:rsidR="009E5040" w:rsidRPr="00B430CB" w14:paraId="5F188E50" w14:textId="77777777" w:rsidTr="005C58BF">
        <w:trPr>
          <w:trHeight w:val="567"/>
          <w:jc w:val="center"/>
        </w:trPr>
        <w:tc>
          <w:tcPr>
            <w:tcW w:w="1325" w:type="dxa"/>
            <w:vAlign w:val="center"/>
          </w:tcPr>
          <w:p w14:paraId="3001681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单位名称</w:t>
            </w:r>
          </w:p>
        </w:tc>
        <w:tc>
          <w:tcPr>
            <w:tcW w:w="2517" w:type="dxa"/>
            <w:gridSpan w:val="3"/>
            <w:vAlign w:val="center"/>
          </w:tcPr>
          <w:p w14:paraId="4103CAA5" w14:textId="77777777" w:rsidR="009E5040" w:rsidRPr="00B430CB" w:rsidRDefault="009E5040" w:rsidP="009E5040">
            <w:pPr>
              <w:rPr>
                <w:rFonts w:ascii="宋体" w:eastAsia="宋体" w:hAnsi="宋体" w:hint="eastAsia"/>
                <w:szCs w:val="21"/>
              </w:rPr>
            </w:pPr>
          </w:p>
        </w:tc>
        <w:tc>
          <w:tcPr>
            <w:tcW w:w="1377" w:type="dxa"/>
            <w:gridSpan w:val="2"/>
            <w:vAlign w:val="center"/>
          </w:tcPr>
          <w:p w14:paraId="4981F8E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单位地址</w:t>
            </w:r>
          </w:p>
        </w:tc>
        <w:tc>
          <w:tcPr>
            <w:tcW w:w="3324" w:type="dxa"/>
            <w:gridSpan w:val="5"/>
            <w:vAlign w:val="center"/>
          </w:tcPr>
          <w:p w14:paraId="1A3785E6" w14:textId="77777777" w:rsidR="009E5040" w:rsidRPr="00B430CB" w:rsidRDefault="009E5040" w:rsidP="009E5040">
            <w:pPr>
              <w:rPr>
                <w:rFonts w:ascii="宋体" w:eastAsia="宋体" w:hAnsi="宋体" w:hint="eastAsia"/>
                <w:szCs w:val="21"/>
              </w:rPr>
            </w:pPr>
          </w:p>
        </w:tc>
      </w:tr>
      <w:tr w:rsidR="009E5040" w:rsidRPr="00B430CB" w14:paraId="79ECCAB6" w14:textId="77777777" w:rsidTr="005C58BF">
        <w:trPr>
          <w:trHeight w:val="567"/>
          <w:jc w:val="center"/>
        </w:trPr>
        <w:tc>
          <w:tcPr>
            <w:tcW w:w="1325" w:type="dxa"/>
            <w:vAlign w:val="center"/>
          </w:tcPr>
          <w:p w14:paraId="4C18710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成立时间</w:t>
            </w:r>
          </w:p>
        </w:tc>
        <w:tc>
          <w:tcPr>
            <w:tcW w:w="2517" w:type="dxa"/>
            <w:gridSpan w:val="3"/>
            <w:vAlign w:val="center"/>
          </w:tcPr>
          <w:p w14:paraId="60B4C47A" w14:textId="77777777" w:rsidR="009E5040" w:rsidRPr="00B430CB" w:rsidRDefault="009E5040" w:rsidP="009E5040">
            <w:pPr>
              <w:rPr>
                <w:rFonts w:ascii="宋体" w:eastAsia="宋体" w:hAnsi="宋体" w:hint="eastAsia"/>
                <w:szCs w:val="21"/>
              </w:rPr>
            </w:pPr>
          </w:p>
        </w:tc>
        <w:tc>
          <w:tcPr>
            <w:tcW w:w="1377" w:type="dxa"/>
            <w:gridSpan w:val="2"/>
            <w:vAlign w:val="center"/>
          </w:tcPr>
          <w:p w14:paraId="11E2593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注册资金</w:t>
            </w:r>
          </w:p>
          <w:p w14:paraId="33860F4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（万元）</w:t>
            </w:r>
          </w:p>
        </w:tc>
        <w:tc>
          <w:tcPr>
            <w:tcW w:w="3324" w:type="dxa"/>
            <w:gridSpan w:val="5"/>
            <w:vAlign w:val="center"/>
          </w:tcPr>
          <w:p w14:paraId="39046D95" w14:textId="77777777" w:rsidR="009E5040" w:rsidRPr="00B430CB" w:rsidRDefault="009E5040" w:rsidP="009E5040">
            <w:pPr>
              <w:rPr>
                <w:rFonts w:ascii="宋体" w:eastAsia="宋体" w:hAnsi="宋体" w:hint="eastAsia"/>
                <w:szCs w:val="21"/>
              </w:rPr>
            </w:pPr>
          </w:p>
        </w:tc>
      </w:tr>
      <w:tr w:rsidR="009E5040" w:rsidRPr="00B430CB" w14:paraId="783759FE" w14:textId="77777777" w:rsidTr="005C58BF">
        <w:trPr>
          <w:trHeight w:val="567"/>
          <w:jc w:val="center"/>
        </w:trPr>
        <w:tc>
          <w:tcPr>
            <w:tcW w:w="1325" w:type="dxa"/>
            <w:vAlign w:val="center"/>
          </w:tcPr>
          <w:p w14:paraId="0C29A34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行政负责人</w:t>
            </w:r>
          </w:p>
        </w:tc>
        <w:tc>
          <w:tcPr>
            <w:tcW w:w="2517" w:type="dxa"/>
            <w:gridSpan w:val="3"/>
            <w:vAlign w:val="center"/>
          </w:tcPr>
          <w:p w14:paraId="346A8C20" w14:textId="77777777" w:rsidR="009E5040" w:rsidRPr="00B430CB" w:rsidRDefault="009E5040" w:rsidP="009E5040">
            <w:pPr>
              <w:rPr>
                <w:rFonts w:ascii="宋体" w:eastAsia="宋体" w:hAnsi="宋体" w:hint="eastAsia"/>
                <w:szCs w:val="21"/>
              </w:rPr>
            </w:pPr>
          </w:p>
        </w:tc>
        <w:tc>
          <w:tcPr>
            <w:tcW w:w="1377" w:type="dxa"/>
            <w:gridSpan w:val="2"/>
            <w:vAlign w:val="center"/>
          </w:tcPr>
          <w:p w14:paraId="768E889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技术负责人</w:t>
            </w:r>
          </w:p>
        </w:tc>
        <w:tc>
          <w:tcPr>
            <w:tcW w:w="3324" w:type="dxa"/>
            <w:gridSpan w:val="5"/>
            <w:vAlign w:val="center"/>
          </w:tcPr>
          <w:p w14:paraId="551A979E" w14:textId="77777777" w:rsidR="009E5040" w:rsidRPr="00B430CB" w:rsidRDefault="009E5040" w:rsidP="009E5040">
            <w:pPr>
              <w:rPr>
                <w:rFonts w:ascii="宋体" w:eastAsia="宋体" w:hAnsi="宋体" w:hint="eastAsia"/>
                <w:szCs w:val="21"/>
              </w:rPr>
            </w:pPr>
          </w:p>
        </w:tc>
      </w:tr>
      <w:tr w:rsidR="009E5040" w:rsidRPr="00B430CB" w14:paraId="2F1FEF6B" w14:textId="77777777" w:rsidTr="005C58BF">
        <w:trPr>
          <w:trHeight w:val="567"/>
          <w:jc w:val="center"/>
        </w:trPr>
        <w:tc>
          <w:tcPr>
            <w:tcW w:w="1325" w:type="dxa"/>
            <w:vMerge w:val="restart"/>
            <w:vAlign w:val="center"/>
          </w:tcPr>
          <w:p w14:paraId="7E845E0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从事相关专业服务的资质情况</w:t>
            </w:r>
          </w:p>
        </w:tc>
        <w:tc>
          <w:tcPr>
            <w:tcW w:w="1689" w:type="dxa"/>
            <w:gridSpan w:val="2"/>
            <w:vAlign w:val="center"/>
          </w:tcPr>
          <w:p w14:paraId="371937C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资质名称</w:t>
            </w:r>
          </w:p>
        </w:tc>
        <w:tc>
          <w:tcPr>
            <w:tcW w:w="2775" w:type="dxa"/>
            <w:gridSpan w:val="4"/>
            <w:vAlign w:val="center"/>
          </w:tcPr>
          <w:p w14:paraId="5D7E589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颁发部门</w:t>
            </w:r>
          </w:p>
        </w:tc>
        <w:tc>
          <w:tcPr>
            <w:tcW w:w="1440" w:type="dxa"/>
            <w:gridSpan w:val="2"/>
            <w:vAlign w:val="center"/>
          </w:tcPr>
          <w:p w14:paraId="531862C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资质等级</w:t>
            </w:r>
          </w:p>
        </w:tc>
        <w:tc>
          <w:tcPr>
            <w:tcW w:w="1314" w:type="dxa"/>
            <w:gridSpan w:val="2"/>
            <w:vAlign w:val="center"/>
          </w:tcPr>
          <w:p w14:paraId="69925DA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颁发时间</w:t>
            </w:r>
          </w:p>
        </w:tc>
      </w:tr>
      <w:tr w:rsidR="009E5040" w:rsidRPr="00B430CB" w14:paraId="41672675" w14:textId="77777777" w:rsidTr="005C58BF">
        <w:trPr>
          <w:trHeight w:val="567"/>
          <w:jc w:val="center"/>
        </w:trPr>
        <w:tc>
          <w:tcPr>
            <w:tcW w:w="1325" w:type="dxa"/>
            <w:vMerge/>
            <w:vAlign w:val="center"/>
          </w:tcPr>
          <w:p w14:paraId="7730993C" w14:textId="77777777" w:rsidR="009E5040" w:rsidRPr="00B430CB" w:rsidRDefault="009E5040" w:rsidP="009E5040">
            <w:pPr>
              <w:rPr>
                <w:rFonts w:ascii="宋体" w:eastAsia="宋体" w:hAnsi="宋体" w:hint="eastAsia"/>
                <w:szCs w:val="21"/>
              </w:rPr>
            </w:pPr>
          </w:p>
        </w:tc>
        <w:tc>
          <w:tcPr>
            <w:tcW w:w="1689" w:type="dxa"/>
            <w:gridSpan w:val="2"/>
            <w:vAlign w:val="center"/>
          </w:tcPr>
          <w:p w14:paraId="1E7389EF" w14:textId="77777777" w:rsidR="009E5040" w:rsidRPr="00B430CB" w:rsidRDefault="009E5040" w:rsidP="009E5040">
            <w:pPr>
              <w:rPr>
                <w:rFonts w:ascii="宋体" w:eastAsia="宋体" w:hAnsi="宋体" w:hint="eastAsia"/>
                <w:szCs w:val="21"/>
              </w:rPr>
            </w:pPr>
          </w:p>
        </w:tc>
        <w:tc>
          <w:tcPr>
            <w:tcW w:w="2775" w:type="dxa"/>
            <w:gridSpan w:val="4"/>
            <w:vAlign w:val="center"/>
          </w:tcPr>
          <w:p w14:paraId="517F6878" w14:textId="77777777" w:rsidR="009E5040" w:rsidRPr="00B430CB" w:rsidRDefault="009E5040" w:rsidP="009E5040">
            <w:pPr>
              <w:rPr>
                <w:rFonts w:ascii="宋体" w:eastAsia="宋体" w:hAnsi="宋体" w:hint="eastAsia"/>
                <w:szCs w:val="21"/>
              </w:rPr>
            </w:pPr>
          </w:p>
        </w:tc>
        <w:tc>
          <w:tcPr>
            <w:tcW w:w="1440" w:type="dxa"/>
            <w:gridSpan w:val="2"/>
            <w:vAlign w:val="center"/>
          </w:tcPr>
          <w:p w14:paraId="1FD7AAD9" w14:textId="77777777" w:rsidR="009E5040" w:rsidRPr="00B430CB" w:rsidRDefault="009E5040" w:rsidP="009E5040">
            <w:pPr>
              <w:rPr>
                <w:rFonts w:ascii="宋体" w:eastAsia="宋体" w:hAnsi="宋体" w:hint="eastAsia"/>
                <w:szCs w:val="21"/>
              </w:rPr>
            </w:pPr>
          </w:p>
        </w:tc>
        <w:tc>
          <w:tcPr>
            <w:tcW w:w="1314" w:type="dxa"/>
            <w:gridSpan w:val="2"/>
            <w:vAlign w:val="center"/>
          </w:tcPr>
          <w:p w14:paraId="2FC205D9" w14:textId="77777777" w:rsidR="009E5040" w:rsidRPr="00B430CB" w:rsidRDefault="009E5040" w:rsidP="009E5040">
            <w:pPr>
              <w:rPr>
                <w:rFonts w:ascii="宋体" w:eastAsia="宋体" w:hAnsi="宋体" w:hint="eastAsia"/>
                <w:szCs w:val="21"/>
              </w:rPr>
            </w:pPr>
          </w:p>
        </w:tc>
      </w:tr>
      <w:tr w:rsidR="009E5040" w:rsidRPr="00B430CB" w14:paraId="17061D0C" w14:textId="77777777" w:rsidTr="005C58BF">
        <w:trPr>
          <w:trHeight w:val="567"/>
          <w:jc w:val="center"/>
        </w:trPr>
        <w:tc>
          <w:tcPr>
            <w:tcW w:w="1325" w:type="dxa"/>
            <w:vMerge/>
            <w:vAlign w:val="center"/>
          </w:tcPr>
          <w:p w14:paraId="2D3B1B11" w14:textId="77777777" w:rsidR="009E5040" w:rsidRPr="00B430CB" w:rsidRDefault="009E5040" w:rsidP="009E5040">
            <w:pPr>
              <w:rPr>
                <w:rFonts w:ascii="宋体" w:eastAsia="宋体" w:hAnsi="宋体" w:hint="eastAsia"/>
                <w:szCs w:val="21"/>
              </w:rPr>
            </w:pPr>
          </w:p>
        </w:tc>
        <w:tc>
          <w:tcPr>
            <w:tcW w:w="1689" w:type="dxa"/>
            <w:gridSpan w:val="2"/>
            <w:vAlign w:val="center"/>
          </w:tcPr>
          <w:p w14:paraId="4F8A165E" w14:textId="77777777" w:rsidR="009E5040" w:rsidRPr="00B430CB" w:rsidRDefault="009E5040" w:rsidP="009E5040">
            <w:pPr>
              <w:rPr>
                <w:rFonts w:ascii="宋体" w:eastAsia="宋体" w:hAnsi="宋体" w:hint="eastAsia"/>
                <w:szCs w:val="21"/>
              </w:rPr>
            </w:pPr>
          </w:p>
        </w:tc>
        <w:tc>
          <w:tcPr>
            <w:tcW w:w="2775" w:type="dxa"/>
            <w:gridSpan w:val="4"/>
            <w:vAlign w:val="center"/>
          </w:tcPr>
          <w:p w14:paraId="7F890104" w14:textId="77777777" w:rsidR="009E5040" w:rsidRPr="00B430CB" w:rsidRDefault="009E5040" w:rsidP="009E5040">
            <w:pPr>
              <w:rPr>
                <w:rFonts w:ascii="宋体" w:eastAsia="宋体" w:hAnsi="宋体" w:hint="eastAsia"/>
                <w:szCs w:val="21"/>
              </w:rPr>
            </w:pPr>
          </w:p>
        </w:tc>
        <w:tc>
          <w:tcPr>
            <w:tcW w:w="1440" w:type="dxa"/>
            <w:gridSpan w:val="2"/>
            <w:vAlign w:val="center"/>
          </w:tcPr>
          <w:p w14:paraId="45F8F3BC" w14:textId="77777777" w:rsidR="009E5040" w:rsidRPr="00B430CB" w:rsidRDefault="009E5040" w:rsidP="009E5040">
            <w:pPr>
              <w:rPr>
                <w:rFonts w:ascii="宋体" w:eastAsia="宋体" w:hAnsi="宋体" w:hint="eastAsia"/>
                <w:szCs w:val="21"/>
              </w:rPr>
            </w:pPr>
          </w:p>
        </w:tc>
        <w:tc>
          <w:tcPr>
            <w:tcW w:w="1314" w:type="dxa"/>
            <w:gridSpan w:val="2"/>
            <w:vAlign w:val="center"/>
          </w:tcPr>
          <w:p w14:paraId="7AAB41BE" w14:textId="77777777" w:rsidR="009E5040" w:rsidRPr="00B430CB" w:rsidRDefault="009E5040" w:rsidP="009E5040">
            <w:pPr>
              <w:rPr>
                <w:rFonts w:ascii="宋体" w:eastAsia="宋体" w:hAnsi="宋体" w:hint="eastAsia"/>
                <w:szCs w:val="21"/>
              </w:rPr>
            </w:pPr>
          </w:p>
        </w:tc>
      </w:tr>
      <w:tr w:rsidR="009E5040" w:rsidRPr="00B430CB" w14:paraId="72C927C6" w14:textId="77777777" w:rsidTr="005C58BF">
        <w:trPr>
          <w:trHeight w:val="567"/>
          <w:jc w:val="center"/>
        </w:trPr>
        <w:tc>
          <w:tcPr>
            <w:tcW w:w="1325" w:type="dxa"/>
            <w:vMerge/>
            <w:vAlign w:val="center"/>
          </w:tcPr>
          <w:p w14:paraId="6095151F" w14:textId="77777777" w:rsidR="009E5040" w:rsidRPr="00B430CB" w:rsidRDefault="009E5040" w:rsidP="009E5040">
            <w:pPr>
              <w:rPr>
                <w:rFonts w:ascii="宋体" w:eastAsia="宋体" w:hAnsi="宋体" w:hint="eastAsia"/>
                <w:szCs w:val="21"/>
              </w:rPr>
            </w:pPr>
          </w:p>
        </w:tc>
        <w:tc>
          <w:tcPr>
            <w:tcW w:w="1689" w:type="dxa"/>
            <w:gridSpan w:val="2"/>
            <w:vAlign w:val="center"/>
          </w:tcPr>
          <w:p w14:paraId="52583634" w14:textId="77777777" w:rsidR="009E5040" w:rsidRPr="00B430CB" w:rsidRDefault="009E5040" w:rsidP="009E5040">
            <w:pPr>
              <w:rPr>
                <w:rFonts w:ascii="宋体" w:eastAsia="宋体" w:hAnsi="宋体" w:hint="eastAsia"/>
                <w:szCs w:val="21"/>
              </w:rPr>
            </w:pPr>
          </w:p>
        </w:tc>
        <w:tc>
          <w:tcPr>
            <w:tcW w:w="2775" w:type="dxa"/>
            <w:gridSpan w:val="4"/>
            <w:vAlign w:val="center"/>
          </w:tcPr>
          <w:p w14:paraId="1D2450F8" w14:textId="77777777" w:rsidR="009E5040" w:rsidRPr="00B430CB" w:rsidRDefault="009E5040" w:rsidP="009E5040">
            <w:pPr>
              <w:rPr>
                <w:rFonts w:ascii="宋体" w:eastAsia="宋体" w:hAnsi="宋体" w:hint="eastAsia"/>
                <w:szCs w:val="21"/>
              </w:rPr>
            </w:pPr>
          </w:p>
        </w:tc>
        <w:tc>
          <w:tcPr>
            <w:tcW w:w="1440" w:type="dxa"/>
            <w:gridSpan w:val="2"/>
            <w:vAlign w:val="center"/>
          </w:tcPr>
          <w:p w14:paraId="1542F909" w14:textId="77777777" w:rsidR="009E5040" w:rsidRPr="00B430CB" w:rsidRDefault="009E5040" w:rsidP="009E5040">
            <w:pPr>
              <w:rPr>
                <w:rFonts w:ascii="宋体" w:eastAsia="宋体" w:hAnsi="宋体" w:hint="eastAsia"/>
                <w:szCs w:val="21"/>
              </w:rPr>
            </w:pPr>
          </w:p>
        </w:tc>
        <w:tc>
          <w:tcPr>
            <w:tcW w:w="1314" w:type="dxa"/>
            <w:gridSpan w:val="2"/>
            <w:vAlign w:val="center"/>
          </w:tcPr>
          <w:p w14:paraId="455897ED" w14:textId="77777777" w:rsidR="009E5040" w:rsidRPr="00B430CB" w:rsidRDefault="009E5040" w:rsidP="009E5040">
            <w:pPr>
              <w:rPr>
                <w:rFonts w:ascii="宋体" w:eastAsia="宋体" w:hAnsi="宋体" w:hint="eastAsia"/>
                <w:szCs w:val="21"/>
              </w:rPr>
            </w:pPr>
          </w:p>
        </w:tc>
      </w:tr>
      <w:tr w:rsidR="009E5040" w:rsidRPr="00B430CB" w14:paraId="217DA2B0" w14:textId="77777777" w:rsidTr="005C58BF">
        <w:trPr>
          <w:trHeight w:val="567"/>
          <w:jc w:val="center"/>
        </w:trPr>
        <w:tc>
          <w:tcPr>
            <w:tcW w:w="1325" w:type="dxa"/>
            <w:vMerge/>
            <w:vAlign w:val="center"/>
          </w:tcPr>
          <w:p w14:paraId="2A07DE7A" w14:textId="77777777" w:rsidR="009E5040" w:rsidRPr="00B430CB" w:rsidRDefault="009E5040" w:rsidP="009E5040">
            <w:pPr>
              <w:rPr>
                <w:rFonts w:ascii="宋体" w:eastAsia="宋体" w:hAnsi="宋体" w:hint="eastAsia"/>
                <w:szCs w:val="21"/>
              </w:rPr>
            </w:pPr>
          </w:p>
        </w:tc>
        <w:tc>
          <w:tcPr>
            <w:tcW w:w="1689" w:type="dxa"/>
            <w:gridSpan w:val="2"/>
            <w:vAlign w:val="center"/>
          </w:tcPr>
          <w:p w14:paraId="0AEEB86E" w14:textId="77777777" w:rsidR="009E5040" w:rsidRPr="00B430CB" w:rsidRDefault="009E5040" w:rsidP="009E5040">
            <w:pPr>
              <w:rPr>
                <w:rFonts w:ascii="宋体" w:eastAsia="宋体" w:hAnsi="宋体" w:hint="eastAsia"/>
                <w:szCs w:val="21"/>
              </w:rPr>
            </w:pPr>
          </w:p>
        </w:tc>
        <w:tc>
          <w:tcPr>
            <w:tcW w:w="2775" w:type="dxa"/>
            <w:gridSpan w:val="4"/>
            <w:vAlign w:val="center"/>
          </w:tcPr>
          <w:p w14:paraId="0325F9BB" w14:textId="77777777" w:rsidR="009E5040" w:rsidRPr="00B430CB" w:rsidRDefault="009E5040" w:rsidP="009E5040">
            <w:pPr>
              <w:rPr>
                <w:rFonts w:ascii="宋体" w:eastAsia="宋体" w:hAnsi="宋体" w:hint="eastAsia"/>
                <w:szCs w:val="21"/>
              </w:rPr>
            </w:pPr>
          </w:p>
        </w:tc>
        <w:tc>
          <w:tcPr>
            <w:tcW w:w="1440" w:type="dxa"/>
            <w:gridSpan w:val="2"/>
            <w:vAlign w:val="center"/>
          </w:tcPr>
          <w:p w14:paraId="62EA1D06" w14:textId="77777777" w:rsidR="009E5040" w:rsidRPr="00B430CB" w:rsidRDefault="009E5040" w:rsidP="009E5040">
            <w:pPr>
              <w:rPr>
                <w:rFonts w:ascii="宋体" w:eastAsia="宋体" w:hAnsi="宋体" w:hint="eastAsia"/>
                <w:szCs w:val="21"/>
              </w:rPr>
            </w:pPr>
          </w:p>
        </w:tc>
        <w:tc>
          <w:tcPr>
            <w:tcW w:w="1314" w:type="dxa"/>
            <w:gridSpan w:val="2"/>
            <w:vAlign w:val="center"/>
          </w:tcPr>
          <w:p w14:paraId="4A6861D2" w14:textId="77777777" w:rsidR="009E5040" w:rsidRPr="00B430CB" w:rsidRDefault="009E5040" w:rsidP="009E5040">
            <w:pPr>
              <w:rPr>
                <w:rFonts w:ascii="宋体" w:eastAsia="宋体" w:hAnsi="宋体" w:hint="eastAsia"/>
                <w:szCs w:val="21"/>
              </w:rPr>
            </w:pPr>
          </w:p>
        </w:tc>
      </w:tr>
      <w:tr w:rsidR="009E5040" w:rsidRPr="00B430CB" w14:paraId="204C1AEE" w14:textId="77777777" w:rsidTr="005C58BF">
        <w:trPr>
          <w:trHeight w:val="567"/>
          <w:jc w:val="center"/>
        </w:trPr>
        <w:tc>
          <w:tcPr>
            <w:tcW w:w="1325" w:type="dxa"/>
            <w:vMerge/>
            <w:vAlign w:val="center"/>
          </w:tcPr>
          <w:p w14:paraId="6BD6F4E7" w14:textId="77777777" w:rsidR="009E5040" w:rsidRPr="00B430CB" w:rsidRDefault="009E5040" w:rsidP="009E5040">
            <w:pPr>
              <w:rPr>
                <w:rFonts w:ascii="宋体" w:eastAsia="宋体" w:hAnsi="宋体" w:hint="eastAsia"/>
                <w:szCs w:val="21"/>
              </w:rPr>
            </w:pPr>
          </w:p>
        </w:tc>
        <w:tc>
          <w:tcPr>
            <w:tcW w:w="1689" w:type="dxa"/>
            <w:gridSpan w:val="2"/>
            <w:vAlign w:val="center"/>
          </w:tcPr>
          <w:p w14:paraId="307E4040" w14:textId="77777777" w:rsidR="009E5040" w:rsidRPr="00B430CB" w:rsidRDefault="009E5040" w:rsidP="009E5040">
            <w:pPr>
              <w:rPr>
                <w:rFonts w:ascii="宋体" w:eastAsia="宋体" w:hAnsi="宋体" w:hint="eastAsia"/>
                <w:szCs w:val="21"/>
              </w:rPr>
            </w:pPr>
          </w:p>
        </w:tc>
        <w:tc>
          <w:tcPr>
            <w:tcW w:w="2775" w:type="dxa"/>
            <w:gridSpan w:val="4"/>
            <w:vAlign w:val="center"/>
          </w:tcPr>
          <w:p w14:paraId="76739450" w14:textId="77777777" w:rsidR="009E5040" w:rsidRPr="00B430CB" w:rsidRDefault="009E5040" w:rsidP="009E5040">
            <w:pPr>
              <w:rPr>
                <w:rFonts w:ascii="宋体" w:eastAsia="宋体" w:hAnsi="宋体" w:hint="eastAsia"/>
                <w:szCs w:val="21"/>
              </w:rPr>
            </w:pPr>
          </w:p>
        </w:tc>
        <w:tc>
          <w:tcPr>
            <w:tcW w:w="1440" w:type="dxa"/>
            <w:gridSpan w:val="2"/>
            <w:vAlign w:val="center"/>
          </w:tcPr>
          <w:p w14:paraId="4B0DC2B0" w14:textId="77777777" w:rsidR="009E5040" w:rsidRPr="00B430CB" w:rsidRDefault="009E5040" w:rsidP="009E5040">
            <w:pPr>
              <w:rPr>
                <w:rFonts w:ascii="宋体" w:eastAsia="宋体" w:hAnsi="宋体" w:hint="eastAsia"/>
                <w:szCs w:val="21"/>
              </w:rPr>
            </w:pPr>
          </w:p>
        </w:tc>
        <w:tc>
          <w:tcPr>
            <w:tcW w:w="1314" w:type="dxa"/>
            <w:gridSpan w:val="2"/>
            <w:vAlign w:val="center"/>
          </w:tcPr>
          <w:p w14:paraId="69F2BD11" w14:textId="77777777" w:rsidR="009E5040" w:rsidRPr="00B430CB" w:rsidRDefault="009E5040" w:rsidP="009E5040">
            <w:pPr>
              <w:rPr>
                <w:rFonts w:ascii="宋体" w:eastAsia="宋体" w:hAnsi="宋体" w:hint="eastAsia"/>
                <w:szCs w:val="21"/>
              </w:rPr>
            </w:pPr>
          </w:p>
        </w:tc>
      </w:tr>
      <w:tr w:rsidR="009E5040" w:rsidRPr="00B430CB" w14:paraId="0E6B25E9" w14:textId="77777777" w:rsidTr="005C58BF">
        <w:trPr>
          <w:trHeight w:val="567"/>
          <w:jc w:val="center"/>
        </w:trPr>
        <w:tc>
          <w:tcPr>
            <w:tcW w:w="1325" w:type="dxa"/>
            <w:vMerge/>
            <w:vAlign w:val="center"/>
          </w:tcPr>
          <w:p w14:paraId="22B1E990" w14:textId="77777777" w:rsidR="009E5040" w:rsidRPr="00B430CB" w:rsidRDefault="009E5040" w:rsidP="009E5040">
            <w:pPr>
              <w:rPr>
                <w:rFonts w:ascii="宋体" w:eastAsia="宋体" w:hAnsi="宋体" w:hint="eastAsia"/>
                <w:szCs w:val="21"/>
              </w:rPr>
            </w:pPr>
          </w:p>
        </w:tc>
        <w:tc>
          <w:tcPr>
            <w:tcW w:w="1689" w:type="dxa"/>
            <w:gridSpan w:val="2"/>
            <w:vAlign w:val="center"/>
          </w:tcPr>
          <w:p w14:paraId="1E5A0FA2" w14:textId="77777777" w:rsidR="009E5040" w:rsidRPr="00B430CB" w:rsidRDefault="009E5040" w:rsidP="009E5040">
            <w:pPr>
              <w:rPr>
                <w:rFonts w:ascii="宋体" w:eastAsia="宋体" w:hAnsi="宋体" w:hint="eastAsia"/>
                <w:szCs w:val="21"/>
              </w:rPr>
            </w:pPr>
          </w:p>
        </w:tc>
        <w:tc>
          <w:tcPr>
            <w:tcW w:w="2775" w:type="dxa"/>
            <w:gridSpan w:val="4"/>
            <w:vAlign w:val="center"/>
          </w:tcPr>
          <w:p w14:paraId="001676EC" w14:textId="77777777" w:rsidR="009E5040" w:rsidRPr="00B430CB" w:rsidRDefault="009E5040" w:rsidP="009E5040">
            <w:pPr>
              <w:rPr>
                <w:rFonts w:ascii="宋体" w:eastAsia="宋体" w:hAnsi="宋体" w:hint="eastAsia"/>
                <w:szCs w:val="21"/>
              </w:rPr>
            </w:pPr>
          </w:p>
        </w:tc>
        <w:tc>
          <w:tcPr>
            <w:tcW w:w="1440" w:type="dxa"/>
            <w:gridSpan w:val="2"/>
            <w:vAlign w:val="center"/>
          </w:tcPr>
          <w:p w14:paraId="78DCF0A1" w14:textId="77777777" w:rsidR="009E5040" w:rsidRPr="00B430CB" w:rsidRDefault="009E5040" w:rsidP="009E5040">
            <w:pPr>
              <w:rPr>
                <w:rFonts w:ascii="宋体" w:eastAsia="宋体" w:hAnsi="宋体" w:hint="eastAsia"/>
                <w:szCs w:val="21"/>
              </w:rPr>
            </w:pPr>
          </w:p>
        </w:tc>
        <w:tc>
          <w:tcPr>
            <w:tcW w:w="1314" w:type="dxa"/>
            <w:gridSpan w:val="2"/>
            <w:vAlign w:val="center"/>
          </w:tcPr>
          <w:p w14:paraId="4F0859D5" w14:textId="77777777" w:rsidR="009E5040" w:rsidRPr="00B430CB" w:rsidRDefault="009E5040" w:rsidP="009E5040">
            <w:pPr>
              <w:rPr>
                <w:rFonts w:ascii="宋体" w:eastAsia="宋体" w:hAnsi="宋体" w:hint="eastAsia"/>
                <w:szCs w:val="21"/>
              </w:rPr>
            </w:pPr>
          </w:p>
        </w:tc>
      </w:tr>
      <w:tr w:rsidR="009E5040" w:rsidRPr="00B430CB" w14:paraId="09695E54" w14:textId="77777777" w:rsidTr="005C58BF">
        <w:trPr>
          <w:trHeight w:val="567"/>
          <w:jc w:val="center"/>
        </w:trPr>
        <w:tc>
          <w:tcPr>
            <w:tcW w:w="1325" w:type="dxa"/>
            <w:vMerge w:val="restart"/>
            <w:vAlign w:val="center"/>
          </w:tcPr>
          <w:p w14:paraId="3F9A13D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从事专业的人数（人）</w:t>
            </w:r>
          </w:p>
        </w:tc>
        <w:tc>
          <w:tcPr>
            <w:tcW w:w="7218" w:type="dxa"/>
            <w:gridSpan w:val="10"/>
            <w:vAlign w:val="center"/>
          </w:tcPr>
          <w:p w14:paraId="14F801C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其    中</w:t>
            </w:r>
          </w:p>
        </w:tc>
      </w:tr>
      <w:tr w:rsidR="009E5040" w:rsidRPr="00B430CB" w14:paraId="675DFC00" w14:textId="77777777" w:rsidTr="005C58BF">
        <w:trPr>
          <w:trHeight w:val="567"/>
          <w:jc w:val="center"/>
        </w:trPr>
        <w:tc>
          <w:tcPr>
            <w:tcW w:w="1325" w:type="dxa"/>
            <w:vMerge/>
            <w:vAlign w:val="center"/>
          </w:tcPr>
          <w:p w14:paraId="2A547BFB" w14:textId="77777777" w:rsidR="009E5040" w:rsidRPr="00B430CB" w:rsidRDefault="009E5040" w:rsidP="009E5040">
            <w:pPr>
              <w:rPr>
                <w:rFonts w:ascii="宋体" w:eastAsia="宋体" w:hAnsi="宋体" w:hint="eastAsia"/>
                <w:szCs w:val="21"/>
              </w:rPr>
            </w:pPr>
          </w:p>
        </w:tc>
        <w:tc>
          <w:tcPr>
            <w:tcW w:w="3894" w:type="dxa"/>
            <w:gridSpan w:val="5"/>
            <w:vAlign w:val="center"/>
          </w:tcPr>
          <w:p w14:paraId="0625204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职称等级（人）</w:t>
            </w:r>
          </w:p>
        </w:tc>
        <w:tc>
          <w:tcPr>
            <w:tcW w:w="3324" w:type="dxa"/>
            <w:gridSpan w:val="5"/>
            <w:vAlign w:val="center"/>
          </w:tcPr>
          <w:p w14:paraId="59532FC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执业（职业、岗位）资格（人）</w:t>
            </w:r>
          </w:p>
        </w:tc>
      </w:tr>
      <w:tr w:rsidR="009E5040" w:rsidRPr="00B430CB" w14:paraId="0A261945" w14:textId="77777777" w:rsidTr="005C58BF">
        <w:trPr>
          <w:trHeight w:val="567"/>
          <w:jc w:val="center"/>
        </w:trPr>
        <w:tc>
          <w:tcPr>
            <w:tcW w:w="1325" w:type="dxa"/>
            <w:vMerge/>
            <w:vAlign w:val="center"/>
          </w:tcPr>
          <w:p w14:paraId="1B998A1B" w14:textId="77777777" w:rsidR="009E5040" w:rsidRPr="00B430CB" w:rsidRDefault="009E5040" w:rsidP="009E5040">
            <w:pPr>
              <w:rPr>
                <w:rFonts w:ascii="宋体" w:eastAsia="宋体" w:hAnsi="宋体" w:hint="eastAsia"/>
                <w:szCs w:val="21"/>
              </w:rPr>
            </w:pPr>
          </w:p>
        </w:tc>
        <w:tc>
          <w:tcPr>
            <w:tcW w:w="839" w:type="dxa"/>
            <w:vAlign w:val="center"/>
          </w:tcPr>
          <w:p w14:paraId="6C53FC2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高级</w:t>
            </w:r>
          </w:p>
        </w:tc>
        <w:tc>
          <w:tcPr>
            <w:tcW w:w="850" w:type="dxa"/>
            <w:vAlign w:val="center"/>
          </w:tcPr>
          <w:p w14:paraId="6CFE70C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中级</w:t>
            </w:r>
          </w:p>
        </w:tc>
        <w:tc>
          <w:tcPr>
            <w:tcW w:w="999" w:type="dxa"/>
            <w:gridSpan w:val="2"/>
            <w:vAlign w:val="center"/>
          </w:tcPr>
          <w:p w14:paraId="7838D30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初级</w:t>
            </w:r>
          </w:p>
        </w:tc>
        <w:tc>
          <w:tcPr>
            <w:tcW w:w="1206" w:type="dxa"/>
            <w:vAlign w:val="center"/>
          </w:tcPr>
          <w:p w14:paraId="370402C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合计</w:t>
            </w:r>
          </w:p>
        </w:tc>
        <w:tc>
          <w:tcPr>
            <w:tcW w:w="993" w:type="dxa"/>
            <w:gridSpan w:val="2"/>
            <w:vAlign w:val="center"/>
          </w:tcPr>
          <w:p w14:paraId="2FEAE99A" w14:textId="77777777" w:rsidR="009E5040" w:rsidRPr="00B430CB" w:rsidRDefault="009E5040" w:rsidP="009E5040">
            <w:pPr>
              <w:rPr>
                <w:rFonts w:ascii="宋体" w:eastAsia="宋体" w:hAnsi="宋体" w:hint="eastAsia"/>
                <w:szCs w:val="21"/>
              </w:rPr>
            </w:pPr>
          </w:p>
        </w:tc>
        <w:tc>
          <w:tcPr>
            <w:tcW w:w="1197" w:type="dxa"/>
            <w:gridSpan w:val="2"/>
            <w:vAlign w:val="center"/>
          </w:tcPr>
          <w:p w14:paraId="62108EF6" w14:textId="77777777" w:rsidR="009E5040" w:rsidRPr="00B430CB" w:rsidRDefault="009E5040" w:rsidP="009E5040">
            <w:pPr>
              <w:rPr>
                <w:rFonts w:ascii="宋体" w:eastAsia="宋体" w:hAnsi="宋体" w:hint="eastAsia"/>
                <w:szCs w:val="21"/>
              </w:rPr>
            </w:pPr>
          </w:p>
        </w:tc>
        <w:tc>
          <w:tcPr>
            <w:tcW w:w="1134" w:type="dxa"/>
            <w:vAlign w:val="center"/>
          </w:tcPr>
          <w:p w14:paraId="3049614A" w14:textId="77777777" w:rsidR="009E5040" w:rsidRPr="00B430CB" w:rsidRDefault="009E5040" w:rsidP="009E5040">
            <w:pPr>
              <w:rPr>
                <w:rFonts w:ascii="宋体" w:eastAsia="宋体" w:hAnsi="宋体" w:hint="eastAsia"/>
                <w:szCs w:val="21"/>
              </w:rPr>
            </w:pPr>
          </w:p>
        </w:tc>
      </w:tr>
      <w:tr w:rsidR="009E5040" w:rsidRPr="00B430CB" w14:paraId="0336723A" w14:textId="77777777" w:rsidTr="005C58BF">
        <w:trPr>
          <w:trHeight w:val="567"/>
          <w:jc w:val="center"/>
        </w:trPr>
        <w:tc>
          <w:tcPr>
            <w:tcW w:w="1325" w:type="dxa"/>
            <w:vMerge/>
            <w:vAlign w:val="center"/>
          </w:tcPr>
          <w:p w14:paraId="72A4272F" w14:textId="77777777" w:rsidR="009E5040" w:rsidRPr="00B430CB" w:rsidRDefault="009E5040" w:rsidP="009E5040">
            <w:pPr>
              <w:rPr>
                <w:rFonts w:ascii="宋体" w:eastAsia="宋体" w:hAnsi="宋体" w:hint="eastAsia"/>
                <w:szCs w:val="21"/>
              </w:rPr>
            </w:pPr>
          </w:p>
        </w:tc>
        <w:tc>
          <w:tcPr>
            <w:tcW w:w="839" w:type="dxa"/>
            <w:vAlign w:val="center"/>
          </w:tcPr>
          <w:p w14:paraId="1E801BFB" w14:textId="77777777" w:rsidR="009E5040" w:rsidRPr="00B430CB" w:rsidRDefault="009E5040" w:rsidP="009E5040">
            <w:pPr>
              <w:rPr>
                <w:rFonts w:ascii="宋体" w:eastAsia="宋体" w:hAnsi="宋体" w:hint="eastAsia"/>
                <w:szCs w:val="21"/>
              </w:rPr>
            </w:pPr>
          </w:p>
        </w:tc>
        <w:tc>
          <w:tcPr>
            <w:tcW w:w="850" w:type="dxa"/>
            <w:vAlign w:val="center"/>
          </w:tcPr>
          <w:p w14:paraId="33BE20DC" w14:textId="77777777" w:rsidR="009E5040" w:rsidRPr="00B430CB" w:rsidRDefault="009E5040" w:rsidP="009E5040">
            <w:pPr>
              <w:rPr>
                <w:rFonts w:ascii="宋体" w:eastAsia="宋体" w:hAnsi="宋体" w:hint="eastAsia"/>
                <w:szCs w:val="21"/>
              </w:rPr>
            </w:pPr>
          </w:p>
        </w:tc>
        <w:tc>
          <w:tcPr>
            <w:tcW w:w="999" w:type="dxa"/>
            <w:gridSpan w:val="2"/>
            <w:vAlign w:val="center"/>
          </w:tcPr>
          <w:p w14:paraId="1FFF6600" w14:textId="77777777" w:rsidR="009E5040" w:rsidRPr="00B430CB" w:rsidRDefault="009E5040" w:rsidP="009E5040">
            <w:pPr>
              <w:rPr>
                <w:rFonts w:ascii="宋体" w:eastAsia="宋体" w:hAnsi="宋体" w:hint="eastAsia"/>
                <w:szCs w:val="21"/>
              </w:rPr>
            </w:pPr>
          </w:p>
        </w:tc>
        <w:tc>
          <w:tcPr>
            <w:tcW w:w="1206" w:type="dxa"/>
            <w:vAlign w:val="center"/>
          </w:tcPr>
          <w:p w14:paraId="23F8CBD1" w14:textId="77777777" w:rsidR="009E5040" w:rsidRPr="00B430CB" w:rsidRDefault="009E5040" w:rsidP="009E5040">
            <w:pPr>
              <w:rPr>
                <w:rFonts w:ascii="宋体" w:eastAsia="宋体" w:hAnsi="宋体" w:hint="eastAsia"/>
                <w:szCs w:val="21"/>
              </w:rPr>
            </w:pPr>
          </w:p>
        </w:tc>
        <w:tc>
          <w:tcPr>
            <w:tcW w:w="993" w:type="dxa"/>
            <w:gridSpan w:val="2"/>
            <w:vAlign w:val="center"/>
          </w:tcPr>
          <w:p w14:paraId="1AAFE526" w14:textId="77777777" w:rsidR="009E5040" w:rsidRPr="00B430CB" w:rsidRDefault="009E5040" w:rsidP="009E5040">
            <w:pPr>
              <w:rPr>
                <w:rFonts w:ascii="宋体" w:eastAsia="宋体" w:hAnsi="宋体" w:hint="eastAsia"/>
                <w:szCs w:val="21"/>
              </w:rPr>
            </w:pPr>
          </w:p>
        </w:tc>
        <w:tc>
          <w:tcPr>
            <w:tcW w:w="1197" w:type="dxa"/>
            <w:gridSpan w:val="2"/>
            <w:vAlign w:val="center"/>
          </w:tcPr>
          <w:p w14:paraId="68F69C92" w14:textId="77777777" w:rsidR="009E5040" w:rsidRPr="00B430CB" w:rsidRDefault="009E5040" w:rsidP="009E5040">
            <w:pPr>
              <w:rPr>
                <w:rFonts w:ascii="宋体" w:eastAsia="宋体" w:hAnsi="宋体" w:hint="eastAsia"/>
                <w:szCs w:val="21"/>
              </w:rPr>
            </w:pPr>
          </w:p>
        </w:tc>
        <w:tc>
          <w:tcPr>
            <w:tcW w:w="1134" w:type="dxa"/>
            <w:vAlign w:val="center"/>
          </w:tcPr>
          <w:p w14:paraId="57E18EF7" w14:textId="77777777" w:rsidR="009E5040" w:rsidRPr="00B430CB" w:rsidRDefault="009E5040" w:rsidP="009E5040">
            <w:pPr>
              <w:rPr>
                <w:rFonts w:ascii="宋体" w:eastAsia="宋体" w:hAnsi="宋体" w:hint="eastAsia"/>
                <w:szCs w:val="21"/>
              </w:rPr>
            </w:pPr>
          </w:p>
        </w:tc>
      </w:tr>
      <w:tr w:rsidR="009E5040" w:rsidRPr="00B430CB" w14:paraId="41D9D40C" w14:textId="77777777" w:rsidTr="005C58BF">
        <w:trPr>
          <w:trHeight w:val="567"/>
          <w:jc w:val="center"/>
        </w:trPr>
        <w:tc>
          <w:tcPr>
            <w:tcW w:w="1325" w:type="dxa"/>
            <w:vAlign w:val="center"/>
          </w:tcPr>
          <w:p w14:paraId="5AC8BC0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其他有</w:t>
            </w:r>
            <w:proofErr w:type="gramStart"/>
            <w:r w:rsidRPr="00B430CB">
              <w:rPr>
                <w:rFonts w:ascii="宋体" w:eastAsia="宋体" w:hAnsi="宋体" w:hint="eastAsia"/>
                <w:szCs w:val="21"/>
              </w:rPr>
              <w:t>竟争</w:t>
            </w:r>
            <w:proofErr w:type="gramEnd"/>
            <w:r w:rsidRPr="00B430CB">
              <w:rPr>
                <w:rFonts w:ascii="宋体" w:eastAsia="宋体" w:hAnsi="宋体" w:hint="eastAsia"/>
                <w:szCs w:val="21"/>
              </w:rPr>
              <w:t>力的说明</w:t>
            </w:r>
          </w:p>
        </w:tc>
        <w:tc>
          <w:tcPr>
            <w:tcW w:w="7218" w:type="dxa"/>
            <w:gridSpan w:val="10"/>
            <w:vAlign w:val="center"/>
          </w:tcPr>
          <w:p w14:paraId="61E2A27A" w14:textId="77777777" w:rsidR="009E5040" w:rsidRPr="00B430CB" w:rsidRDefault="009E5040" w:rsidP="009E5040">
            <w:pPr>
              <w:rPr>
                <w:rFonts w:ascii="宋体" w:eastAsia="宋体" w:hAnsi="宋体" w:hint="eastAsia"/>
                <w:szCs w:val="21"/>
              </w:rPr>
            </w:pPr>
          </w:p>
          <w:p w14:paraId="4E8000CE" w14:textId="77777777" w:rsidR="009E5040" w:rsidRPr="00B430CB" w:rsidRDefault="009E5040" w:rsidP="009E5040">
            <w:pPr>
              <w:rPr>
                <w:rFonts w:ascii="宋体" w:eastAsia="宋体" w:hAnsi="宋体" w:hint="eastAsia"/>
                <w:szCs w:val="21"/>
              </w:rPr>
            </w:pPr>
          </w:p>
          <w:p w14:paraId="1FABBA8D" w14:textId="77777777" w:rsidR="009E5040" w:rsidRPr="00B430CB" w:rsidRDefault="009E5040" w:rsidP="009E5040">
            <w:pPr>
              <w:rPr>
                <w:rFonts w:ascii="宋体" w:eastAsia="宋体" w:hAnsi="宋体" w:hint="eastAsia"/>
                <w:szCs w:val="21"/>
              </w:rPr>
            </w:pPr>
          </w:p>
          <w:p w14:paraId="1A20734A" w14:textId="77777777" w:rsidR="009E5040" w:rsidRPr="00B430CB" w:rsidRDefault="009E5040" w:rsidP="009E5040">
            <w:pPr>
              <w:rPr>
                <w:rFonts w:ascii="宋体" w:eastAsia="宋体" w:hAnsi="宋体" w:hint="eastAsia"/>
                <w:szCs w:val="21"/>
              </w:rPr>
            </w:pPr>
          </w:p>
          <w:p w14:paraId="69F39CF8" w14:textId="77777777" w:rsidR="009E5040" w:rsidRPr="00B430CB" w:rsidRDefault="009E5040" w:rsidP="009E5040">
            <w:pPr>
              <w:rPr>
                <w:rFonts w:ascii="宋体" w:eastAsia="宋体" w:hAnsi="宋体" w:hint="eastAsia"/>
                <w:szCs w:val="21"/>
              </w:rPr>
            </w:pPr>
          </w:p>
        </w:tc>
      </w:tr>
    </w:tbl>
    <w:p w14:paraId="5CA8B72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供应商名称（盖章）： </w:t>
      </w:r>
    </w:p>
    <w:p w14:paraId="4F8781D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法定代表人或授权委托人： </w:t>
      </w:r>
    </w:p>
    <w:p w14:paraId="1C8C650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510B99AD" w14:textId="77777777" w:rsidR="009E5040" w:rsidRPr="00B430CB" w:rsidRDefault="009E5040" w:rsidP="009E5040">
      <w:pPr>
        <w:rPr>
          <w:rFonts w:ascii="宋体" w:eastAsia="宋体" w:hAnsi="宋体" w:hint="eastAsia"/>
          <w:szCs w:val="21"/>
        </w:rPr>
      </w:pPr>
      <w:r w:rsidRPr="00B430CB">
        <w:rPr>
          <w:rFonts w:ascii="宋体" w:eastAsia="宋体" w:hAnsi="宋体"/>
          <w:szCs w:val="21"/>
        </w:rPr>
        <w:br w:type="page"/>
      </w:r>
      <w:bookmarkStart w:id="47" w:name="_Toc117792449"/>
      <w:r w:rsidRPr="00B430CB">
        <w:rPr>
          <w:rFonts w:ascii="宋体" w:eastAsia="宋体" w:hAnsi="宋体" w:hint="eastAsia"/>
          <w:szCs w:val="21"/>
        </w:rPr>
        <w:lastRenderedPageBreak/>
        <w:t>2.2拟派项目负责人情况表（格式可</w:t>
      </w:r>
      <w:r w:rsidRPr="00B430CB">
        <w:rPr>
          <w:rFonts w:ascii="宋体" w:eastAsia="宋体" w:hAnsi="宋体"/>
          <w:szCs w:val="21"/>
        </w:rPr>
        <w:t>自拟</w:t>
      </w:r>
      <w:r w:rsidRPr="00B430CB">
        <w:rPr>
          <w:rFonts w:ascii="宋体" w:eastAsia="宋体" w:hAnsi="宋体" w:hint="eastAsia"/>
          <w:szCs w:val="21"/>
        </w:rPr>
        <w:t>）</w:t>
      </w:r>
      <w:bookmarkEnd w:id="47"/>
    </w:p>
    <w:p w14:paraId="4513522C" w14:textId="77777777" w:rsidR="009E5040" w:rsidRPr="00B430CB" w:rsidRDefault="009E5040" w:rsidP="009E5040">
      <w:pPr>
        <w:rPr>
          <w:rFonts w:ascii="宋体" w:eastAsia="宋体" w:hAnsi="宋体" w:hint="eastAsia"/>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
        <w:gridCol w:w="888"/>
        <w:gridCol w:w="139"/>
        <w:gridCol w:w="2112"/>
        <w:gridCol w:w="843"/>
        <w:gridCol w:w="2252"/>
        <w:gridCol w:w="983"/>
      </w:tblGrid>
      <w:tr w:rsidR="009E5040" w:rsidRPr="00B430CB" w14:paraId="0019F1F4" w14:textId="77777777" w:rsidTr="005C58BF">
        <w:trPr>
          <w:cantSplit/>
          <w:trHeight w:val="423"/>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144310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1.一般情况</w:t>
            </w:r>
          </w:p>
        </w:tc>
      </w:tr>
      <w:tr w:rsidR="009E5040" w:rsidRPr="00B430CB" w14:paraId="4525D501" w14:textId="77777777" w:rsidTr="005C58BF">
        <w:trPr>
          <w:trHeight w:val="544"/>
        </w:trPr>
        <w:tc>
          <w:tcPr>
            <w:tcW w:w="653" w:type="pct"/>
            <w:tcBorders>
              <w:top w:val="single" w:sz="4" w:space="0" w:color="auto"/>
              <w:left w:val="single" w:sz="4" w:space="0" w:color="auto"/>
              <w:bottom w:val="single" w:sz="4" w:space="0" w:color="auto"/>
              <w:right w:val="single" w:sz="4" w:space="0" w:color="auto"/>
            </w:tcBorders>
            <w:vAlign w:val="center"/>
          </w:tcPr>
          <w:p w14:paraId="7E63BC4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姓名</w:t>
            </w:r>
          </w:p>
        </w:tc>
        <w:tc>
          <w:tcPr>
            <w:tcW w:w="535" w:type="pct"/>
            <w:tcBorders>
              <w:top w:val="single" w:sz="4" w:space="0" w:color="auto"/>
              <w:left w:val="single" w:sz="4" w:space="0" w:color="auto"/>
              <w:bottom w:val="single" w:sz="4" w:space="0" w:color="auto"/>
              <w:right w:val="single" w:sz="4" w:space="0" w:color="auto"/>
            </w:tcBorders>
          </w:tcPr>
          <w:p w14:paraId="533B2186" w14:textId="77777777" w:rsidR="009E5040" w:rsidRPr="00B430CB" w:rsidRDefault="009E5040" w:rsidP="009E5040">
            <w:pPr>
              <w:rPr>
                <w:rFonts w:ascii="宋体" w:eastAsia="宋体" w:hAnsi="宋体" w:hint="eastAsia"/>
                <w:szCs w:val="21"/>
              </w:rPr>
            </w:pPr>
          </w:p>
        </w:tc>
        <w:tc>
          <w:tcPr>
            <w:tcW w:w="1356" w:type="pct"/>
            <w:gridSpan w:val="2"/>
            <w:tcBorders>
              <w:top w:val="single" w:sz="4" w:space="0" w:color="auto"/>
              <w:left w:val="single" w:sz="4" w:space="0" w:color="auto"/>
              <w:bottom w:val="single" w:sz="4" w:space="0" w:color="auto"/>
              <w:right w:val="single" w:sz="4" w:space="0" w:color="auto"/>
            </w:tcBorders>
            <w:vAlign w:val="center"/>
          </w:tcPr>
          <w:p w14:paraId="1E81F39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年龄</w:t>
            </w:r>
          </w:p>
        </w:tc>
        <w:tc>
          <w:tcPr>
            <w:tcW w:w="508" w:type="pct"/>
            <w:tcBorders>
              <w:top w:val="single" w:sz="4" w:space="0" w:color="auto"/>
              <w:left w:val="single" w:sz="4" w:space="0" w:color="auto"/>
              <w:bottom w:val="single" w:sz="4" w:space="0" w:color="auto"/>
              <w:right w:val="single" w:sz="4" w:space="0" w:color="auto"/>
            </w:tcBorders>
            <w:vAlign w:val="center"/>
          </w:tcPr>
          <w:p w14:paraId="7A6B9105" w14:textId="77777777" w:rsidR="009E5040" w:rsidRPr="00B430CB" w:rsidRDefault="009E5040" w:rsidP="009E5040">
            <w:pPr>
              <w:rPr>
                <w:rFonts w:ascii="宋体" w:eastAsia="宋体" w:hAnsi="宋体" w:hint="eastAsia"/>
                <w:szCs w:val="21"/>
              </w:rPr>
            </w:pPr>
          </w:p>
        </w:tc>
        <w:tc>
          <w:tcPr>
            <w:tcW w:w="1356" w:type="pct"/>
            <w:tcBorders>
              <w:top w:val="single" w:sz="4" w:space="0" w:color="auto"/>
              <w:left w:val="single" w:sz="4" w:space="0" w:color="auto"/>
              <w:bottom w:val="single" w:sz="4" w:space="0" w:color="auto"/>
              <w:right w:val="single" w:sz="4" w:space="0" w:color="auto"/>
            </w:tcBorders>
            <w:vAlign w:val="center"/>
          </w:tcPr>
          <w:p w14:paraId="0BA7557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技术职务</w:t>
            </w:r>
          </w:p>
        </w:tc>
        <w:tc>
          <w:tcPr>
            <w:tcW w:w="593" w:type="pct"/>
            <w:tcBorders>
              <w:top w:val="single" w:sz="4" w:space="0" w:color="auto"/>
              <w:left w:val="single" w:sz="4" w:space="0" w:color="auto"/>
              <w:bottom w:val="single" w:sz="4" w:space="0" w:color="auto"/>
              <w:right w:val="single" w:sz="4" w:space="0" w:color="auto"/>
            </w:tcBorders>
            <w:vAlign w:val="center"/>
          </w:tcPr>
          <w:p w14:paraId="2D87932C" w14:textId="77777777" w:rsidR="009E5040" w:rsidRPr="00B430CB" w:rsidRDefault="009E5040" w:rsidP="009E5040">
            <w:pPr>
              <w:rPr>
                <w:rFonts w:ascii="宋体" w:eastAsia="宋体" w:hAnsi="宋体" w:hint="eastAsia"/>
                <w:szCs w:val="21"/>
              </w:rPr>
            </w:pPr>
          </w:p>
        </w:tc>
      </w:tr>
      <w:tr w:rsidR="009E5040" w:rsidRPr="00B430CB" w14:paraId="77A0F0D6" w14:textId="77777777" w:rsidTr="005C58BF">
        <w:trPr>
          <w:trHeight w:val="529"/>
        </w:trPr>
        <w:tc>
          <w:tcPr>
            <w:tcW w:w="653" w:type="pct"/>
            <w:tcBorders>
              <w:top w:val="single" w:sz="4" w:space="0" w:color="auto"/>
              <w:left w:val="single" w:sz="4" w:space="0" w:color="auto"/>
              <w:bottom w:val="single" w:sz="4" w:space="0" w:color="auto"/>
              <w:right w:val="single" w:sz="4" w:space="0" w:color="auto"/>
            </w:tcBorders>
            <w:vAlign w:val="center"/>
          </w:tcPr>
          <w:p w14:paraId="57694EE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职务</w:t>
            </w:r>
          </w:p>
        </w:tc>
        <w:tc>
          <w:tcPr>
            <w:tcW w:w="535" w:type="pct"/>
            <w:tcBorders>
              <w:top w:val="single" w:sz="4" w:space="0" w:color="auto"/>
              <w:left w:val="single" w:sz="4" w:space="0" w:color="auto"/>
              <w:bottom w:val="single" w:sz="4" w:space="0" w:color="auto"/>
              <w:right w:val="single" w:sz="4" w:space="0" w:color="auto"/>
            </w:tcBorders>
          </w:tcPr>
          <w:p w14:paraId="7E05791D" w14:textId="77777777" w:rsidR="009E5040" w:rsidRPr="00B430CB" w:rsidRDefault="009E5040" w:rsidP="009E5040">
            <w:pPr>
              <w:rPr>
                <w:rFonts w:ascii="宋体" w:eastAsia="宋体" w:hAnsi="宋体" w:hint="eastAsia"/>
                <w:szCs w:val="21"/>
              </w:rPr>
            </w:pPr>
          </w:p>
        </w:tc>
        <w:tc>
          <w:tcPr>
            <w:tcW w:w="1356" w:type="pct"/>
            <w:gridSpan w:val="2"/>
            <w:tcBorders>
              <w:top w:val="single" w:sz="4" w:space="0" w:color="auto"/>
              <w:left w:val="single" w:sz="4" w:space="0" w:color="auto"/>
              <w:bottom w:val="single" w:sz="4" w:space="0" w:color="auto"/>
              <w:right w:val="single" w:sz="4" w:space="0" w:color="auto"/>
            </w:tcBorders>
            <w:vAlign w:val="center"/>
          </w:tcPr>
          <w:p w14:paraId="3304556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本合同中拟任职务</w:t>
            </w:r>
          </w:p>
        </w:tc>
        <w:tc>
          <w:tcPr>
            <w:tcW w:w="508" w:type="pct"/>
            <w:tcBorders>
              <w:top w:val="single" w:sz="4" w:space="0" w:color="auto"/>
              <w:left w:val="single" w:sz="4" w:space="0" w:color="auto"/>
              <w:bottom w:val="single" w:sz="4" w:space="0" w:color="auto"/>
              <w:right w:val="single" w:sz="4" w:space="0" w:color="auto"/>
            </w:tcBorders>
            <w:vAlign w:val="center"/>
          </w:tcPr>
          <w:p w14:paraId="484C5037" w14:textId="77777777" w:rsidR="009E5040" w:rsidRPr="00B430CB" w:rsidRDefault="009E5040" w:rsidP="009E5040">
            <w:pPr>
              <w:rPr>
                <w:rFonts w:ascii="宋体" w:eastAsia="宋体" w:hAnsi="宋体" w:hint="eastAsia"/>
                <w:szCs w:val="21"/>
              </w:rPr>
            </w:pPr>
          </w:p>
        </w:tc>
        <w:tc>
          <w:tcPr>
            <w:tcW w:w="1356" w:type="pct"/>
            <w:tcBorders>
              <w:top w:val="single" w:sz="4" w:space="0" w:color="auto"/>
              <w:left w:val="single" w:sz="4" w:space="0" w:color="auto"/>
              <w:bottom w:val="single" w:sz="4" w:space="0" w:color="auto"/>
              <w:right w:val="single" w:sz="4" w:space="0" w:color="auto"/>
            </w:tcBorders>
            <w:vAlign w:val="center"/>
          </w:tcPr>
          <w:p w14:paraId="32AE2FF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为申请人服务时间</w:t>
            </w:r>
          </w:p>
        </w:tc>
        <w:tc>
          <w:tcPr>
            <w:tcW w:w="593" w:type="pct"/>
            <w:tcBorders>
              <w:top w:val="single" w:sz="4" w:space="0" w:color="auto"/>
              <w:left w:val="single" w:sz="4" w:space="0" w:color="auto"/>
              <w:bottom w:val="single" w:sz="4" w:space="0" w:color="auto"/>
              <w:right w:val="single" w:sz="4" w:space="0" w:color="auto"/>
            </w:tcBorders>
            <w:vAlign w:val="center"/>
          </w:tcPr>
          <w:p w14:paraId="5F73C6DD" w14:textId="77777777" w:rsidR="009E5040" w:rsidRPr="00B430CB" w:rsidRDefault="009E5040" w:rsidP="009E5040">
            <w:pPr>
              <w:rPr>
                <w:rFonts w:ascii="宋体" w:eastAsia="宋体" w:hAnsi="宋体" w:hint="eastAsia"/>
                <w:szCs w:val="21"/>
              </w:rPr>
            </w:pPr>
          </w:p>
        </w:tc>
      </w:tr>
      <w:tr w:rsidR="009E5040" w:rsidRPr="00B430CB" w14:paraId="641E672A" w14:textId="77777777" w:rsidTr="005C58BF">
        <w:trPr>
          <w:cantSplit/>
          <w:trHeight w:val="423"/>
        </w:trPr>
        <w:tc>
          <w:tcPr>
            <w:tcW w:w="653" w:type="pct"/>
            <w:tcBorders>
              <w:top w:val="single" w:sz="4" w:space="0" w:color="auto"/>
              <w:left w:val="single" w:sz="4" w:space="0" w:color="auto"/>
              <w:bottom w:val="single" w:sz="4" w:space="0" w:color="auto"/>
              <w:right w:val="single" w:sz="4" w:space="0" w:color="auto"/>
            </w:tcBorders>
            <w:vAlign w:val="center"/>
          </w:tcPr>
          <w:p w14:paraId="744438C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学历</w:t>
            </w:r>
          </w:p>
        </w:tc>
        <w:tc>
          <w:tcPr>
            <w:tcW w:w="4347" w:type="pct"/>
            <w:gridSpan w:val="6"/>
            <w:tcBorders>
              <w:top w:val="single" w:sz="4" w:space="0" w:color="auto"/>
              <w:left w:val="single" w:sz="4" w:space="0" w:color="auto"/>
              <w:bottom w:val="single" w:sz="4" w:space="0" w:color="auto"/>
              <w:right w:val="single" w:sz="4" w:space="0" w:color="auto"/>
            </w:tcBorders>
            <w:vAlign w:val="center"/>
          </w:tcPr>
          <w:p w14:paraId="7844026F" w14:textId="77777777" w:rsidR="009E5040" w:rsidRPr="00B430CB" w:rsidRDefault="009E5040" w:rsidP="009E5040">
            <w:pPr>
              <w:rPr>
                <w:rFonts w:ascii="宋体" w:eastAsia="宋体" w:hAnsi="宋体" w:hint="eastAsia"/>
                <w:szCs w:val="21"/>
              </w:rPr>
            </w:pPr>
          </w:p>
        </w:tc>
      </w:tr>
      <w:tr w:rsidR="009E5040" w:rsidRPr="00B430CB" w14:paraId="3386B612" w14:textId="77777777" w:rsidTr="005C58BF">
        <w:trPr>
          <w:cantSplit/>
          <w:trHeight w:val="544"/>
        </w:trPr>
        <w:tc>
          <w:tcPr>
            <w:tcW w:w="1272" w:type="pct"/>
            <w:gridSpan w:val="3"/>
            <w:tcBorders>
              <w:top w:val="single" w:sz="4" w:space="0" w:color="auto"/>
              <w:left w:val="single" w:sz="4" w:space="0" w:color="auto"/>
              <w:bottom w:val="single" w:sz="4" w:space="0" w:color="auto"/>
              <w:right w:val="single" w:sz="4" w:space="0" w:color="auto"/>
            </w:tcBorders>
            <w:vAlign w:val="center"/>
          </w:tcPr>
          <w:p w14:paraId="7D68A66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相关职业/执业资格</w:t>
            </w:r>
          </w:p>
        </w:tc>
        <w:tc>
          <w:tcPr>
            <w:tcW w:w="1271" w:type="pct"/>
            <w:tcBorders>
              <w:top w:val="single" w:sz="4" w:space="0" w:color="auto"/>
              <w:left w:val="single" w:sz="4" w:space="0" w:color="auto"/>
              <w:bottom w:val="single" w:sz="4" w:space="0" w:color="auto"/>
              <w:right w:val="single" w:sz="4" w:space="0" w:color="auto"/>
            </w:tcBorders>
            <w:vAlign w:val="center"/>
          </w:tcPr>
          <w:p w14:paraId="32C57A37" w14:textId="77777777" w:rsidR="009E5040" w:rsidRPr="00B430CB" w:rsidRDefault="009E5040" w:rsidP="009E5040">
            <w:pPr>
              <w:rPr>
                <w:rFonts w:ascii="宋体" w:eastAsia="宋体" w:hAnsi="宋体" w:hint="eastAsia"/>
                <w:szCs w:val="21"/>
              </w:rPr>
            </w:pPr>
          </w:p>
        </w:tc>
        <w:tc>
          <w:tcPr>
            <w:tcW w:w="1864" w:type="pct"/>
            <w:gridSpan w:val="2"/>
            <w:tcBorders>
              <w:top w:val="single" w:sz="4" w:space="0" w:color="auto"/>
              <w:left w:val="single" w:sz="4" w:space="0" w:color="auto"/>
              <w:bottom w:val="single" w:sz="4" w:space="0" w:color="auto"/>
              <w:right w:val="single" w:sz="4" w:space="0" w:color="auto"/>
            </w:tcBorders>
            <w:vAlign w:val="center"/>
          </w:tcPr>
          <w:p w14:paraId="5CEE68E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取得职业/执业资格时间</w:t>
            </w:r>
          </w:p>
        </w:tc>
        <w:tc>
          <w:tcPr>
            <w:tcW w:w="593" w:type="pct"/>
            <w:tcBorders>
              <w:top w:val="single" w:sz="4" w:space="0" w:color="auto"/>
              <w:left w:val="single" w:sz="4" w:space="0" w:color="auto"/>
              <w:bottom w:val="single" w:sz="4" w:space="0" w:color="auto"/>
              <w:right w:val="single" w:sz="4" w:space="0" w:color="auto"/>
            </w:tcBorders>
            <w:vAlign w:val="center"/>
          </w:tcPr>
          <w:p w14:paraId="413BF083" w14:textId="77777777" w:rsidR="009E5040" w:rsidRPr="00B430CB" w:rsidRDefault="009E5040" w:rsidP="009E5040">
            <w:pPr>
              <w:rPr>
                <w:rFonts w:ascii="宋体" w:eastAsia="宋体" w:hAnsi="宋体" w:hint="eastAsia"/>
                <w:szCs w:val="21"/>
              </w:rPr>
            </w:pPr>
          </w:p>
        </w:tc>
      </w:tr>
      <w:tr w:rsidR="009E5040" w:rsidRPr="00B430CB" w14:paraId="6F4218B6" w14:textId="77777777" w:rsidTr="005C58BF">
        <w:trPr>
          <w:cantSplit/>
          <w:trHeight w:val="423"/>
        </w:trPr>
        <w:tc>
          <w:tcPr>
            <w:tcW w:w="5000" w:type="pct"/>
            <w:gridSpan w:val="7"/>
            <w:tcBorders>
              <w:top w:val="single" w:sz="4" w:space="0" w:color="auto"/>
              <w:left w:val="single" w:sz="4" w:space="0" w:color="auto"/>
              <w:bottom w:val="single" w:sz="4" w:space="0" w:color="auto"/>
              <w:right w:val="single" w:sz="4" w:space="0" w:color="auto"/>
            </w:tcBorders>
            <w:vAlign w:val="center"/>
          </w:tcPr>
          <w:p w14:paraId="52039A4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2.经历</w:t>
            </w:r>
          </w:p>
        </w:tc>
      </w:tr>
      <w:tr w:rsidR="009E5040" w:rsidRPr="00B430CB" w14:paraId="75DB0301" w14:textId="77777777" w:rsidTr="005C58BF">
        <w:trPr>
          <w:cantSplit/>
          <w:trHeight w:val="862"/>
        </w:trPr>
        <w:tc>
          <w:tcPr>
            <w:tcW w:w="653" w:type="pct"/>
            <w:tcBorders>
              <w:top w:val="single" w:sz="4" w:space="0" w:color="auto"/>
              <w:left w:val="single" w:sz="4" w:space="0" w:color="auto"/>
              <w:bottom w:val="single" w:sz="4" w:space="0" w:color="auto"/>
              <w:right w:val="single" w:sz="4" w:space="0" w:color="auto"/>
            </w:tcBorders>
            <w:vAlign w:val="center"/>
          </w:tcPr>
          <w:p w14:paraId="55BB018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年份</w:t>
            </w:r>
          </w:p>
        </w:tc>
        <w:tc>
          <w:tcPr>
            <w:tcW w:w="1891" w:type="pct"/>
            <w:gridSpan w:val="3"/>
            <w:tcBorders>
              <w:top w:val="single" w:sz="4" w:space="0" w:color="auto"/>
              <w:left w:val="single" w:sz="4" w:space="0" w:color="auto"/>
              <w:bottom w:val="single" w:sz="4" w:space="0" w:color="auto"/>
              <w:right w:val="single" w:sz="4" w:space="0" w:color="auto"/>
            </w:tcBorders>
            <w:vAlign w:val="center"/>
          </w:tcPr>
          <w:p w14:paraId="0236FC0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负责过的主要项目</w:t>
            </w:r>
          </w:p>
          <w:p w14:paraId="12704E4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（类型金额）</w:t>
            </w:r>
          </w:p>
        </w:tc>
        <w:tc>
          <w:tcPr>
            <w:tcW w:w="1864" w:type="pct"/>
            <w:gridSpan w:val="2"/>
            <w:tcBorders>
              <w:top w:val="single" w:sz="4" w:space="0" w:color="auto"/>
              <w:left w:val="single" w:sz="4" w:space="0" w:color="auto"/>
              <w:bottom w:val="single" w:sz="4" w:space="0" w:color="auto"/>
              <w:right w:val="single" w:sz="4" w:space="0" w:color="auto"/>
            </w:tcBorders>
            <w:vAlign w:val="center"/>
          </w:tcPr>
          <w:p w14:paraId="79788FB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该项目中任职</w:t>
            </w:r>
          </w:p>
        </w:tc>
        <w:tc>
          <w:tcPr>
            <w:tcW w:w="593" w:type="pct"/>
            <w:tcBorders>
              <w:top w:val="single" w:sz="4" w:space="0" w:color="auto"/>
              <w:left w:val="single" w:sz="4" w:space="0" w:color="auto"/>
              <w:bottom w:val="single" w:sz="4" w:space="0" w:color="auto"/>
              <w:right w:val="single" w:sz="4" w:space="0" w:color="auto"/>
            </w:tcBorders>
            <w:vAlign w:val="center"/>
          </w:tcPr>
          <w:p w14:paraId="212DD1E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备注</w:t>
            </w:r>
          </w:p>
        </w:tc>
      </w:tr>
      <w:tr w:rsidR="009E5040" w:rsidRPr="00B430CB" w14:paraId="2FCCE405" w14:textId="77777777" w:rsidTr="005C58BF">
        <w:trPr>
          <w:cantSplit/>
          <w:trHeight w:val="3698"/>
        </w:trPr>
        <w:tc>
          <w:tcPr>
            <w:tcW w:w="653" w:type="pct"/>
            <w:tcBorders>
              <w:top w:val="single" w:sz="4" w:space="0" w:color="auto"/>
              <w:left w:val="single" w:sz="4" w:space="0" w:color="auto"/>
              <w:bottom w:val="single" w:sz="4" w:space="0" w:color="auto"/>
              <w:right w:val="single" w:sz="4" w:space="0" w:color="auto"/>
            </w:tcBorders>
          </w:tcPr>
          <w:p w14:paraId="6E0F2702" w14:textId="77777777" w:rsidR="009E5040" w:rsidRPr="00B430CB" w:rsidRDefault="009E5040" w:rsidP="009E5040">
            <w:pPr>
              <w:rPr>
                <w:rFonts w:ascii="宋体" w:eastAsia="宋体" w:hAnsi="宋体" w:hint="eastAsia"/>
                <w:szCs w:val="21"/>
              </w:rPr>
            </w:pPr>
          </w:p>
          <w:p w14:paraId="56587C6C" w14:textId="77777777" w:rsidR="009E5040" w:rsidRPr="00B430CB" w:rsidRDefault="009E5040" w:rsidP="009E5040">
            <w:pPr>
              <w:rPr>
                <w:rFonts w:ascii="宋体" w:eastAsia="宋体" w:hAnsi="宋体" w:hint="eastAsia"/>
                <w:szCs w:val="21"/>
              </w:rPr>
            </w:pPr>
          </w:p>
          <w:p w14:paraId="1BAA2F73" w14:textId="77777777" w:rsidR="009E5040" w:rsidRPr="00B430CB" w:rsidRDefault="009E5040" w:rsidP="009E5040">
            <w:pPr>
              <w:rPr>
                <w:rFonts w:ascii="宋体" w:eastAsia="宋体" w:hAnsi="宋体" w:hint="eastAsia"/>
                <w:szCs w:val="21"/>
              </w:rPr>
            </w:pPr>
          </w:p>
          <w:p w14:paraId="6AEB1E0D" w14:textId="77777777" w:rsidR="009E5040" w:rsidRPr="00B430CB" w:rsidRDefault="009E5040" w:rsidP="009E5040">
            <w:pPr>
              <w:rPr>
                <w:rFonts w:ascii="宋体" w:eastAsia="宋体" w:hAnsi="宋体" w:hint="eastAsia"/>
                <w:szCs w:val="21"/>
              </w:rPr>
            </w:pPr>
          </w:p>
          <w:p w14:paraId="58ECB94E" w14:textId="77777777" w:rsidR="009E5040" w:rsidRPr="00B430CB" w:rsidRDefault="009E5040" w:rsidP="009E5040">
            <w:pPr>
              <w:rPr>
                <w:rFonts w:ascii="宋体" w:eastAsia="宋体" w:hAnsi="宋体" w:hint="eastAsia"/>
                <w:szCs w:val="21"/>
              </w:rPr>
            </w:pPr>
          </w:p>
          <w:p w14:paraId="0C8DC46C" w14:textId="77777777" w:rsidR="009E5040" w:rsidRPr="00B430CB" w:rsidRDefault="009E5040" w:rsidP="009E5040">
            <w:pPr>
              <w:rPr>
                <w:rFonts w:ascii="宋体" w:eastAsia="宋体" w:hAnsi="宋体" w:hint="eastAsia"/>
                <w:szCs w:val="21"/>
              </w:rPr>
            </w:pPr>
          </w:p>
          <w:p w14:paraId="35B529F8" w14:textId="77777777" w:rsidR="009E5040" w:rsidRPr="00B430CB" w:rsidRDefault="009E5040" w:rsidP="009E5040">
            <w:pPr>
              <w:rPr>
                <w:rFonts w:ascii="宋体" w:eastAsia="宋体" w:hAnsi="宋体" w:hint="eastAsia"/>
                <w:szCs w:val="21"/>
              </w:rPr>
            </w:pPr>
          </w:p>
          <w:p w14:paraId="0217D48E" w14:textId="77777777" w:rsidR="009E5040" w:rsidRPr="00B430CB" w:rsidRDefault="009E5040" w:rsidP="009E5040">
            <w:pPr>
              <w:rPr>
                <w:rFonts w:ascii="宋体" w:eastAsia="宋体" w:hAnsi="宋体" w:hint="eastAsia"/>
                <w:szCs w:val="21"/>
              </w:rPr>
            </w:pPr>
          </w:p>
          <w:p w14:paraId="67420DAC" w14:textId="77777777" w:rsidR="009E5040" w:rsidRPr="00B430CB" w:rsidRDefault="009E5040" w:rsidP="009E5040">
            <w:pPr>
              <w:rPr>
                <w:rFonts w:ascii="宋体" w:eastAsia="宋体" w:hAnsi="宋体" w:hint="eastAsia"/>
                <w:szCs w:val="21"/>
              </w:rPr>
            </w:pPr>
          </w:p>
        </w:tc>
        <w:tc>
          <w:tcPr>
            <w:tcW w:w="1891" w:type="pct"/>
            <w:gridSpan w:val="3"/>
            <w:tcBorders>
              <w:top w:val="single" w:sz="4" w:space="0" w:color="auto"/>
              <w:left w:val="single" w:sz="4" w:space="0" w:color="auto"/>
              <w:bottom w:val="single" w:sz="4" w:space="0" w:color="auto"/>
              <w:right w:val="single" w:sz="4" w:space="0" w:color="auto"/>
            </w:tcBorders>
            <w:vAlign w:val="center"/>
          </w:tcPr>
          <w:p w14:paraId="6C136144" w14:textId="77777777" w:rsidR="009E5040" w:rsidRPr="00B430CB" w:rsidRDefault="009E5040" w:rsidP="009E5040">
            <w:pPr>
              <w:rPr>
                <w:rFonts w:ascii="宋体" w:eastAsia="宋体" w:hAnsi="宋体" w:hint="eastAsia"/>
                <w:szCs w:val="21"/>
              </w:rPr>
            </w:pPr>
          </w:p>
        </w:tc>
        <w:tc>
          <w:tcPr>
            <w:tcW w:w="1864" w:type="pct"/>
            <w:gridSpan w:val="2"/>
            <w:tcBorders>
              <w:top w:val="single" w:sz="4" w:space="0" w:color="auto"/>
              <w:left w:val="single" w:sz="4" w:space="0" w:color="auto"/>
              <w:bottom w:val="single" w:sz="4" w:space="0" w:color="auto"/>
              <w:right w:val="single" w:sz="4" w:space="0" w:color="auto"/>
            </w:tcBorders>
            <w:vAlign w:val="center"/>
          </w:tcPr>
          <w:p w14:paraId="3E87601E" w14:textId="77777777" w:rsidR="009E5040" w:rsidRPr="00B430CB" w:rsidRDefault="009E5040" w:rsidP="009E5040">
            <w:pPr>
              <w:rPr>
                <w:rFonts w:ascii="宋体" w:eastAsia="宋体" w:hAnsi="宋体" w:hint="eastAsia"/>
                <w:szCs w:val="21"/>
              </w:rPr>
            </w:pPr>
          </w:p>
        </w:tc>
        <w:tc>
          <w:tcPr>
            <w:tcW w:w="593" w:type="pct"/>
            <w:tcBorders>
              <w:top w:val="single" w:sz="4" w:space="0" w:color="auto"/>
              <w:left w:val="single" w:sz="4" w:space="0" w:color="auto"/>
              <w:bottom w:val="single" w:sz="4" w:space="0" w:color="auto"/>
              <w:right w:val="single" w:sz="4" w:space="0" w:color="auto"/>
            </w:tcBorders>
            <w:vAlign w:val="center"/>
          </w:tcPr>
          <w:p w14:paraId="6A7F46D2" w14:textId="77777777" w:rsidR="009E5040" w:rsidRPr="00B430CB" w:rsidRDefault="009E5040" w:rsidP="009E5040">
            <w:pPr>
              <w:rPr>
                <w:rFonts w:ascii="宋体" w:eastAsia="宋体" w:hAnsi="宋体" w:hint="eastAsia"/>
                <w:szCs w:val="21"/>
              </w:rPr>
            </w:pPr>
          </w:p>
        </w:tc>
      </w:tr>
    </w:tbl>
    <w:p w14:paraId="625465B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注：</w:t>
      </w:r>
    </w:p>
    <w:p w14:paraId="5ACEE56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1.须提供相关证明材料（如学历证明等）。</w:t>
      </w:r>
    </w:p>
    <w:p w14:paraId="4E43D55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2.项目负责人一旦确定，中标后原则上不再变更，若变更，须征得招标人同意。</w:t>
      </w:r>
    </w:p>
    <w:p w14:paraId="1B5D6A64" w14:textId="77777777" w:rsidR="009E5040" w:rsidRPr="00B430CB" w:rsidRDefault="009E5040" w:rsidP="009E5040">
      <w:pPr>
        <w:rPr>
          <w:rFonts w:ascii="宋体" w:eastAsia="宋体" w:hAnsi="宋体" w:hint="eastAsia"/>
          <w:szCs w:val="21"/>
        </w:rPr>
      </w:pPr>
    </w:p>
    <w:p w14:paraId="69C73FBD" w14:textId="77777777" w:rsidR="009E5040" w:rsidRPr="00B430CB" w:rsidRDefault="009E5040" w:rsidP="009E5040">
      <w:pPr>
        <w:rPr>
          <w:rFonts w:ascii="宋体" w:eastAsia="宋体" w:hAnsi="宋体" w:hint="eastAsia"/>
          <w:szCs w:val="21"/>
        </w:rPr>
      </w:pPr>
    </w:p>
    <w:p w14:paraId="1BE5257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40DAAD4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 （签字或盖章）</w:t>
      </w:r>
    </w:p>
    <w:p w14:paraId="20366A5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629A5482" w14:textId="77777777" w:rsidR="009E5040" w:rsidRPr="00B430CB" w:rsidRDefault="009E5040" w:rsidP="009E5040">
      <w:pPr>
        <w:rPr>
          <w:rFonts w:ascii="宋体" w:eastAsia="宋体" w:hAnsi="宋体" w:hint="eastAsia"/>
          <w:szCs w:val="21"/>
        </w:rPr>
      </w:pPr>
      <w:r w:rsidRPr="00B430CB">
        <w:rPr>
          <w:rFonts w:ascii="宋体" w:eastAsia="宋体" w:hAnsi="宋体"/>
          <w:szCs w:val="21"/>
        </w:rPr>
        <w:br w:type="page"/>
      </w:r>
      <w:bookmarkStart w:id="48" w:name="_Toc117792450"/>
      <w:r w:rsidRPr="00B430CB">
        <w:rPr>
          <w:rFonts w:ascii="宋体" w:eastAsia="宋体" w:hAnsi="宋体" w:hint="eastAsia"/>
          <w:szCs w:val="21"/>
        </w:rPr>
        <w:lastRenderedPageBreak/>
        <w:t>2.3拟派本项目主要成员（格式）</w:t>
      </w:r>
      <w:bookmarkEnd w:id="48"/>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992"/>
        <w:gridCol w:w="567"/>
        <w:gridCol w:w="567"/>
        <w:gridCol w:w="992"/>
        <w:gridCol w:w="1276"/>
        <w:gridCol w:w="1169"/>
        <w:gridCol w:w="1145"/>
        <w:gridCol w:w="1276"/>
      </w:tblGrid>
      <w:tr w:rsidR="009E5040" w:rsidRPr="00B430CB" w14:paraId="17AED380" w14:textId="77777777" w:rsidTr="005C58BF">
        <w:trPr>
          <w:cantSplit/>
          <w:trHeight w:val="554"/>
          <w:jc w:val="center"/>
        </w:trPr>
        <w:tc>
          <w:tcPr>
            <w:tcW w:w="525" w:type="dxa"/>
            <w:tcBorders>
              <w:bottom w:val="single" w:sz="4" w:space="0" w:color="auto"/>
            </w:tcBorders>
            <w:vAlign w:val="center"/>
          </w:tcPr>
          <w:p w14:paraId="55A8F550" w14:textId="77777777" w:rsidR="009E5040" w:rsidRPr="00B430CB" w:rsidRDefault="009E5040" w:rsidP="009E5040">
            <w:pPr>
              <w:rPr>
                <w:rFonts w:ascii="宋体" w:eastAsia="宋体" w:hAnsi="宋体" w:hint="eastAsia"/>
                <w:szCs w:val="21"/>
              </w:rPr>
            </w:pPr>
            <w:r w:rsidRPr="00B430CB">
              <w:rPr>
                <w:rFonts w:ascii="宋体" w:eastAsia="宋体" w:hAnsi="宋体"/>
                <w:szCs w:val="21"/>
              </w:rPr>
              <w:t>序号</w:t>
            </w:r>
          </w:p>
        </w:tc>
        <w:tc>
          <w:tcPr>
            <w:tcW w:w="992" w:type="dxa"/>
            <w:tcBorders>
              <w:bottom w:val="single" w:sz="4" w:space="0" w:color="auto"/>
            </w:tcBorders>
            <w:vAlign w:val="center"/>
          </w:tcPr>
          <w:p w14:paraId="4DD7E217" w14:textId="77777777" w:rsidR="009E5040" w:rsidRPr="00B430CB" w:rsidRDefault="009E5040" w:rsidP="009E5040">
            <w:pPr>
              <w:rPr>
                <w:rFonts w:ascii="宋体" w:eastAsia="宋体" w:hAnsi="宋体" w:hint="eastAsia"/>
                <w:szCs w:val="21"/>
              </w:rPr>
            </w:pPr>
            <w:r w:rsidRPr="00B430CB">
              <w:rPr>
                <w:rFonts w:ascii="宋体" w:eastAsia="宋体" w:hAnsi="宋体"/>
                <w:szCs w:val="21"/>
              </w:rPr>
              <w:t>姓  名</w:t>
            </w:r>
          </w:p>
        </w:tc>
        <w:tc>
          <w:tcPr>
            <w:tcW w:w="567" w:type="dxa"/>
            <w:tcBorders>
              <w:bottom w:val="single" w:sz="4" w:space="0" w:color="auto"/>
            </w:tcBorders>
            <w:vAlign w:val="center"/>
          </w:tcPr>
          <w:p w14:paraId="6E097900" w14:textId="77777777" w:rsidR="009E5040" w:rsidRPr="00B430CB" w:rsidRDefault="009E5040" w:rsidP="009E5040">
            <w:pPr>
              <w:rPr>
                <w:rFonts w:ascii="宋体" w:eastAsia="宋体" w:hAnsi="宋体" w:hint="eastAsia"/>
                <w:szCs w:val="21"/>
              </w:rPr>
            </w:pPr>
            <w:r w:rsidRPr="00B430CB">
              <w:rPr>
                <w:rFonts w:ascii="宋体" w:eastAsia="宋体" w:hAnsi="宋体"/>
                <w:szCs w:val="21"/>
              </w:rPr>
              <w:t>年</w:t>
            </w:r>
          </w:p>
          <w:p w14:paraId="7C73DD5F" w14:textId="77777777" w:rsidR="009E5040" w:rsidRPr="00B430CB" w:rsidRDefault="009E5040" w:rsidP="009E5040">
            <w:pPr>
              <w:rPr>
                <w:rFonts w:ascii="宋体" w:eastAsia="宋体" w:hAnsi="宋体" w:hint="eastAsia"/>
                <w:szCs w:val="21"/>
              </w:rPr>
            </w:pPr>
            <w:r w:rsidRPr="00B430CB">
              <w:rPr>
                <w:rFonts w:ascii="宋体" w:eastAsia="宋体" w:hAnsi="宋体"/>
                <w:szCs w:val="21"/>
              </w:rPr>
              <w:t>龄</w:t>
            </w:r>
          </w:p>
        </w:tc>
        <w:tc>
          <w:tcPr>
            <w:tcW w:w="567" w:type="dxa"/>
            <w:tcBorders>
              <w:bottom w:val="single" w:sz="4" w:space="0" w:color="auto"/>
            </w:tcBorders>
            <w:vAlign w:val="center"/>
          </w:tcPr>
          <w:p w14:paraId="040086C4" w14:textId="77777777" w:rsidR="009E5040" w:rsidRPr="00B430CB" w:rsidRDefault="009E5040" w:rsidP="009E5040">
            <w:pPr>
              <w:rPr>
                <w:rFonts w:ascii="宋体" w:eastAsia="宋体" w:hAnsi="宋体" w:hint="eastAsia"/>
                <w:szCs w:val="21"/>
              </w:rPr>
            </w:pPr>
            <w:r w:rsidRPr="00B430CB">
              <w:rPr>
                <w:rFonts w:ascii="宋体" w:eastAsia="宋体" w:hAnsi="宋体"/>
                <w:szCs w:val="21"/>
              </w:rPr>
              <w:t>性</w:t>
            </w:r>
          </w:p>
          <w:p w14:paraId="233ECD6B" w14:textId="77777777" w:rsidR="009E5040" w:rsidRPr="00B430CB" w:rsidRDefault="009E5040" w:rsidP="009E5040">
            <w:pPr>
              <w:rPr>
                <w:rFonts w:ascii="宋体" w:eastAsia="宋体" w:hAnsi="宋体" w:hint="eastAsia"/>
                <w:szCs w:val="21"/>
              </w:rPr>
            </w:pPr>
            <w:r w:rsidRPr="00B430CB">
              <w:rPr>
                <w:rFonts w:ascii="宋体" w:eastAsia="宋体" w:hAnsi="宋体"/>
                <w:szCs w:val="21"/>
              </w:rPr>
              <w:t>别</w:t>
            </w:r>
          </w:p>
        </w:tc>
        <w:tc>
          <w:tcPr>
            <w:tcW w:w="992" w:type="dxa"/>
            <w:tcBorders>
              <w:bottom w:val="single" w:sz="4" w:space="0" w:color="auto"/>
            </w:tcBorders>
            <w:vAlign w:val="center"/>
          </w:tcPr>
          <w:p w14:paraId="3B5B4EE6" w14:textId="77777777" w:rsidR="009E5040" w:rsidRPr="00B430CB" w:rsidRDefault="009E5040" w:rsidP="009E5040">
            <w:pPr>
              <w:rPr>
                <w:rFonts w:ascii="宋体" w:eastAsia="宋体" w:hAnsi="宋体" w:hint="eastAsia"/>
                <w:szCs w:val="21"/>
              </w:rPr>
            </w:pPr>
            <w:r w:rsidRPr="00B430CB">
              <w:rPr>
                <w:rFonts w:ascii="宋体" w:eastAsia="宋体" w:hAnsi="宋体"/>
                <w:szCs w:val="21"/>
              </w:rPr>
              <w:t>学历</w:t>
            </w:r>
          </w:p>
        </w:tc>
        <w:tc>
          <w:tcPr>
            <w:tcW w:w="1276" w:type="dxa"/>
            <w:tcBorders>
              <w:bottom w:val="single" w:sz="4" w:space="0" w:color="auto"/>
            </w:tcBorders>
            <w:vAlign w:val="center"/>
          </w:tcPr>
          <w:p w14:paraId="38EE9CE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在项目组中的岗位</w:t>
            </w:r>
          </w:p>
        </w:tc>
        <w:tc>
          <w:tcPr>
            <w:tcW w:w="1169" w:type="dxa"/>
            <w:tcBorders>
              <w:bottom w:val="single" w:sz="4" w:space="0" w:color="auto"/>
            </w:tcBorders>
            <w:vAlign w:val="center"/>
          </w:tcPr>
          <w:p w14:paraId="3506317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职称及职业资格</w:t>
            </w:r>
          </w:p>
        </w:tc>
        <w:tc>
          <w:tcPr>
            <w:tcW w:w="1145" w:type="dxa"/>
            <w:tcBorders>
              <w:bottom w:val="single" w:sz="4" w:space="0" w:color="auto"/>
            </w:tcBorders>
            <w:vAlign w:val="center"/>
          </w:tcPr>
          <w:p w14:paraId="49A4A37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进入本单位时间</w:t>
            </w:r>
          </w:p>
        </w:tc>
        <w:tc>
          <w:tcPr>
            <w:tcW w:w="1276" w:type="dxa"/>
            <w:tcBorders>
              <w:bottom w:val="single" w:sz="4" w:space="0" w:color="auto"/>
            </w:tcBorders>
            <w:vAlign w:val="center"/>
          </w:tcPr>
          <w:p w14:paraId="4C208C2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相关工作经历</w:t>
            </w:r>
          </w:p>
        </w:tc>
      </w:tr>
      <w:tr w:rsidR="009E5040" w:rsidRPr="00B430CB" w14:paraId="0783053F" w14:textId="77777777" w:rsidTr="005C58BF">
        <w:trPr>
          <w:cantSplit/>
          <w:jc w:val="center"/>
        </w:trPr>
        <w:tc>
          <w:tcPr>
            <w:tcW w:w="525" w:type="dxa"/>
          </w:tcPr>
          <w:p w14:paraId="28F4829C" w14:textId="77777777" w:rsidR="009E5040" w:rsidRPr="00B430CB" w:rsidRDefault="009E5040" w:rsidP="009E5040">
            <w:pPr>
              <w:rPr>
                <w:rFonts w:ascii="宋体" w:eastAsia="宋体" w:hAnsi="宋体" w:hint="eastAsia"/>
                <w:szCs w:val="21"/>
              </w:rPr>
            </w:pPr>
          </w:p>
        </w:tc>
        <w:tc>
          <w:tcPr>
            <w:tcW w:w="992" w:type="dxa"/>
          </w:tcPr>
          <w:p w14:paraId="47435B7C" w14:textId="77777777" w:rsidR="009E5040" w:rsidRPr="00B430CB" w:rsidRDefault="009E5040" w:rsidP="009E5040">
            <w:pPr>
              <w:rPr>
                <w:rFonts w:ascii="宋体" w:eastAsia="宋体" w:hAnsi="宋体" w:hint="eastAsia"/>
                <w:szCs w:val="21"/>
              </w:rPr>
            </w:pPr>
          </w:p>
        </w:tc>
        <w:tc>
          <w:tcPr>
            <w:tcW w:w="567" w:type="dxa"/>
          </w:tcPr>
          <w:p w14:paraId="7E198274" w14:textId="77777777" w:rsidR="009E5040" w:rsidRPr="00B430CB" w:rsidRDefault="009E5040" w:rsidP="009E5040">
            <w:pPr>
              <w:rPr>
                <w:rFonts w:ascii="宋体" w:eastAsia="宋体" w:hAnsi="宋体" w:hint="eastAsia"/>
                <w:szCs w:val="21"/>
              </w:rPr>
            </w:pPr>
          </w:p>
        </w:tc>
        <w:tc>
          <w:tcPr>
            <w:tcW w:w="567" w:type="dxa"/>
          </w:tcPr>
          <w:p w14:paraId="33AE9740" w14:textId="77777777" w:rsidR="009E5040" w:rsidRPr="00B430CB" w:rsidRDefault="009E5040" w:rsidP="009E5040">
            <w:pPr>
              <w:rPr>
                <w:rFonts w:ascii="宋体" w:eastAsia="宋体" w:hAnsi="宋体" w:hint="eastAsia"/>
                <w:szCs w:val="21"/>
              </w:rPr>
            </w:pPr>
          </w:p>
        </w:tc>
        <w:tc>
          <w:tcPr>
            <w:tcW w:w="992" w:type="dxa"/>
          </w:tcPr>
          <w:p w14:paraId="4BED3682" w14:textId="77777777" w:rsidR="009E5040" w:rsidRPr="00B430CB" w:rsidRDefault="009E5040" w:rsidP="009E5040">
            <w:pPr>
              <w:rPr>
                <w:rFonts w:ascii="宋体" w:eastAsia="宋体" w:hAnsi="宋体" w:hint="eastAsia"/>
                <w:szCs w:val="21"/>
              </w:rPr>
            </w:pPr>
          </w:p>
        </w:tc>
        <w:tc>
          <w:tcPr>
            <w:tcW w:w="1276" w:type="dxa"/>
          </w:tcPr>
          <w:p w14:paraId="66510545" w14:textId="77777777" w:rsidR="009E5040" w:rsidRPr="00B430CB" w:rsidRDefault="009E5040" w:rsidP="009E5040">
            <w:pPr>
              <w:rPr>
                <w:rFonts w:ascii="宋体" w:eastAsia="宋体" w:hAnsi="宋体" w:hint="eastAsia"/>
                <w:szCs w:val="21"/>
              </w:rPr>
            </w:pPr>
          </w:p>
        </w:tc>
        <w:tc>
          <w:tcPr>
            <w:tcW w:w="1169" w:type="dxa"/>
          </w:tcPr>
          <w:p w14:paraId="4D44256C" w14:textId="77777777" w:rsidR="009E5040" w:rsidRPr="00B430CB" w:rsidRDefault="009E5040" w:rsidP="009E5040">
            <w:pPr>
              <w:rPr>
                <w:rFonts w:ascii="宋体" w:eastAsia="宋体" w:hAnsi="宋体" w:hint="eastAsia"/>
                <w:szCs w:val="21"/>
              </w:rPr>
            </w:pPr>
          </w:p>
        </w:tc>
        <w:tc>
          <w:tcPr>
            <w:tcW w:w="1145" w:type="dxa"/>
          </w:tcPr>
          <w:p w14:paraId="4A5C75A7" w14:textId="77777777" w:rsidR="009E5040" w:rsidRPr="00B430CB" w:rsidRDefault="009E5040" w:rsidP="009E5040">
            <w:pPr>
              <w:rPr>
                <w:rFonts w:ascii="宋体" w:eastAsia="宋体" w:hAnsi="宋体" w:hint="eastAsia"/>
                <w:szCs w:val="21"/>
              </w:rPr>
            </w:pPr>
          </w:p>
        </w:tc>
        <w:tc>
          <w:tcPr>
            <w:tcW w:w="1276" w:type="dxa"/>
          </w:tcPr>
          <w:p w14:paraId="581A6434" w14:textId="77777777" w:rsidR="009E5040" w:rsidRPr="00B430CB" w:rsidRDefault="009E5040" w:rsidP="009E5040">
            <w:pPr>
              <w:rPr>
                <w:rFonts w:ascii="宋体" w:eastAsia="宋体" w:hAnsi="宋体" w:hint="eastAsia"/>
                <w:szCs w:val="21"/>
              </w:rPr>
            </w:pPr>
          </w:p>
        </w:tc>
      </w:tr>
      <w:tr w:rsidR="009E5040" w:rsidRPr="00B430CB" w14:paraId="31FBE090" w14:textId="77777777" w:rsidTr="005C58BF">
        <w:trPr>
          <w:cantSplit/>
          <w:jc w:val="center"/>
        </w:trPr>
        <w:tc>
          <w:tcPr>
            <w:tcW w:w="525" w:type="dxa"/>
          </w:tcPr>
          <w:p w14:paraId="486CFA02" w14:textId="77777777" w:rsidR="009E5040" w:rsidRPr="00B430CB" w:rsidRDefault="009E5040" w:rsidP="009E5040">
            <w:pPr>
              <w:rPr>
                <w:rFonts w:ascii="宋体" w:eastAsia="宋体" w:hAnsi="宋体" w:hint="eastAsia"/>
                <w:szCs w:val="21"/>
              </w:rPr>
            </w:pPr>
          </w:p>
        </w:tc>
        <w:tc>
          <w:tcPr>
            <w:tcW w:w="992" w:type="dxa"/>
          </w:tcPr>
          <w:p w14:paraId="17BFFA71" w14:textId="77777777" w:rsidR="009E5040" w:rsidRPr="00B430CB" w:rsidRDefault="009E5040" w:rsidP="009E5040">
            <w:pPr>
              <w:rPr>
                <w:rFonts w:ascii="宋体" w:eastAsia="宋体" w:hAnsi="宋体" w:hint="eastAsia"/>
                <w:szCs w:val="21"/>
              </w:rPr>
            </w:pPr>
          </w:p>
        </w:tc>
        <w:tc>
          <w:tcPr>
            <w:tcW w:w="567" w:type="dxa"/>
          </w:tcPr>
          <w:p w14:paraId="3AF7811D" w14:textId="77777777" w:rsidR="009E5040" w:rsidRPr="00B430CB" w:rsidRDefault="009E5040" w:rsidP="009E5040">
            <w:pPr>
              <w:rPr>
                <w:rFonts w:ascii="宋体" w:eastAsia="宋体" w:hAnsi="宋体" w:hint="eastAsia"/>
                <w:szCs w:val="21"/>
              </w:rPr>
            </w:pPr>
          </w:p>
        </w:tc>
        <w:tc>
          <w:tcPr>
            <w:tcW w:w="567" w:type="dxa"/>
          </w:tcPr>
          <w:p w14:paraId="44211AFD" w14:textId="77777777" w:rsidR="009E5040" w:rsidRPr="00B430CB" w:rsidRDefault="009E5040" w:rsidP="009E5040">
            <w:pPr>
              <w:rPr>
                <w:rFonts w:ascii="宋体" w:eastAsia="宋体" w:hAnsi="宋体" w:hint="eastAsia"/>
                <w:szCs w:val="21"/>
              </w:rPr>
            </w:pPr>
          </w:p>
        </w:tc>
        <w:tc>
          <w:tcPr>
            <w:tcW w:w="992" w:type="dxa"/>
          </w:tcPr>
          <w:p w14:paraId="45153380" w14:textId="77777777" w:rsidR="009E5040" w:rsidRPr="00B430CB" w:rsidRDefault="009E5040" w:rsidP="009E5040">
            <w:pPr>
              <w:rPr>
                <w:rFonts w:ascii="宋体" w:eastAsia="宋体" w:hAnsi="宋体" w:hint="eastAsia"/>
                <w:szCs w:val="21"/>
              </w:rPr>
            </w:pPr>
          </w:p>
        </w:tc>
        <w:tc>
          <w:tcPr>
            <w:tcW w:w="1276" w:type="dxa"/>
          </w:tcPr>
          <w:p w14:paraId="59659C4D" w14:textId="77777777" w:rsidR="009E5040" w:rsidRPr="00B430CB" w:rsidRDefault="009E5040" w:rsidP="009E5040">
            <w:pPr>
              <w:rPr>
                <w:rFonts w:ascii="宋体" w:eastAsia="宋体" w:hAnsi="宋体" w:hint="eastAsia"/>
                <w:szCs w:val="21"/>
              </w:rPr>
            </w:pPr>
          </w:p>
        </w:tc>
        <w:tc>
          <w:tcPr>
            <w:tcW w:w="1169" w:type="dxa"/>
          </w:tcPr>
          <w:p w14:paraId="2A2A17E8" w14:textId="77777777" w:rsidR="009E5040" w:rsidRPr="00B430CB" w:rsidRDefault="009E5040" w:rsidP="009E5040">
            <w:pPr>
              <w:rPr>
                <w:rFonts w:ascii="宋体" w:eastAsia="宋体" w:hAnsi="宋体" w:hint="eastAsia"/>
                <w:szCs w:val="21"/>
              </w:rPr>
            </w:pPr>
          </w:p>
        </w:tc>
        <w:tc>
          <w:tcPr>
            <w:tcW w:w="1145" w:type="dxa"/>
          </w:tcPr>
          <w:p w14:paraId="2BE3E245" w14:textId="77777777" w:rsidR="009E5040" w:rsidRPr="00B430CB" w:rsidRDefault="009E5040" w:rsidP="009E5040">
            <w:pPr>
              <w:rPr>
                <w:rFonts w:ascii="宋体" w:eastAsia="宋体" w:hAnsi="宋体" w:hint="eastAsia"/>
                <w:szCs w:val="21"/>
              </w:rPr>
            </w:pPr>
          </w:p>
        </w:tc>
        <w:tc>
          <w:tcPr>
            <w:tcW w:w="1276" w:type="dxa"/>
          </w:tcPr>
          <w:p w14:paraId="606C3360" w14:textId="77777777" w:rsidR="009E5040" w:rsidRPr="00B430CB" w:rsidRDefault="009E5040" w:rsidP="009E5040">
            <w:pPr>
              <w:rPr>
                <w:rFonts w:ascii="宋体" w:eastAsia="宋体" w:hAnsi="宋体" w:hint="eastAsia"/>
                <w:szCs w:val="21"/>
              </w:rPr>
            </w:pPr>
          </w:p>
        </w:tc>
      </w:tr>
      <w:tr w:rsidR="009E5040" w:rsidRPr="00B430CB" w14:paraId="518E2142" w14:textId="77777777" w:rsidTr="005C58BF">
        <w:trPr>
          <w:cantSplit/>
          <w:jc w:val="center"/>
        </w:trPr>
        <w:tc>
          <w:tcPr>
            <w:tcW w:w="525" w:type="dxa"/>
          </w:tcPr>
          <w:p w14:paraId="26E2C35D" w14:textId="77777777" w:rsidR="009E5040" w:rsidRPr="00B430CB" w:rsidRDefault="009E5040" w:rsidP="009E5040">
            <w:pPr>
              <w:rPr>
                <w:rFonts w:ascii="宋体" w:eastAsia="宋体" w:hAnsi="宋体" w:hint="eastAsia"/>
                <w:szCs w:val="21"/>
              </w:rPr>
            </w:pPr>
          </w:p>
        </w:tc>
        <w:tc>
          <w:tcPr>
            <w:tcW w:w="992" w:type="dxa"/>
          </w:tcPr>
          <w:p w14:paraId="646D9276" w14:textId="77777777" w:rsidR="009E5040" w:rsidRPr="00B430CB" w:rsidRDefault="009E5040" w:rsidP="009E5040">
            <w:pPr>
              <w:rPr>
                <w:rFonts w:ascii="宋体" w:eastAsia="宋体" w:hAnsi="宋体" w:hint="eastAsia"/>
                <w:szCs w:val="21"/>
              </w:rPr>
            </w:pPr>
          </w:p>
        </w:tc>
        <w:tc>
          <w:tcPr>
            <w:tcW w:w="567" w:type="dxa"/>
          </w:tcPr>
          <w:p w14:paraId="5A98A43D" w14:textId="77777777" w:rsidR="009E5040" w:rsidRPr="00B430CB" w:rsidRDefault="009E5040" w:rsidP="009E5040">
            <w:pPr>
              <w:rPr>
                <w:rFonts w:ascii="宋体" w:eastAsia="宋体" w:hAnsi="宋体" w:hint="eastAsia"/>
                <w:szCs w:val="21"/>
              </w:rPr>
            </w:pPr>
          </w:p>
        </w:tc>
        <w:tc>
          <w:tcPr>
            <w:tcW w:w="567" w:type="dxa"/>
          </w:tcPr>
          <w:p w14:paraId="2CE19D2A" w14:textId="77777777" w:rsidR="009E5040" w:rsidRPr="00B430CB" w:rsidRDefault="009E5040" w:rsidP="009E5040">
            <w:pPr>
              <w:rPr>
                <w:rFonts w:ascii="宋体" w:eastAsia="宋体" w:hAnsi="宋体" w:hint="eastAsia"/>
                <w:szCs w:val="21"/>
              </w:rPr>
            </w:pPr>
          </w:p>
        </w:tc>
        <w:tc>
          <w:tcPr>
            <w:tcW w:w="992" w:type="dxa"/>
          </w:tcPr>
          <w:p w14:paraId="66572866" w14:textId="77777777" w:rsidR="009E5040" w:rsidRPr="00B430CB" w:rsidRDefault="009E5040" w:rsidP="009E5040">
            <w:pPr>
              <w:rPr>
                <w:rFonts w:ascii="宋体" w:eastAsia="宋体" w:hAnsi="宋体" w:hint="eastAsia"/>
                <w:szCs w:val="21"/>
              </w:rPr>
            </w:pPr>
          </w:p>
        </w:tc>
        <w:tc>
          <w:tcPr>
            <w:tcW w:w="1276" w:type="dxa"/>
          </w:tcPr>
          <w:p w14:paraId="38B5D095" w14:textId="77777777" w:rsidR="009E5040" w:rsidRPr="00B430CB" w:rsidRDefault="009E5040" w:rsidP="009E5040">
            <w:pPr>
              <w:rPr>
                <w:rFonts w:ascii="宋体" w:eastAsia="宋体" w:hAnsi="宋体" w:hint="eastAsia"/>
                <w:szCs w:val="21"/>
              </w:rPr>
            </w:pPr>
          </w:p>
        </w:tc>
        <w:tc>
          <w:tcPr>
            <w:tcW w:w="1169" w:type="dxa"/>
          </w:tcPr>
          <w:p w14:paraId="320FC3D0" w14:textId="77777777" w:rsidR="009E5040" w:rsidRPr="00B430CB" w:rsidRDefault="009E5040" w:rsidP="009E5040">
            <w:pPr>
              <w:rPr>
                <w:rFonts w:ascii="宋体" w:eastAsia="宋体" w:hAnsi="宋体" w:hint="eastAsia"/>
                <w:szCs w:val="21"/>
              </w:rPr>
            </w:pPr>
          </w:p>
        </w:tc>
        <w:tc>
          <w:tcPr>
            <w:tcW w:w="1145" w:type="dxa"/>
          </w:tcPr>
          <w:p w14:paraId="21D7DAAE" w14:textId="77777777" w:rsidR="009E5040" w:rsidRPr="00B430CB" w:rsidRDefault="009E5040" w:rsidP="009E5040">
            <w:pPr>
              <w:rPr>
                <w:rFonts w:ascii="宋体" w:eastAsia="宋体" w:hAnsi="宋体" w:hint="eastAsia"/>
                <w:szCs w:val="21"/>
              </w:rPr>
            </w:pPr>
          </w:p>
        </w:tc>
        <w:tc>
          <w:tcPr>
            <w:tcW w:w="1276" w:type="dxa"/>
          </w:tcPr>
          <w:p w14:paraId="70ED1010" w14:textId="77777777" w:rsidR="009E5040" w:rsidRPr="00B430CB" w:rsidRDefault="009E5040" w:rsidP="009E5040">
            <w:pPr>
              <w:rPr>
                <w:rFonts w:ascii="宋体" w:eastAsia="宋体" w:hAnsi="宋体" w:hint="eastAsia"/>
                <w:szCs w:val="21"/>
              </w:rPr>
            </w:pPr>
          </w:p>
        </w:tc>
      </w:tr>
      <w:tr w:rsidR="009E5040" w:rsidRPr="00B430CB" w14:paraId="13DA48E2" w14:textId="77777777" w:rsidTr="005C58BF">
        <w:trPr>
          <w:cantSplit/>
          <w:jc w:val="center"/>
        </w:trPr>
        <w:tc>
          <w:tcPr>
            <w:tcW w:w="525" w:type="dxa"/>
          </w:tcPr>
          <w:p w14:paraId="549ECD19" w14:textId="77777777" w:rsidR="009E5040" w:rsidRPr="00B430CB" w:rsidRDefault="009E5040" w:rsidP="009E5040">
            <w:pPr>
              <w:rPr>
                <w:rFonts w:ascii="宋体" w:eastAsia="宋体" w:hAnsi="宋体" w:hint="eastAsia"/>
                <w:szCs w:val="21"/>
              </w:rPr>
            </w:pPr>
          </w:p>
        </w:tc>
        <w:tc>
          <w:tcPr>
            <w:tcW w:w="992" w:type="dxa"/>
          </w:tcPr>
          <w:p w14:paraId="6B2F160A" w14:textId="77777777" w:rsidR="009E5040" w:rsidRPr="00B430CB" w:rsidRDefault="009E5040" w:rsidP="009E5040">
            <w:pPr>
              <w:rPr>
                <w:rFonts w:ascii="宋体" w:eastAsia="宋体" w:hAnsi="宋体" w:hint="eastAsia"/>
                <w:szCs w:val="21"/>
              </w:rPr>
            </w:pPr>
          </w:p>
        </w:tc>
        <w:tc>
          <w:tcPr>
            <w:tcW w:w="567" w:type="dxa"/>
          </w:tcPr>
          <w:p w14:paraId="086D754C" w14:textId="77777777" w:rsidR="009E5040" w:rsidRPr="00B430CB" w:rsidRDefault="009E5040" w:rsidP="009E5040">
            <w:pPr>
              <w:rPr>
                <w:rFonts w:ascii="宋体" w:eastAsia="宋体" w:hAnsi="宋体" w:hint="eastAsia"/>
                <w:szCs w:val="21"/>
              </w:rPr>
            </w:pPr>
          </w:p>
        </w:tc>
        <w:tc>
          <w:tcPr>
            <w:tcW w:w="567" w:type="dxa"/>
          </w:tcPr>
          <w:p w14:paraId="6A399B3B" w14:textId="77777777" w:rsidR="009E5040" w:rsidRPr="00B430CB" w:rsidRDefault="009E5040" w:rsidP="009E5040">
            <w:pPr>
              <w:rPr>
                <w:rFonts w:ascii="宋体" w:eastAsia="宋体" w:hAnsi="宋体" w:hint="eastAsia"/>
                <w:szCs w:val="21"/>
              </w:rPr>
            </w:pPr>
          </w:p>
        </w:tc>
        <w:tc>
          <w:tcPr>
            <w:tcW w:w="992" w:type="dxa"/>
          </w:tcPr>
          <w:p w14:paraId="3F05103C" w14:textId="77777777" w:rsidR="009E5040" w:rsidRPr="00B430CB" w:rsidRDefault="009E5040" w:rsidP="009E5040">
            <w:pPr>
              <w:rPr>
                <w:rFonts w:ascii="宋体" w:eastAsia="宋体" w:hAnsi="宋体" w:hint="eastAsia"/>
                <w:szCs w:val="21"/>
              </w:rPr>
            </w:pPr>
          </w:p>
        </w:tc>
        <w:tc>
          <w:tcPr>
            <w:tcW w:w="1276" w:type="dxa"/>
          </w:tcPr>
          <w:p w14:paraId="404C938E" w14:textId="77777777" w:rsidR="009E5040" w:rsidRPr="00B430CB" w:rsidRDefault="009E5040" w:rsidP="009E5040">
            <w:pPr>
              <w:rPr>
                <w:rFonts w:ascii="宋体" w:eastAsia="宋体" w:hAnsi="宋体" w:hint="eastAsia"/>
                <w:szCs w:val="21"/>
              </w:rPr>
            </w:pPr>
          </w:p>
        </w:tc>
        <w:tc>
          <w:tcPr>
            <w:tcW w:w="1169" w:type="dxa"/>
          </w:tcPr>
          <w:p w14:paraId="54C58C8C" w14:textId="77777777" w:rsidR="009E5040" w:rsidRPr="00B430CB" w:rsidRDefault="009E5040" w:rsidP="009E5040">
            <w:pPr>
              <w:rPr>
                <w:rFonts w:ascii="宋体" w:eastAsia="宋体" w:hAnsi="宋体" w:hint="eastAsia"/>
                <w:szCs w:val="21"/>
              </w:rPr>
            </w:pPr>
          </w:p>
        </w:tc>
        <w:tc>
          <w:tcPr>
            <w:tcW w:w="1145" w:type="dxa"/>
          </w:tcPr>
          <w:p w14:paraId="39ADA828" w14:textId="77777777" w:rsidR="009E5040" w:rsidRPr="00B430CB" w:rsidRDefault="009E5040" w:rsidP="009E5040">
            <w:pPr>
              <w:rPr>
                <w:rFonts w:ascii="宋体" w:eastAsia="宋体" w:hAnsi="宋体" w:hint="eastAsia"/>
                <w:szCs w:val="21"/>
              </w:rPr>
            </w:pPr>
          </w:p>
        </w:tc>
        <w:tc>
          <w:tcPr>
            <w:tcW w:w="1276" w:type="dxa"/>
          </w:tcPr>
          <w:p w14:paraId="5618E371" w14:textId="77777777" w:rsidR="009E5040" w:rsidRPr="00B430CB" w:rsidRDefault="009E5040" w:rsidP="009E5040">
            <w:pPr>
              <w:rPr>
                <w:rFonts w:ascii="宋体" w:eastAsia="宋体" w:hAnsi="宋体" w:hint="eastAsia"/>
                <w:szCs w:val="21"/>
              </w:rPr>
            </w:pPr>
          </w:p>
        </w:tc>
      </w:tr>
      <w:tr w:rsidR="009E5040" w:rsidRPr="00B430CB" w14:paraId="7AB11C62" w14:textId="77777777" w:rsidTr="005C58BF">
        <w:trPr>
          <w:cantSplit/>
          <w:jc w:val="center"/>
        </w:trPr>
        <w:tc>
          <w:tcPr>
            <w:tcW w:w="525" w:type="dxa"/>
          </w:tcPr>
          <w:p w14:paraId="382ACFFB" w14:textId="77777777" w:rsidR="009E5040" w:rsidRPr="00B430CB" w:rsidRDefault="009E5040" w:rsidP="009E5040">
            <w:pPr>
              <w:rPr>
                <w:rFonts w:ascii="宋体" w:eastAsia="宋体" w:hAnsi="宋体" w:hint="eastAsia"/>
                <w:szCs w:val="21"/>
              </w:rPr>
            </w:pPr>
          </w:p>
        </w:tc>
        <w:tc>
          <w:tcPr>
            <w:tcW w:w="992" w:type="dxa"/>
          </w:tcPr>
          <w:p w14:paraId="5D79ADC4" w14:textId="77777777" w:rsidR="009E5040" w:rsidRPr="00B430CB" w:rsidRDefault="009E5040" w:rsidP="009E5040">
            <w:pPr>
              <w:rPr>
                <w:rFonts w:ascii="宋体" w:eastAsia="宋体" w:hAnsi="宋体" w:hint="eastAsia"/>
                <w:szCs w:val="21"/>
              </w:rPr>
            </w:pPr>
          </w:p>
        </w:tc>
        <w:tc>
          <w:tcPr>
            <w:tcW w:w="567" w:type="dxa"/>
          </w:tcPr>
          <w:p w14:paraId="200C3363" w14:textId="77777777" w:rsidR="009E5040" w:rsidRPr="00B430CB" w:rsidRDefault="009E5040" w:rsidP="009E5040">
            <w:pPr>
              <w:rPr>
                <w:rFonts w:ascii="宋体" w:eastAsia="宋体" w:hAnsi="宋体" w:hint="eastAsia"/>
                <w:szCs w:val="21"/>
              </w:rPr>
            </w:pPr>
          </w:p>
        </w:tc>
        <w:tc>
          <w:tcPr>
            <w:tcW w:w="567" w:type="dxa"/>
          </w:tcPr>
          <w:p w14:paraId="0F1C281F" w14:textId="77777777" w:rsidR="009E5040" w:rsidRPr="00B430CB" w:rsidRDefault="009E5040" w:rsidP="009E5040">
            <w:pPr>
              <w:rPr>
                <w:rFonts w:ascii="宋体" w:eastAsia="宋体" w:hAnsi="宋体" w:hint="eastAsia"/>
                <w:szCs w:val="21"/>
              </w:rPr>
            </w:pPr>
          </w:p>
        </w:tc>
        <w:tc>
          <w:tcPr>
            <w:tcW w:w="992" w:type="dxa"/>
          </w:tcPr>
          <w:p w14:paraId="463BE7DB" w14:textId="77777777" w:rsidR="009E5040" w:rsidRPr="00B430CB" w:rsidRDefault="009E5040" w:rsidP="009E5040">
            <w:pPr>
              <w:rPr>
                <w:rFonts w:ascii="宋体" w:eastAsia="宋体" w:hAnsi="宋体" w:hint="eastAsia"/>
                <w:szCs w:val="21"/>
              </w:rPr>
            </w:pPr>
          </w:p>
        </w:tc>
        <w:tc>
          <w:tcPr>
            <w:tcW w:w="1276" w:type="dxa"/>
          </w:tcPr>
          <w:p w14:paraId="033A980D" w14:textId="77777777" w:rsidR="009E5040" w:rsidRPr="00B430CB" w:rsidRDefault="009E5040" w:rsidP="009E5040">
            <w:pPr>
              <w:rPr>
                <w:rFonts w:ascii="宋体" w:eastAsia="宋体" w:hAnsi="宋体" w:hint="eastAsia"/>
                <w:szCs w:val="21"/>
              </w:rPr>
            </w:pPr>
          </w:p>
        </w:tc>
        <w:tc>
          <w:tcPr>
            <w:tcW w:w="1169" w:type="dxa"/>
          </w:tcPr>
          <w:p w14:paraId="79E7D5E1" w14:textId="77777777" w:rsidR="009E5040" w:rsidRPr="00B430CB" w:rsidRDefault="009E5040" w:rsidP="009E5040">
            <w:pPr>
              <w:rPr>
                <w:rFonts w:ascii="宋体" w:eastAsia="宋体" w:hAnsi="宋体" w:hint="eastAsia"/>
                <w:szCs w:val="21"/>
              </w:rPr>
            </w:pPr>
          </w:p>
        </w:tc>
        <w:tc>
          <w:tcPr>
            <w:tcW w:w="1145" w:type="dxa"/>
          </w:tcPr>
          <w:p w14:paraId="4E050A8E" w14:textId="77777777" w:rsidR="009E5040" w:rsidRPr="00B430CB" w:rsidRDefault="009E5040" w:rsidP="009E5040">
            <w:pPr>
              <w:rPr>
                <w:rFonts w:ascii="宋体" w:eastAsia="宋体" w:hAnsi="宋体" w:hint="eastAsia"/>
                <w:szCs w:val="21"/>
              </w:rPr>
            </w:pPr>
          </w:p>
        </w:tc>
        <w:tc>
          <w:tcPr>
            <w:tcW w:w="1276" w:type="dxa"/>
          </w:tcPr>
          <w:p w14:paraId="3272D70F" w14:textId="77777777" w:rsidR="009E5040" w:rsidRPr="00B430CB" w:rsidRDefault="009E5040" w:rsidP="009E5040">
            <w:pPr>
              <w:rPr>
                <w:rFonts w:ascii="宋体" w:eastAsia="宋体" w:hAnsi="宋体" w:hint="eastAsia"/>
                <w:szCs w:val="21"/>
              </w:rPr>
            </w:pPr>
          </w:p>
        </w:tc>
      </w:tr>
      <w:tr w:rsidR="009E5040" w:rsidRPr="00B430CB" w14:paraId="4E9B0ED7" w14:textId="77777777" w:rsidTr="005C58BF">
        <w:trPr>
          <w:cantSplit/>
          <w:jc w:val="center"/>
        </w:trPr>
        <w:tc>
          <w:tcPr>
            <w:tcW w:w="525" w:type="dxa"/>
          </w:tcPr>
          <w:p w14:paraId="779AD5CE" w14:textId="77777777" w:rsidR="009E5040" w:rsidRPr="00B430CB" w:rsidRDefault="009E5040" w:rsidP="009E5040">
            <w:pPr>
              <w:rPr>
                <w:rFonts w:ascii="宋体" w:eastAsia="宋体" w:hAnsi="宋体" w:hint="eastAsia"/>
                <w:szCs w:val="21"/>
              </w:rPr>
            </w:pPr>
          </w:p>
        </w:tc>
        <w:tc>
          <w:tcPr>
            <w:tcW w:w="992" w:type="dxa"/>
          </w:tcPr>
          <w:p w14:paraId="0A0949EF" w14:textId="77777777" w:rsidR="009E5040" w:rsidRPr="00B430CB" w:rsidRDefault="009E5040" w:rsidP="009E5040">
            <w:pPr>
              <w:rPr>
                <w:rFonts w:ascii="宋体" w:eastAsia="宋体" w:hAnsi="宋体" w:hint="eastAsia"/>
                <w:szCs w:val="21"/>
              </w:rPr>
            </w:pPr>
          </w:p>
        </w:tc>
        <w:tc>
          <w:tcPr>
            <w:tcW w:w="567" w:type="dxa"/>
          </w:tcPr>
          <w:p w14:paraId="21660050" w14:textId="77777777" w:rsidR="009E5040" w:rsidRPr="00B430CB" w:rsidRDefault="009E5040" w:rsidP="009E5040">
            <w:pPr>
              <w:rPr>
                <w:rFonts w:ascii="宋体" w:eastAsia="宋体" w:hAnsi="宋体" w:hint="eastAsia"/>
                <w:szCs w:val="21"/>
              </w:rPr>
            </w:pPr>
          </w:p>
        </w:tc>
        <w:tc>
          <w:tcPr>
            <w:tcW w:w="567" w:type="dxa"/>
          </w:tcPr>
          <w:p w14:paraId="6126B029" w14:textId="77777777" w:rsidR="009E5040" w:rsidRPr="00B430CB" w:rsidRDefault="009E5040" w:rsidP="009E5040">
            <w:pPr>
              <w:rPr>
                <w:rFonts w:ascii="宋体" w:eastAsia="宋体" w:hAnsi="宋体" w:hint="eastAsia"/>
                <w:szCs w:val="21"/>
              </w:rPr>
            </w:pPr>
          </w:p>
        </w:tc>
        <w:tc>
          <w:tcPr>
            <w:tcW w:w="992" w:type="dxa"/>
          </w:tcPr>
          <w:p w14:paraId="24411074" w14:textId="77777777" w:rsidR="009E5040" w:rsidRPr="00B430CB" w:rsidRDefault="009E5040" w:rsidP="009E5040">
            <w:pPr>
              <w:rPr>
                <w:rFonts w:ascii="宋体" w:eastAsia="宋体" w:hAnsi="宋体" w:hint="eastAsia"/>
                <w:szCs w:val="21"/>
              </w:rPr>
            </w:pPr>
          </w:p>
        </w:tc>
        <w:tc>
          <w:tcPr>
            <w:tcW w:w="1276" w:type="dxa"/>
          </w:tcPr>
          <w:p w14:paraId="6F20F9C5" w14:textId="77777777" w:rsidR="009E5040" w:rsidRPr="00B430CB" w:rsidRDefault="009E5040" w:rsidP="009E5040">
            <w:pPr>
              <w:rPr>
                <w:rFonts w:ascii="宋体" w:eastAsia="宋体" w:hAnsi="宋体" w:hint="eastAsia"/>
                <w:szCs w:val="21"/>
              </w:rPr>
            </w:pPr>
          </w:p>
        </w:tc>
        <w:tc>
          <w:tcPr>
            <w:tcW w:w="1169" w:type="dxa"/>
          </w:tcPr>
          <w:p w14:paraId="5F1AED48" w14:textId="77777777" w:rsidR="009E5040" w:rsidRPr="00B430CB" w:rsidRDefault="009E5040" w:rsidP="009E5040">
            <w:pPr>
              <w:rPr>
                <w:rFonts w:ascii="宋体" w:eastAsia="宋体" w:hAnsi="宋体" w:hint="eastAsia"/>
                <w:szCs w:val="21"/>
              </w:rPr>
            </w:pPr>
          </w:p>
        </w:tc>
        <w:tc>
          <w:tcPr>
            <w:tcW w:w="1145" w:type="dxa"/>
          </w:tcPr>
          <w:p w14:paraId="270DC098" w14:textId="77777777" w:rsidR="009E5040" w:rsidRPr="00B430CB" w:rsidRDefault="009E5040" w:rsidP="009E5040">
            <w:pPr>
              <w:rPr>
                <w:rFonts w:ascii="宋体" w:eastAsia="宋体" w:hAnsi="宋体" w:hint="eastAsia"/>
                <w:szCs w:val="21"/>
              </w:rPr>
            </w:pPr>
          </w:p>
        </w:tc>
        <w:tc>
          <w:tcPr>
            <w:tcW w:w="1276" w:type="dxa"/>
          </w:tcPr>
          <w:p w14:paraId="55A24E1A" w14:textId="77777777" w:rsidR="009E5040" w:rsidRPr="00B430CB" w:rsidRDefault="009E5040" w:rsidP="009E5040">
            <w:pPr>
              <w:rPr>
                <w:rFonts w:ascii="宋体" w:eastAsia="宋体" w:hAnsi="宋体" w:hint="eastAsia"/>
                <w:szCs w:val="21"/>
              </w:rPr>
            </w:pPr>
          </w:p>
        </w:tc>
      </w:tr>
      <w:tr w:rsidR="009E5040" w:rsidRPr="00B430CB" w14:paraId="768B6A3F" w14:textId="77777777" w:rsidTr="005C58BF">
        <w:trPr>
          <w:cantSplit/>
          <w:jc w:val="center"/>
        </w:trPr>
        <w:tc>
          <w:tcPr>
            <w:tcW w:w="525" w:type="dxa"/>
          </w:tcPr>
          <w:p w14:paraId="2D952E51" w14:textId="77777777" w:rsidR="009E5040" w:rsidRPr="00B430CB" w:rsidRDefault="009E5040" w:rsidP="009E5040">
            <w:pPr>
              <w:rPr>
                <w:rFonts w:ascii="宋体" w:eastAsia="宋体" w:hAnsi="宋体" w:hint="eastAsia"/>
                <w:szCs w:val="21"/>
              </w:rPr>
            </w:pPr>
          </w:p>
        </w:tc>
        <w:tc>
          <w:tcPr>
            <w:tcW w:w="992" w:type="dxa"/>
          </w:tcPr>
          <w:p w14:paraId="4F1E9598" w14:textId="77777777" w:rsidR="009E5040" w:rsidRPr="00B430CB" w:rsidRDefault="009E5040" w:rsidP="009E5040">
            <w:pPr>
              <w:rPr>
                <w:rFonts w:ascii="宋体" w:eastAsia="宋体" w:hAnsi="宋体" w:hint="eastAsia"/>
                <w:szCs w:val="21"/>
              </w:rPr>
            </w:pPr>
          </w:p>
        </w:tc>
        <w:tc>
          <w:tcPr>
            <w:tcW w:w="567" w:type="dxa"/>
          </w:tcPr>
          <w:p w14:paraId="635DBC96" w14:textId="77777777" w:rsidR="009E5040" w:rsidRPr="00B430CB" w:rsidRDefault="009E5040" w:rsidP="009E5040">
            <w:pPr>
              <w:rPr>
                <w:rFonts w:ascii="宋体" w:eastAsia="宋体" w:hAnsi="宋体" w:hint="eastAsia"/>
                <w:szCs w:val="21"/>
              </w:rPr>
            </w:pPr>
          </w:p>
        </w:tc>
        <w:tc>
          <w:tcPr>
            <w:tcW w:w="567" w:type="dxa"/>
          </w:tcPr>
          <w:p w14:paraId="1E18B490" w14:textId="77777777" w:rsidR="009E5040" w:rsidRPr="00B430CB" w:rsidRDefault="009E5040" w:rsidP="009E5040">
            <w:pPr>
              <w:rPr>
                <w:rFonts w:ascii="宋体" w:eastAsia="宋体" w:hAnsi="宋体" w:hint="eastAsia"/>
                <w:szCs w:val="21"/>
              </w:rPr>
            </w:pPr>
          </w:p>
        </w:tc>
        <w:tc>
          <w:tcPr>
            <w:tcW w:w="992" w:type="dxa"/>
          </w:tcPr>
          <w:p w14:paraId="34D3CBA2" w14:textId="77777777" w:rsidR="009E5040" w:rsidRPr="00B430CB" w:rsidRDefault="009E5040" w:rsidP="009E5040">
            <w:pPr>
              <w:rPr>
                <w:rFonts w:ascii="宋体" w:eastAsia="宋体" w:hAnsi="宋体" w:hint="eastAsia"/>
                <w:szCs w:val="21"/>
              </w:rPr>
            </w:pPr>
          </w:p>
        </w:tc>
        <w:tc>
          <w:tcPr>
            <w:tcW w:w="1276" w:type="dxa"/>
          </w:tcPr>
          <w:p w14:paraId="3C37DF17" w14:textId="77777777" w:rsidR="009E5040" w:rsidRPr="00B430CB" w:rsidRDefault="009E5040" w:rsidP="009E5040">
            <w:pPr>
              <w:rPr>
                <w:rFonts w:ascii="宋体" w:eastAsia="宋体" w:hAnsi="宋体" w:hint="eastAsia"/>
                <w:szCs w:val="21"/>
              </w:rPr>
            </w:pPr>
          </w:p>
        </w:tc>
        <w:tc>
          <w:tcPr>
            <w:tcW w:w="1169" w:type="dxa"/>
          </w:tcPr>
          <w:p w14:paraId="46765C02" w14:textId="77777777" w:rsidR="009E5040" w:rsidRPr="00B430CB" w:rsidRDefault="009E5040" w:rsidP="009E5040">
            <w:pPr>
              <w:rPr>
                <w:rFonts w:ascii="宋体" w:eastAsia="宋体" w:hAnsi="宋体" w:hint="eastAsia"/>
                <w:szCs w:val="21"/>
              </w:rPr>
            </w:pPr>
          </w:p>
        </w:tc>
        <w:tc>
          <w:tcPr>
            <w:tcW w:w="1145" w:type="dxa"/>
          </w:tcPr>
          <w:p w14:paraId="45B48CB9" w14:textId="77777777" w:rsidR="009E5040" w:rsidRPr="00B430CB" w:rsidRDefault="009E5040" w:rsidP="009E5040">
            <w:pPr>
              <w:rPr>
                <w:rFonts w:ascii="宋体" w:eastAsia="宋体" w:hAnsi="宋体" w:hint="eastAsia"/>
                <w:szCs w:val="21"/>
              </w:rPr>
            </w:pPr>
          </w:p>
        </w:tc>
        <w:tc>
          <w:tcPr>
            <w:tcW w:w="1276" w:type="dxa"/>
          </w:tcPr>
          <w:p w14:paraId="3A876070" w14:textId="77777777" w:rsidR="009E5040" w:rsidRPr="00B430CB" w:rsidRDefault="009E5040" w:rsidP="009E5040">
            <w:pPr>
              <w:rPr>
                <w:rFonts w:ascii="宋体" w:eastAsia="宋体" w:hAnsi="宋体" w:hint="eastAsia"/>
                <w:szCs w:val="21"/>
              </w:rPr>
            </w:pPr>
          </w:p>
        </w:tc>
      </w:tr>
      <w:tr w:rsidR="009E5040" w:rsidRPr="00B430CB" w14:paraId="00F36F05" w14:textId="77777777" w:rsidTr="005C58BF">
        <w:trPr>
          <w:cantSplit/>
          <w:jc w:val="center"/>
        </w:trPr>
        <w:tc>
          <w:tcPr>
            <w:tcW w:w="525" w:type="dxa"/>
          </w:tcPr>
          <w:p w14:paraId="5D77F09D" w14:textId="77777777" w:rsidR="009E5040" w:rsidRPr="00B430CB" w:rsidRDefault="009E5040" w:rsidP="009E5040">
            <w:pPr>
              <w:rPr>
                <w:rFonts w:ascii="宋体" w:eastAsia="宋体" w:hAnsi="宋体" w:hint="eastAsia"/>
                <w:szCs w:val="21"/>
              </w:rPr>
            </w:pPr>
          </w:p>
        </w:tc>
        <w:tc>
          <w:tcPr>
            <w:tcW w:w="992" w:type="dxa"/>
          </w:tcPr>
          <w:p w14:paraId="5D56AF72" w14:textId="77777777" w:rsidR="009E5040" w:rsidRPr="00B430CB" w:rsidRDefault="009E5040" w:rsidP="009E5040">
            <w:pPr>
              <w:rPr>
                <w:rFonts w:ascii="宋体" w:eastAsia="宋体" w:hAnsi="宋体" w:hint="eastAsia"/>
                <w:szCs w:val="21"/>
              </w:rPr>
            </w:pPr>
          </w:p>
        </w:tc>
        <w:tc>
          <w:tcPr>
            <w:tcW w:w="567" w:type="dxa"/>
          </w:tcPr>
          <w:p w14:paraId="61957E48" w14:textId="77777777" w:rsidR="009E5040" w:rsidRPr="00B430CB" w:rsidRDefault="009E5040" w:rsidP="009E5040">
            <w:pPr>
              <w:rPr>
                <w:rFonts w:ascii="宋体" w:eastAsia="宋体" w:hAnsi="宋体" w:hint="eastAsia"/>
                <w:szCs w:val="21"/>
              </w:rPr>
            </w:pPr>
          </w:p>
        </w:tc>
        <w:tc>
          <w:tcPr>
            <w:tcW w:w="567" w:type="dxa"/>
          </w:tcPr>
          <w:p w14:paraId="3F1A7024" w14:textId="77777777" w:rsidR="009E5040" w:rsidRPr="00B430CB" w:rsidRDefault="009E5040" w:rsidP="009E5040">
            <w:pPr>
              <w:rPr>
                <w:rFonts w:ascii="宋体" w:eastAsia="宋体" w:hAnsi="宋体" w:hint="eastAsia"/>
                <w:szCs w:val="21"/>
              </w:rPr>
            </w:pPr>
          </w:p>
        </w:tc>
        <w:tc>
          <w:tcPr>
            <w:tcW w:w="992" w:type="dxa"/>
          </w:tcPr>
          <w:p w14:paraId="744CE2B3" w14:textId="77777777" w:rsidR="009E5040" w:rsidRPr="00B430CB" w:rsidRDefault="009E5040" w:rsidP="009E5040">
            <w:pPr>
              <w:rPr>
                <w:rFonts w:ascii="宋体" w:eastAsia="宋体" w:hAnsi="宋体" w:hint="eastAsia"/>
                <w:szCs w:val="21"/>
              </w:rPr>
            </w:pPr>
          </w:p>
        </w:tc>
        <w:tc>
          <w:tcPr>
            <w:tcW w:w="1276" w:type="dxa"/>
          </w:tcPr>
          <w:p w14:paraId="44A1F420" w14:textId="77777777" w:rsidR="009E5040" w:rsidRPr="00B430CB" w:rsidRDefault="009E5040" w:rsidP="009E5040">
            <w:pPr>
              <w:rPr>
                <w:rFonts w:ascii="宋体" w:eastAsia="宋体" w:hAnsi="宋体" w:hint="eastAsia"/>
                <w:szCs w:val="21"/>
              </w:rPr>
            </w:pPr>
          </w:p>
        </w:tc>
        <w:tc>
          <w:tcPr>
            <w:tcW w:w="1169" w:type="dxa"/>
          </w:tcPr>
          <w:p w14:paraId="141F3649" w14:textId="77777777" w:rsidR="009E5040" w:rsidRPr="00B430CB" w:rsidRDefault="009E5040" w:rsidP="009E5040">
            <w:pPr>
              <w:rPr>
                <w:rFonts w:ascii="宋体" w:eastAsia="宋体" w:hAnsi="宋体" w:hint="eastAsia"/>
                <w:szCs w:val="21"/>
              </w:rPr>
            </w:pPr>
          </w:p>
        </w:tc>
        <w:tc>
          <w:tcPr>
            <w:tcW w:w="1145" w:type="dxa"/>
          </w:tcPr>
          <w:p w14:paraId="0C724D03" w14:textId="77777777" w:rsidR="009E5040" w:rsidRPr="00B430CB" w:rsidRDefault="009E5040" w:rsidP="009E5040">
            <w:pPr>
              <w:rPr>
                <w:rFonts w:ascii="宋体" w:eastAsia="宋体" w:hAnsi="宋体" w:hint="eastAsia"/>
                <w:szCs w:val="21"/>
              </w:rPr>
            </w:pPr>
          </w:p>
        </w:tc>
        <w:tc>
          <w:tcPr>
            <w:tcW w:w="1276" w:type="dxa"/>
          </w:tcPr>
          <w:p w14:paraId="1801324D" w14:textId="77777777" w:rsidR="009E5040" w:rsidRPr="00B430CB" w:rsidRDefault="009E5040" w:rsidP="009E5040">
            <w:pPr>
              <w:rPr>
                <w:rFonts w:ascii="宋体" w:eastAsia="宋体" w:hAnsi="宋体" w:hint="eastAsia"/>
                <w:szCs w:val="21"/>
              </w:rPr>
            </w:pPr>
          </w:p>
        </w:tc>
      </w:tr>
      <w:tr w:rsidR="009E5040" w:rsidRPr="00B430CB" w14:paraId="51EBF94A" w14:textId="77777777" w:rsidTr="005C58BF">
        <w:trPr>
          <w:cantSplit/>
          <w:jc w:val="center"/>
        </w:trPr>
        <w:tc>
          <w:tcPr>
            <w:tcW w:w="525" w:type="dxa"/>
          </w:tcPr>
          <w:p w14:paraId="15F6CB64" w14:textId="77777777" w:rsidR="009E5040" w:rsidRPr="00B430CB" w:rsidRDefault="009E5040" w:rsidP="009E5040">
            <w:pPr>
              <w:rPr>
                <w:rFonts w:ascii="宋体" w:eastAsia="宋体" w:hAnsi="宋体" w:hint="eastAsia"/>
                <w:szCs w:val="21"/>
              </w:rPr>
            </w:pPr>
          </w:p>
        </w:tc>
        <w:tc>
          <w:tcPr>
            <w:tcW w:w="992" w:type="dxa"/>
          </w:tcPr>
          <w:p w14:paraId="37E57420" w14:textId="77777777" w:rsidR="009E5040" w:rsidRPr="00B430CB" w:rsidRDefault="009E5040" w:rsidP="009E5040">
            <w:pPr>
              <w:rPr>
                <w:rFonts w:ascii="宋体" w:eastAsia="宋体" w:hAnsi="宋体" w:hint="eastAsia"/>
                <w:szCs w:val="21"/>
              </w:rPr>
            </w:pPr>
          </w:p>
        </w:tc>
        <w:tc>
          <w:tcPr>
            <w:tcW w:w="567" w:type="dxa"/>
          </w:tcPr>
          <w:p w14:paraId="78A4C8D3" w14:textId="77777777" w:rsidR="009E5040" w:rsidRPr="00B430CB" w:rsidRDefault="009E5040" w:rsidP="009E5040">
            <w:pPr>
              <w:rPr>
                <w:rFonts w:ascii="宋体" w:eastAsia="宋体" w:hAnsi="宋体" w:hint="eastAsia"/>
                <w:szCs w:val="21"/>
              </w:rPr>
            </w:pPr>
          </w:p>
        </w:tc>
        <w:tc>
          <w:tcPr>
            <w:tcW w:w="567" w:type="dxa"/>
          </w:tcPr>
          <w:p w14:paraId="64B93D0A" w14:textId="77777777" w:rsidR="009E5040" w:rsidRPr="00B430CB" w:rsidRDefault="009E5040" w:rsidP="009E5040">
            <w:pPr>
              <w:rPr>
                <w:rFonts w:ascii="宋体" w:eastAsia="宋体" w:hAnsi="宋体" w:hint="eastAsia"/>
                <w:szCs w:val="21"/>
              </w:rPr>
            </w:pPr>
          </w:p>
        </w:tc>
        <w:tc>
          <w:tcPr>
            <w:tcW w:w="992" w:type="dxa"/>
          </w:tcPr>
          <w:p w14:paraId="3167822C" w14:textId="77777777" w:rsidR="009E5040" w:rsidRPr="00B430CB" w:rsidRDefault="009E5040" w:rsidP="009E5040">
            <w:pPr>
              <w:rPr>
                <w:rFonts w:ascii="宋体" w:eastAsia="宋体" w:hAnsi="宋体" w:hint="eastAsia"/>
                <w:szCs w:val="21"/>
              </w:rPr>
            </w:pPr>
          </w:p>
        </w:tc>
        <w:tc>
          <w:tcPr>
            <w:tcW w:w="1276" w:type="dxa"/>
          </w:tcPr>
          <w:p w14:paraId="6AF9AE25" w14:textId="77777777" w:rsidR="009E5040" w:rsidRPr="00B430CB" w:rsidRDefault="009E5040" w:rsidP="009E5040">
            <w:pPr>
              <w:rPr>
                <w:rFonts w:ascii="宋体" w:eastAsia="宋体" w:hAnsi="宋体" w:hint="eastAsia"/>
                <w:szCs w:val="21"/>
              </w:rPr>
            </w:pPr>
          </w:p>
        </w:tc>
        <w:tc>
          <w:tcPr>
            <w:tcW w:w="1169" w:type="dxa"/>
          </w:tcPr>
          <w:p w14:paraId="079AAB52" w14:textId="77777777" w:rsidR="009E5040" w:rsidRPr="00B430CB" w:rsidRDefault="009E5040" w:rsidP="009E5040">
            <w:pPr>
              <w:rPr>
                <w:rFonts w:ascii="宋体" w:eastAsia="宋体" w:hAnsi="宋体" w:hint="eastAsia"/>
                <w:szCs w:val="21"/>
              </w:rPr>
            </w:pPr>
          </w:p>
        </w:tc>
        <w:tc>
          <w:tcPr>
            <w:tcW w:w="1145" w:type="dxa"/>
          </w:tcPr>
          <w:p w14:paraId="53AB0F3A" w14:textId="77777777" w:rsidR="009E5040" w:rsidRPr="00B430CB" w:rsidRDefault="009E5040" w:rsidP="009E5040">
            <w:pPr>
              <w:rPr>
                <w:rFonts w:ascii="宋体" w:eastAsia="宋体" w:hAnsi="宋体" w:hint="eastAsia"/>
                <w:szCs w:val="21"/>
              </w:rPr>
            </w:pPr>
          </w:p>
        </w:tc>
        <w:tc>
          <w:tcPr>
            <w:tcW w:w="1276" w:type="dxa"/>
          </w:tcPr>
          <w:p w14:paraId="647404E0" w14:textId="77777777" w:rsidR="009E5040" w:rsidRPr="00B430CB" w:rsidRDefault="009E5040" w:rsidP="009E5040">
            <w:pPr>
              <w:rPr>
                <w:rFonts w:ascii="宋体" w:eastAsia="宋体" w:hAnsi="宋体" w:hint="eastAsia"/>
                <w:szCs w:val="21"/>
              </w:rPr>
            </w:pPr>
          </w:p>
        </w:tc>
      </w:tr>
      <w:tr w:rsidR="009E5040" w:rsidRPr="00B430CB" w14:paraId="7EB80B87" w14:textId="77777777" w:rsidTr="005C58BF">
        <w:trPr>
          <w:cantSplit/>
          <w:jc w:val="center"/>
        </w:trPr>
        <w:tc>
          <w:tcPr>
            <w:tcW w:w="525" w:type="dxa"/>
          </w:tcPr>
          <w:p w14:paraId="64C765A5" w14:textId="77777777" w:rsidR="009E5040" w:rsidRPr="00B430CB" w:rsidRDefault="009E5040" w:rsidP="009E5040">
            <w:pPr>
              <w:rPr>
                <w:rFonts w:ascii="宋体" w:eastAsia="宋体" w:hAnsi="宋体" w:hint="eastAsia"/>
                <w:szCs w:val="21"/>
              </w:rPr>
            </w:pPr>
          </w:p>
        </w:tc>
        <w:tc>
          <w:tcPr>
            <w:tcW w:w="992" w:type="dxa"/>
          </w:tcPr>
          <w:p w14:paraId="50935C02" w14:textId="77777777" w:rsidR="009E5040" w:rsidRPr="00B430CB" w:rsidRDefault="009E5040" w:rsidP="009E5040">
            <w:pPr>
              <w:rPr>
                <w:rFonts w:ascii="宋体" w:eastAsia="宋体" w:hAnsi="宋体" w:hint="eastAsia"/>
                <w:szCs w:val="21"/>
              </w:rPr>
            </w:pPr>
          </w:p>
        </w:tc>
        <w:tc>
          <w:tcPr>
            <w:tcW w:w="567" w:type="dxa"/>
          </w:tcPr>
          <w:p w14:paraId="403D963D" w14:textId="77777777" w:rsidR="009E5040" w:rsidRPr="00B430CB" w:rsidRDefault="009E5040" w:rsidP="009E5040">
            <w:pPr>
              <w:rPr>
                <w:rFonts w:ascii="宋体" w:eastAsia="宋体" w:hAnsi="宋体" w:hint="eastAsia"/>
                <w:szCs w:val="21"/>
              </w:rPr>
            </w:pPr>
          </w:p>
        </w:tc>
        <w:tc>
          <w:tcPr>
            <w:tcW w:w="567" w:type="dxa"/>
          </w:tcPr>
          <w:p w14:paraId="15B97003" w14:textId="77777777" w:rsidR="009E5040" w:rsidRPr="00B430CB" w:rsidRDefault="009E5040" w:rsidP="009E5040">
            <w:pPr>
              <w:rPr>
                <w:rFonts w:ascii="宋体" w:eastAsia="宋体" w:hAnsi="宋体" w:hint="eastAsia"/>
                <w:szCs w:val="21"/>
              </w:rPr>
            </w:pPr>
          </w:p>
        </w:tc>
        <w:tc>
          <w:tcPr>
            <w:tcW w:w="992" w:type="dxa"/>
          </w:tcPr>
          <w:p w14:paraId="060AF25E" w14:textId="77777777" w:rsidR="009E5040" w:rsidRPr="00B430CB" w:rsidRDefault="009E5040" w:rsidP="009E5040">
            <w:pPr>
              <w:rPr>
                <w:rFonts w:ascii="宋体" w:eastAsia="宋体" w:hAnsi="宋体" w:hint="eastAsia"/>
                <w:szCs w:val="21"/>
              </w:rPr>
            </w:pPr>
          </w:p>
        </w:tc>
        <w:tc>
          <w:tcPr>
            <w:tcW w:w="1276" w:type="dxa"/>
          </w:tcPr>
          <w:p w14:paraId="6D00BA5E" w14:textId="77777777" w:rsidR="009E5040" w:rsidRPr="00B430CB" w:rsidRDefault="009E5040" w:rsidP="009E5040">
            <w:pPr>
              <w:rPr>
                <w:rFonts w:ascii="宋体" w:eastAsia="宋体" w:hAnsi="宋体" w:hint="eastAsia"/>
                <w:szCs w:val="21"/>
              </w:rPr>
            </w:pPr>
          </w:p>
        </w:tc>
        <w:tc>
          <w:tcPr>
            <w:tcW w:w="1169" w:type="dxa"/>
          </w:tcPr>
          <w:p w14:paraId="4FFA8728" w14:textId="77777777" w:rsidR="009E5040" w:rsidRPr="00B430CB" w:rsidRDefault="009E5040" w:rsidP="009E5040">
            <w:pPr>
              <w:rPr>
                <w:rFonts w:ascii="宋体" w:eastAsia="宋体" w:hAnsi="宋体" w:hint="eastAsia"/>
                <w:szCs w:val="21"/>
              </w:rPr>
            </w:pPr>
          </w:p>
        </w:tc>
        <w:tc>
          <w:tcPr>
            <w:tcW w:w="1145" w:type="dxa"/>
          </w:tcPr>
          <w:p w14:paraId="591FEFA8" w14:textId="77777777" w:rsidR="009E5040" w:rsidRPr="00B430CB" w:rsidRDefault="009E5040" w:rsidP="009E5040">
            <w:pPr>
              <w:rPr>
                <w:rFonts w:ascii="宋体" w:eastAsia="宋体" w:hAnsi="宋体" w:hint="eastAsia"/>
                <w:szCs w:val="21"/>
              </w:rPr>
            </w:pPr>
          </w:p>
        </w:tc>
        <w:tc>
          <w:tcPr>
            <w:tcW w:w="1276" w:type="dxa"/>
          </w:tcPr>
          <w:p w14:paraId="3939EFFA" w14:textId="77777777" w:rsidR="009E5040" w:rsidRPr="00B430CB" w:rsidRDefault="009E5040" w:rsidP="009E5040">
            <w:pPr>
              <w:rPr>
                <w:rFonts w:ascii="宋体" w:eastAsia="宋体" w:hAnsi="宋体" w:hint="eastAsia"/>
                <w:szCs w:val="21"/>
              </w:rPr>
            </w:pPr>
          </w:p>
        </w:tc>
      </w:tr>
      <w:tr w:rsidR="009E5040" w:rsidRPr="00B430CB" w14:paraId="11BE3816" w14:textId="77777777" w:rsidTr="005C58BF">
        <w:trPr>
          <w:cantSplit/>
          <w:jc w:val="center"/>
        </w:trPr>
        <w:tc>
          <w:tcPr>
            <w:tcW w:w="525" w:type="dxa"/>
          </w:tcPr>
          <w:p w14:paraId="759F45B5" w14:textId="77777777" w:rsidR="009E5040" w:rsidRPr="00B430CB" w:rsidRDefault="009E5040" w:rsidP="009E5040">
            <w:pPr>
              <w:rPr>
                <w:rFonts w:ascii="宋体" w:eastAsia="宋体" w:hAnsi="宋体" w:hint="eastAsia"/>
                <w:szCs w:val="21"/>
              </w:rPr>
            </w:pPr>
          </w:p>
        </w:tc>
        <w:tc>
          <w:tcPr>
            <w:tcW w:w="992" w:type="dxa"/>
          </w:tcPr>
          <w:p w14:paraId="7A4220C5" w14:textId="77777777" w:rsidR="009E5040" w:rsidRPr="00B430CB" w:rsidRDefault="009E5040" w:rsidP="009E5040">
            <w:pPr>
              <w:rPr>
                <w:rFonts w:ascii="宋体" w:eastAsia="宋体" w:hAnsi="宋体" w:hint="eastAsia"/>
                <w:szCs w:val="21"/>
              </w:rPr>
            </w:pPr>
          </w:p>
        </w:tc>
        <w:tc>
          <w:tcPr>
            <w:tcW w:w="567" w:type="dxa"/>
          </w:tcPr>
          <w:p w14:paraId="55F014AF" w14:textId="77777777" w:rsidR="009E5040" w:rsidRPr="00B430CB" w:rsidRDefault="009E5040" w:rsidP="009E5040">
            <w:pPr>
              <w:rPr>
                <w:rFonts w:ascii="宋体" w:eastAsia="宋体" w:hAnsi="宋体" w:hint="eastAsia"/>
                <w:szCs w:val="21"/>
              </w:rPr>
            </w:pPr>
          </w:p>
        </w:tc>
        <w:tc>
          <w:tcPr>
            <w:tcW w:w="567" w:type="dxa"/>
          </w:tcPr>
          <w:p w14:paraId="765665CC" w14:textId="77777777" w:rsidR="009E5040" w:rsidRPr="00B430CB" w:rsidRDefault="009E5040" w:rsidP="009E5040">
            <w:pPr>
              <w:rPr>
                <w:rFonts w:ascii="宋体" w:eastAsia="宋体" w:hAnsi="宋体" w:hint="eastAsia"/>
                <w:szCs w:val="21"/>
              </w:rPr>
            </w:pPr>
          </w:p>
        </w:tc>
        <w:tc>
          <w:tcPr>
            <w:tcW w:w="992" w:type="dxa"/>
          </w:tcPr>
          <w:p w14:paraId="6B8C3659" w14:textId="77777777" w:rsidR="009E5040" w:rsidRPr="00B430CB" w:rsidRDefault="009E5040" w:rsidP="009E5040">
            <w:pPr>
              <w:rPr>
                <w:rFonts w:ascii="宋体" w:eastAsia="宋体" w:hAnsi="宋体" w:hint="eastAsia"/>
                <w:szCs w:val="21"/>
              </w:rPr>
            </w:pPr>
          </w:p>
        </w:tc>
        <w:tc>
          <w:tcPr>
            <w:tcW w:w="1276" w:type="dxa"/>
          </w:tcPr>
          <w:p w14:paraId="7D0DDC41" w14:textId="77777777" w:rsidR="009E5040" w:rsidRPr="00B430CB" w:rsidRDefault="009E5040" w:rsidP="009E5040">
            <w:pPr>
              <w:rPr>
                <w:rFonts w:ascii="宋体" w:eastAsia="宋体" w:hAnsi="宋体" w:hint="eastAsia"/>
                <w:szCs w:val="21"/>
              </w:rPr>
            </w:pPr>
          </w:p>
        </w:tc>
        <w:tc>
          <w:tcPr>
            <w:tcW w:w="1169" w:type="dxa"/>
          </w:tcPr>
          <w:p w14:paraId="17C7A76C" w14:textId="77777777" w:rsidR="009E5040" w:rsidRPr="00B430CB" w:rsidRDefault="009E5040" w:rsidP="009E5040">
            <w:pPr>
              <w:rPr>
                <w:rFonts w:ascii="宋体" w:eastAsia="宋体" w:hAnsi="宋体" w:hint="eastAsia"/>
                <w:szCs w:val="21"/>
              </w:rPr>
            </w:pPr>
          </w:p>
        </w:tc>
        <w:tc>
          <w:tcPr>
            <w:tcW w:w="1145" w:type="dxa"/>
          </w:tcPr>
          <w:p w14:paraId="616E8CCF" w14:textId="77777777" w:rsidR="009E5040" w:rsidRPr="00B430CB" w:rsidRDefault="009E5040" w:rsidP="009E5040">
            <w:pPr>
              <w:rPr>
                <w:rFonts w:ascii="宋体" w:eastAsia="宋体" w:hAnsi="宋体" w:hint="eastAsia"/>
                <w:szCs w:val="21"/>
              </w:rPr>
            </w:pPr>
          </w:p>
        </w:tc>
        <w:tc>
          <w:tcPr>
            <w:tcW w:w="1276" w:type="dxa"/>
          </w:tcPr>
          <w:p w14:paraId="691CD257" w14:textId="77777777" w:rsidR="009E5040" w:rsidRPr="00B430CB" w:rsidRDefault="009E5040" w:rsidP="009E5040">
            <w:pPr>
              <w:rPr>
                <w:rFonts w:ascii="宋体" w:eastAsia="宋体" w:hAnsi="宋体" w:hint="eastAsia"/>
                <w:szCs w:val="21"/>
              </w:rPr>
            </w:pPr>
          </w:p>
        </w:tc>
      </w:tr>
      <w:tr w:rsidR="009E5040" w:rsidRPr="00B430CB" w14:paraId="5DDACC46" w14:textId="77777777" w:rsidTr="005C58BF">
        <w:trPr>
          <w:cantSplit/>
          <w:jc w:val="center"/>
        </w:trPr>
        <w:tc>
          <w:tcPr>
            <w:tcW w:w="525" w:type="dxa"/>
          </w:tcPr>
          <w:p w14:paraId="497A6DB9" w14:textId="77777777" w:rsidR="009E5040" w:rsidRPr="00B430CB" w:rsidRDefault="009E5040" w:rsidP="009E5040">
            <w:pPr>
              <w:rPr>
                <w:rFonts w:ascii="宋体" w:eastAsia="宋体" w:hAnsi="宋体" w:hint="eastAsia"/>
                <w:szCs w:val="21"/>
              </w:rPr>
            </w:pPr>
          </w:p>
        </w:tc>
        <w:tc>
          <w:tcPr>
            <w:tcW w:w="992" w:type="dxa"/>
          </w:tcPr>
          <w:p w14:paraId="78D021DA" w14:textId="77777777" w:rsidR="009E5040" w:rsidRPr="00B430CB" w:rsidRDefault="009E5040" w:rsidP="009E5040">
            <w:pPr>
              <w:rPr>
                <w:rFonts w:ascii="宋体" w:eastAsia="宋体" w:hAnsi="宋体" w:hint="eastAsia"/>
                <w:szCs w:val="21"/>
              </w:rPr>
            </w:pPr>
          </w:p>
        </w:tc>
        <w:tc>
          <w:tcPr>
            <w:tcW w:w="567" w:type="dxa"/>
          </w:tcPr>
          <w:p w14:paraId="63AFAB9E" w14:textId="77777777" w:rsidR="009E5040" w:rsidRPr="00B430CB" w:rsidRDefault="009E5040" w:rsidP="009E5040">
            <w:pPr>
              <w:rPr>
                <w:rFonts w:ascii="宋体" w:eastAsia="宋体" w:hAnsi="宋体" w:hint="eastAsia"/>
                <w:szCs w:val="21"/>
              </w:rPr>
            </w:pPr>
          </w:p>
        </w:tc>
        <w:tc>
          <w:tcPr>
            <w:tcW w:w="567" w:type="dxa"/>
          </w:tcPr>
          <w:p w14:paraId="6557BD50" w14:textId="77777777" w:rsidR="009E5040" w:rsidRPr="00B430CB" w:rsidRDefault="009E5040" w:rsidP="009E5040">
            <w:pPr>
              <w:rPr>
                <w:rFonts w:ascii="宋体" w:eastAsia="宋体" w:hAnsi="宋体" w:hint="eastAsia"/>
                <w:szCs w:val="21"/>
              </w:rPr>
            </w:pPr>
          </w:p>
        </w:tc>
        <w:tc>
          <w:tcPr>
            <w:tcW w:w="992" w:type="dxa"/>
          </w:tcPr>
          <w:p w14:paraId="72069BFF" w14:textId="77777777" w:rsidR="009E5040" w:rsidRPr="00B430CB" w:rsidRDefault="009E5040" w:rsidP="009E5040">
            <w:pPr>
              <w:rPr>
                <w:rFonts w:ascii="宋体" w:eastAsia="宋体" w:hAnsi="宋体" w:hint="eastAsia"/>
                <w:szCs w:val="21"/>
              </w:rPr>
            </w:pPr>
          </w:p>
        </w:tc>
        <w:tc>
          <w:tcPr>
            <w:tcW w:w="1276" w:type="dxa"/>
          </w:tcPr>
          <w:p w14:paraId="029B8219" w14:textId="77777777" w:rsidR="009E5040" w:rsidRPr="00B430CB" w:rsidRDefault="009E5040" w:rsidP="009E5040">
            <w:pPr>
              <w:rPr>
                <w:rFonts w:ascii="宋体" w:eastAsia="宋体" w:hAnsi="宋体" w:hint="eastAsia"/>
                <w:szCs w:val="21"/>
              </w:rPr>
            </w:pPr>
          </w:p>
        </w:tc>
        <w:tc>
          <w:tcPr>
            <w:tcW w:w="1169" w:type="dxa"/>
          </w:tcPr>
          <w:p w14:paraId="22DAA152" w14:textId="77777777" w:rsidR="009E5040" w:rsidRPr="00B430CB" w:rsidRDefault="009E5040" w:rsidP="009E5040">
            <w:pPr>
              <w:rPr>
                <w:rFonts w:ascii="宋体" w:eastAsia="宋体" w:hAnsi="宋体" w:hint="eastAsia"/>
                <w:szCs w:val="21"/>
              </w:rPr>
            </w:pPr>
          </w:p>
        </w:tc>
        <w:tc>
          <w:tcPr>
            <w:tcW w:w="1145" w:type="dxa"/>
          </w:tcPr>
          <w:p w14:paraId="386B8F06" w14:textId="77777777" w:rsidR="009E5040" w:rsidRPr="00B430CB" w:rsidRDefault="009E5040" w:rsidP="009E5040">
            <w:pPr>
              <w:rPr>
                <w:rFonts w:ascii="宋体" w:eastAsia="宋体" w:hAnsi="宋体" w:hint="eastAsia"/>
                <w:szCs w:val="21"/>
              </w:rPr>
            </w:pPr>
          </w:p>
        </w:tc>
        <w:tc>
          <w:tcPr>
            <w:tcW w:w="1276" w:type="dxa"/>
          </w:tcPr>
          <w:p w14:paraId="115AA78F" w14:textId="77777777" w:rsidR="009E5040" w:rsidRPr="00B430CB" w:rsidRDefault="009E5040" w:rsidP="009E5040">
            <w:pPr>
              <w:rPr>
                <w:rFonts w:ascii="宋体" w:eastAsia="宋体" w:hAnsi="宋体" w:hint="eastAsia"/>
                <w:szCs w:val="21"/>
              </w:rPr>
            </w:pPr>
          </w:p>
        </w:tc>
      </w:tr>
      <w:tr w:rsidR="009E5040" w:rsidRPr="00B430CB" w14:paraId="0C0A38BD" w14:textId="77777777" w:rsidTr="005C58BF">
        <w:trPr>
          <w:cantSplit/>
          <w:jc w:val="center"/>
        </w:trPr>
        <w:tc>
          <w:tcPr>
            <w:tcW w:w="525" w:type="dxa"/>
          </w:tcPr>
          <w:p w14:paraId="2DDB8388" w14:textId="77777777" w:rsidR="009E5040" w:rsidRPr="00B430CB" w:rsidRDefault="009E5040" w:rsidP="009E5040">
            <w:pPr>
              <w:rPr>
                <w:rFonts w:ascii="宋体" w:eastAsia="宋体" w:hAnsi="宋体" w:hint="eastAsia"/>
                <w:szCs w:val="21"/>
              </w:rPr>
            </w:pPr>
          </w:p>
        </w:tc>
        <w:tc>
          <w:tcPr>
            <w:tcW w:w="992" w:type="dxa"/>
          </w:tcPr>
          <w:p w14:paraId="5951B3AC" w14:textId="77777777" w:rsidR="009E5040" w:rsidRPr="00B430CB" w:rsidRDefault="009E5040" w:rsidP="009E5040">
            <w:pPr>
              <w:rPr>
                <w:rFonts w:ascii="宋体" w:eastAsia="宋体" w:hAnsi="宋体" w:hint="eastAsia"/>
                <w:szCs w:val="21"/>
              </w:rPr>
            </w:pPr>
          </w:p>
        </w:tc>
        <w:tc>
          <w:tcPr>
            <w:tcW w:w="567" w:type="dxa"/>
          </w:tcPr>
          <w:p w14:paraId="2E66C153" w14:textId="77777777" w:rsidR="009E5040" w:rsidRPr="00B430CB" w:rsidRDefault="009E5040" w:rsidP="009E5040">
            <w:pPr>
              <w:rPr>
                <w:rFonts w:ascii="宋体" w:eastAsia="宋体" w:hAnsi="宋体" w:hint="eastAsia"/>
                <w:szCs w:val="21"/>
              </w:rPr>
            </w:pPr>
          </w:p>
        </w:tc>
        <w:tc>
          <w:tcPr>
            <w:tcW w:w="567" w:type="dxa"/>
          </w:tcPr>
          <w:p w14:paraId="37135FF3" w14:textId="77777777" w:rsidR="009E5040" w:rsidRPr="00B430CB" w:rsidRDefault="009E5040" w:rsidP="009E5040">
            <w:pPr>
              <w:rPr>
                <w:rFonts w:ascii="宋体" w:eastAsia="宋体" w:hAnsi="宋体" w:hint="eastAsia"/>
                <w:szCs w:val="21"/>
              </w:rPr>
            </w:pPr>
          </w:p>
        </w:tc>
        <w:tc>
          <w:tcPr>
            <w:tcW w:w="992" w:type="dxa"/>
          </w:tcPr>
          <w:p w14:paraId="7D54BC19" w14:textId="77777777" w:rsidR="009E5040" w:rsidRPr="00B430CB" w:rsidRDefault="009E5040" w:rsidP="009E5040">
            <w:pPr>
              <w:rPr>
                <w:rFonts w:ascii="宋体" w:eastAsia="宋体" w:hAnsi="宋体" w:hint="eastAsia"/>
                <w:szCs w:val="21"/>
              </w:rPr>
            </w:pPr>
          </w:p>
        </w:tc>
        <w:tc>
          <w:tcPr>
            <w:tcW w:w="1276" w:type="dxa"/>
          </w:tcPr>
          <w:p w14:paraId="36C10E95" w14:textId="77777777" w:rsidR="009E5040" w:rsidRPr="00B430CB" w:rsidRDefault="009E5040" w:rsidP="009E5040">
            <w:pPr>
              <w:rPr>
                <w:rFonts w:ascii="宋体" w:eastAsia="宋体" w:hAnsi="宋体" w:hint="eastAsia"/>
                <w:szCs w:val="21"/>
              </w:rPr>
            </w:pPr>
          </w:p>
        </w:tc>
        <w:tc>
          <w:tcPr>
            <w:tcW w:w="1169" w:type="dxa"/>
          </w:tcPr>
          <w:p w14:paraId="27593B94" w14:textId="77777777" w:rsidR="009E5040" w:rsidRPr="00B430CB" w:rsidRDefault="009E5040" w:rsidP="009E5040">
            <w:pPr>
              <w:rPr>
                <w:rFonts w:ascii="宋体" w:eastAsia="宋体" w:hAnsi="宋体" w:hint="eastAsia"/>
                <w:szCs w:val="21"/>
              </w:rPr>
            </w:pPr>
          </w:p>
        </w:tc>
        <w:tc>
          <w:tcPr>
            <w:tcW w:w="1145" w:type="dxa"/>
          </w:tcPr>
          <w:p w14:paraId="254F6141" w14:textId="77777777" w:rsidR="009E5040" w:rsidRPr="00B430CB" w:rsidRDefault="009E5040" w:rsidP="009E5040">
            <w:pPr>
              <w:rPr>
                <w:rFonts w:ascii="宋体" w:eastAsia="宋体" w:hAnsi="宋体" w:hint="eastAsia"/>
                <w:szCs w:val="21"/>
              </w:rPr>
            </w:pPr>
          </w:p>
        </w:tc>
        <w:tc>
          <w:tcPr>
            <w:tcW w:w="1276" w:type="dxa"/>
          </w:tcPr>
          <w:p w14:paraId="7152AED6" w14:textId="77777777" w:rsidR="009E5040" w:rsidRPr="00B430CB" w:rsidRDefault="009E5040" w:rsidP="009E5040">
            <w:pPr>
              <w:rPr>
                <w:rFonts w:ascii="宋体" w:eastAsia="宋体" w:hAnsi="宋体" w:hint="eastAsia"/>
                <w:szCs w:val="21"/>
              </w:rPr>
            </w:pPr>
          </w:p>
        </w:tc>
      </w:tr>
      <w:tr w:rsidR="009E5040" w:rsidRPr="00B430CB" w14:paraId="4BDE2010" w14:textId="77777777" w:rsidTr="005C58BF">
        <w:trPr>
          <w:cantSplit/>
          <w:jc w:val="center"/>
        </w:trPr>
        <w:tc>
          <w:tcPr>
            <w:tcW w:w="525" w:type="dxa"/>
          </w:tcPr>
          <w:p w14:paraId="7F2F5AD6" w14:textId="77777777" w:rsidR="009E5040" w:rsidRPr="00B430CB" w:rsidRDefault="009E5040" w:rsidP="009E5040">
            <w:pPr>
              <w:rPr>
                <w:rFonts w:ascii="宋体" w:eastAsia="宋体" w:hAnsi="宋体" w:hint="eastAsia"/>
                <w:szCs w:val="21"/>
              </w:rPr>
            </w:pPr>
          </w:p>
        </w:tc>
        <w:tc>
          <w:tcPr>
            <w:tcW w:w="992" w:type="dxa"/>
          </w:tcPr>
          <w:p w14:paraId="56BCBC13" w14:textId="77777777" w:rsidR="009E5040" w:rsidRPr="00B430CB" w:rsidRDefault="009E5040" w:rsidP="009E5040">
            <w:pPr>
              <w:rPr>
                <w:rFonts w:ascii="宋体" w:eastAsia="宋体" w:hAnsi="宋体" w:hint="eastAsia"/>
                <w:szCs w:val="21"/>
              </w:rPr>
            </w:pPr>
          </w:p>
        </w:tc>
        <w:tc>
          <w:tcPr>
            <w:tcW w:w="567" w:type="dxa"/>
          </w:tcPr>
          <w:p w14:paraId="21881A51" w14:textId="77777777" w:rsidR="009E5040" w:rsidRPr="00B430CB" w:rsidRDefault="009E5040" w:rsidP="009E5040">
            <w:pPr>
              <w:rPr>
                <w:rFonts w:ascii="宋体" w:eastAsia="宋体" w:hAnsi="宋体" w:hint="eastAsia"/>
                <w:szCs w:val="21"/>
              </w:rPr>
            </w:pPr>
          </w:p>
        </w:tc>
        <w:tc>
          <w:tcPr>
            <w:tcW w:w="567" w:type="dxa"/>
          </w:tcPr>
          <w:p w14:paraId="7D66611A" w14:textId="77777777" w:rsidR="009E5040" w:rsidRPr="00B430CB" w:rsidRDefault="009E5040" w:rsidP="009E5040">
            <w:pPr>
              <w:rPr>
                <w:rFonts w:ascii="宋体" w:eastAsia="宋体" w:hAnsi="宋体" w:hint="eastAsia"/>
                <w:szCs w:val="21"/>
              </w:rPr>
            </w:pPr>
          </w:p>
        </w:tc>
        <w:tc>
          <w:tcPr>
            <w:tcW w:w="992" w:type="dxa"/>
          </w:tcPr>
          <w:p w14:paraId="5BA80DD1" w14:textId="77777777" w:rsidR="009E5040" w:rsidRPr="00B430CB" w:rsidRDefault="009E5040" w:rsidP="009E5040">
            <w:pPr>
              <w:rPr>
                <w:rFonts w:ascii="宋体" w:eastAsia="宋体" w:hAnsi="宋体" w:hint="eastAsia"/>
                <w:szCs w:val="21"/>
              </w:rPr>
            </w:pPr>
          </w:p>
        </w:tc>
        <w:tc>
          <w:tcPr>
            <w:tcW w:w="1276" w:type="dxa"/>
          </w:tcPr>
          <w:p w14:paraId="5926F001" w14:textId="77777777" w:rsidR="009E5040" w:rsidRPr="00B430CB" w:rsidRDefault="009E5040" w:rsidP="009E5040">
            <w:pPr>
              <w:rPr>
                <w:rFonts w:ascii="宋体" w:eastAsia="宋体" w:hAnsi="宋体" w:hint="eastAsia"/>
                <w:szCs w:val="21"/>
              </w:rPr>
            </w:pPr>
          </w:p>
        </w:tc>
        <w:tc>
          <w:tcPr>
            <w:tcW w:w="1169" w:type="dxa"/>
          </w:tcPr>
          <w:p w14:paraId="45D2317A" w14:textId="77777777" w:rsidR="009E5040" w:rsidRPr="00B430CB" w:rsidRDefault="009E5040" w:rsidP="009E5040">
            <w:pPr>
              <w:rPr>
                <w:rFonts w:ascii="宋体" w:eastAsia="宋体" w:hAnsi="宋体" w:hint="eastAsia"/>
                <w:szCs w:val="21"/>
              </w:rPr>
            </w:pPr>
          </w:p>
        </w:tc>
        <w:tc>
          <w:tcPr>
            <w:tcW w:w="1145" w:type="dxa"/>
          </w:tcPr>
          <w:p w14:paraId="2BC0EA5E" w14:textId="77777777" w:rsidR="009E5040" w:rsidRPr="00B430CB" w:rsidRDefault="009E5040" w:rsidP="009E5040">
            <w:pPr>
              <w:rPr>
                <w:rFonts w:ascii="宋体" w:eastAsia="宋体" w:hAnsi="宋体" w:hint="eastAsia"/>
                <w:szCs w:val="21"/>
              </w:rPr>
            </w:pPr>
          </w:p>
        </w:tc>
        <w:tc>
          <w:tcPr>
            <w:tcW w:w="1276" w:type="dxa"/>
          </w:tcPr>
          <w:p w14:paraId="22EBD1D8" w14:textId="77777777" w:rsidR="009E5040" w:rsidRPr="00B430CB" w:rsidRDefault="009E5040" w:rsidP="009E5040">
            <w:pPr>
              <w:rPr>
                <w:rFonts w:ascii="宋体" w:eastAsia="宋体" w:hAnsi="宋体" w:hint="eastAsia"/>
                <w:szCs w:val="21"/>
              </w:rPr>
            </w:pPr>
          </w:p>
        </w:tc>
      </w:tr>
      <w:tr w:rsidR="009E5040" w:rsidRPr="00B430CB" w14:paraId="086E81CB" w14:textId="77777777" w:rsidTr="005C58BF">
        <w:trPr>
          <w:cantSplit/>
          <w:jc w:val="center"/>
        </w:trPr>
        <w:tc>
          <w:tcPr>
            <w:tcW w:w="525" w:type="dxa"/>
          </w:tcPr>
          <w:p w14:paraId="2380E26D" w14:textId="77777777" w:rsidR="009E5040" w:rsidRPr="00B430CB" w:rsidRDefault="009E5040" w:rsidP="009E5040">
            <w:pPr>
              <w:rPr>
                <w:rFonts w:ascii="宋体" w:eastAsia="宋体" w:hAnsi="宋体" w:hint="eastAsia"/>
                <w:szCs w:val="21"/>
              </w:rPr>
            </w:pPr>
          </w:p>
        </w:tc>
        <w:tc>
          <w:tcPr>
            <w:tcW w:w="992" w:type="dxa"/>
          </w:tcPr>
          <w:p w14:paraId="227B368F" w14:textId="77777777" w:rsidR="009E5040" w:rsidRPr="00B430CB" w:rsidRDefault="009E5040" w:rsidP="009E5040">
            <w:pPr>
              <w:rPr>
                <w:rFonts w:ascii="宋体" w:eastAsia="宋体" w:hAnsi="宋体" w:hint="eastAsia"/>
                <w:szCs w:val="21"/>
              </w:rPr>
            </w:pPr>
          </w:p>
        </w:tc>
        <w:tc>
          <w:tcPr>
            <w:tcW w:w="567" w:type="dxa"/>
          </w:tcPr>
          <w:p w14:paraId="6BE8BFF2" w14:textId="77777777" w:rsidR="009E5040" w:rsidRPr="00B430CB" w:rsidRDefault="009E5040" w:rsidP="009E5040">
            <w:pPr>
              <w:rPr>
                <w:rFonts w:ascii="宋体" w:eastAsia="宋体" w:hAnsi="宋体" w:hint="eastAsia"/>
                <w:szCs w:val="21"/>
              </w:rPr>
            </w:pPr>
          </w:p>
        </w:tc>
        <w:tc>
          <w:tcPr>
            <w:tcW w:w="567" w:type="dxa"/>
          </w:tcPr>
          <w:p w14:paraId="5B18A95D" w14:textId="77777777" w:rsidR="009E5040" w:rsidRPr="00B430CB" w:rsidRDefault="009E5040" w:rsidP="009E5040">
            <w:pPr>
              <w:rPr>
                <w:rFonts w:ascii="宋体" w:eastAsia="宋体" w:hAnsi="宋体" w:hint="eastAsia"/>
                <w:szCs w:val="21"/>
              </w:rPr>
            </w:pPr>
          </w:p>
        </w:tc>
        <w:tc>
          <w:tcPr>
            <w:tcW w:w="992" w:type="dxa"/>
          </w:tcPr>
          <w:p w14:paraId="5C2637C4" w14:textId="77777777" w:rsidR="009E5040" w:rsidRPr="00B430CB" w:rsidRDefault="009E5040" w:rsidP="009E5040">
            <w:pPr>
              <w:rPr>
                <w:rFonts w:ascii="宋体" w:eastAsia="宋体" w:hAnsi="宋体" w:hint="eastAsia"/>
                <w:szCs w:val="21"/>
              </w:rPr>
            </w:pPr>
          </w:p>
        </w:tc>
        <w:tc>
          <w:tcPr>
            <w:tcW w:w="1276" w:type="dxa"/>
          </w:tcPr>
          <w:p w14:paraId="41363205" w14:textId="77777777" w:rsidR="009E5040" w:rsidRPr="00B430CB" w:rsidRDefault="009E5040" w:rsidP="009E5040">
            <w:pPr>
              <w:rPr>
                <w:rFonts w:ascii="宋体" w:eastAsia="宋体" w:hAnsi="宋体" w:hint="eastAsia"/>
                <w:szCs w:val="21"/>
              </w:rPr>
            </w:pPr>
          </w:p>
        </w:tc>
        <w:tc>
          <w:tcPr>
            <w:tcW w:w="1169" w:type="dxa"/>
          </w:tcPr>
          <w:p w14:paraId="5729BF29" w14:textId="77777777" w:rsidR="009E5040" w:rsidRPr="00B430CB" w:rsidRDefault="009E5040" w:rsidP="009E5040">
            <w:pPr>
              <w:rPr>
                <w:rFonts w:ascii="宋体" w:eastAsia="宋体" w:hAnsi="宋体" w:hint="eastAsia"/>
                <w:szCs w:val="21"/>
              </w:rPr>
            </w:pPr>
          </w:p>
        </w:tc>
        <w:tc>
          <w:tcPr>
            <w:tcW w:w="1145" w:type="dxa"/>
          </w:tcPr>
          <w:p w14:paraId="77975D76" w14:textId="77777777" w:rsidR="009E5040" w:rsidRPr="00B430CB" w:rsidRDefault="009E5040" w:rsidP="009E5040">
            <w:pPr>
              <w:rPr>
                <w:rFonts w:ascii="宋体" w:eastAsia="宋体" w:hAnsi="宋体" w:hint="eastAsia"/>
                <w:szCs w:val="21"/>
              </w:rPr>
            </w:pPr>
          </w:p>
        </w:tc>
        <w:tc>
          <w:tcPr>
            <w:tcW w:w="1276" w:type="dxa"/>
          </w:tcPr>
          <w:p w14:paraId="04E96258" w14:textId="77777777" w:rsidR="009E5040" w:rsidRPr="00B430CB" w:rsidRDefault="009E5040" w:rsidP="009E5040">
            <w:pPr>
              <w:rPr>
                <w:rFonts w:ascii="宋体" w:eastAsia="宋体" w:hAnsi="宋体" w:hint="eastAsia"/>
                <w:szCs w:val="21"/>
              </w:rPr>
            </w:pPr>
          </w:p>
        </w:tc>
      </w:tr>
    </w:tbl>
    <w:p w14:paraId="1276089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注：</w:t>
      </w:r>
    </w:p>
    <w:p w14:paraId="5534330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1、在填写时，如本表格不适合供应商的实际情况，可根据本表格格式自行制表。</w:t>
      </w:r>
    </w:p>
    <w:p w14:paraId="4E96EA9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2、须提供项目组人员身份证及相关资格证书等证明材料。</w:t>
      </w:r>
    </w:p>
    <w:p w14:paraId="0EB2622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3、此表作为成交后服务承诺书的组成部分，项目人员应保持稳定，项目组成员一旦确定，中标后原则上不再变更，若变更，须征得招标人同意。</w:t>
      </w:r>
    </w:p>
    <w:p w14:paraId="6C6CF81D" w14:textId="77777777" w:rsidR="009E5040" w:rsidRPr="00B430CB" w:rsidRDefault="009E5040" w:rsidP="009E5040">
      <w:pPr>
        <w:rPr>
          <w:rFonts w:ascii="宋体" w:eastAsia="宋体" w:hAnsi="宋体" w:hint="eastAsia"/>
          <w:szCs w:val="21"/>
        </w:rPr>
      </w:pPr>
    </w:p>
    <w:p w14:paraId="2B777157" w14:textId="77777777" w:rsidR="009E5040" w:rsidRPr="00B430CB" w:rsidRDefault="009E5040" w:rsidP="009E5040">
      <w:pPr>
        <w:rPr>
          <w:rFonts w:ascii="宋体" w:eastAsia="宋体" w:hAnsi="宋体" w:hint="eastAsia"/>
          <w:szCs w:val="21"/>
        </w:rPr>
      </w:pPr>
    </w:p>
    <w:p w14:paraId="2043D36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供应商名称（盖章）                            </w:t>
      </w:r>
    </w:p>
    <w:p w14:paraId="6510C94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 （签字或盖章）</w:t>
      </w:r>
    </w:p>
    <w:p w14:paraId="500602C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11A66F28" w14:textId="77777777" w:rsidR="009E5040" w:rsidRPr="00B430CB" w:rsidRDefault="009E5040" w:rsidP="009E5040">
      <w:pPr>
        <w:rPr>
          <w:rFonts w:ascii="宋体" w:eastAsia="宋体" w:hAnsi="宋体" w:hint="eastAsia"/>
          <w:szCs w:val="21"/>
        </w:rPr>
      </w:pPr>
      <w:r w:rsidRPr="00B430CB">
        <w:rPr>
          <w:rFonts w:ascii="宋体" w:eastAsia="宋体" w:hAnsi="宋体"/>
          <w:szCs w:val="21"/>
        </w:rPr>
        <w:br w:type="page"/>
      </w:r>
      <w:bookmarkStart w:id="49" w:name="_Toc117792451"/>
      <w:r w:rsidRPr="00B430CB">
        <w:rPr>
          <w:rFonts w:ascii="宋体" w:eastAsia="宋体" w:hAnsi="宋体" w:hint="eastAsia"/>
          <w:szCs w:val="21"/>
        </w:rPr>
        <w:lastRenderedPageBreak/>
        <w:t>2.4拟从事本项目主要成员详细情况表（每人一表）</w:t>
      </w:r>
      <w:bookmarkEnd w:id="49"/>
    </w:p>
    <w:p w14:paraId="39030E99" w14:textId="77777777" w:rsidR="009E5040" w:rsidRPr="00B430CB" w:rsidRDefault="009E5040" w:rsidP="009E5040">
      <w:pPr>
        <w:rPr>
          <w:rFonts w:ascii="宋体" w:eastAsia="宋体" w:hAnsi="宋体" w:hint="eastAsia"/>
          <w:szCs w:val="2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6"/>
        <w:gridCol w:w="822"/>
        <w:gridCol w:w="815"/>
        <w:gridCol w:w="813"/>
        <w:gridCol w:w="219"/>
        <w:gridCol w:w="1094"/>
        <w:gridCol w:w="33"/>
        <w:gridCol w:w="1110"/>
        <w:gridCol w:w="1025"/>
        <w:gridCol w:w="65"/>
        <w:gridCol w:w="1060"/>
        <w:gridCol w:w="251"/>
        <w:gridCol w:w="569"/>
      </w:tblGrid>
      <w:tr w:rsidR="009E5040" w:rsidRPr="00B430CB" w14:paraId="16567D45" w14:textId="77777777" w:rsidTr="005C58BF">
        <w:trPr>
          <w:trHeight w:val="452"/>
        </w:trPr>
        <w:tc>
          <w:tcPr>
            <w:tcW w:w="741" w:type="pct"/>
            <w:gridSpan w:val="2"/>
            <w:tcBorders>
              <w:top w:val="single" w:sz="4" w:space="0" w:color="auto"/>
              <w:bottom w:val="single" w:sz="4" w:space="0" w:color="auto"/>
              <w:right w:val="single" w:sz="4" w:space="0" w:color="auto"/>
            </w:tcBorders>
            <w:vAlign w:val="center"/>
          </w:tcPr>
          <w:p w14:paraId="4553DED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姓名</w:t>
            </w:r>
          </w:p>
        </w:tc>
        <w:tc>
          <w:tcPr>
            <w:tcW w:w="492" w:type="pct"/>
            <w:tcBorders>
              <w:top w:val="single" w:sz="4" w:space="0" w:color="auto"/>
              <w:left w:val="single" w:sz="4" w:space="0" w:color="auto"/>
              <w:bottom w:val="nil"/>
              <w:right w:val="single" w:sz="4" w:space="0" w:color="auto"/>
            </w:tcBorders>
            <w:vAlign w:val="center"/>
          </w:tcPr>
          <w:p w14:paraId="3D98E773" w14:textId="77777777" w:rsidR="009E5040" w:rsidRPr="00B430CB" w:rsidRDefault="009E5040" w:rsidP="009E5040">
            <w:pPr>
              <w:rPr>
                <w:rFonts w:ascii="宋体" w:eastAsia="宋体" w:hAnsi="宋体" w:hint="eastAsia"/>
                <w:szCs w:val="21"/>
              </w:rPr>
            </w:pPr>
          </w:p>
        </w:tc>
        <w:tc>
          <w:tcPr>
            <w:tcW w:w="624" w:type="pct"/>
            <w:gridSpan w:val="2"/>
            <w:tcBorders>
              <w:top w:val="single" w:sz="4" w:space="0" w:color="auto"/>
              <w:left w:val="single" w:sz="4" w:space="0" w:color="auto"/>
              <w:bottom w:val="nil"/>
              <w:right w:val="single" w:sz="4" w:space="0" w:color="auto"/>
            </w:tcBorders>
            <w:vAlign w:val="center"/>
          </w:tcPr>
          <w:p w14:paraId="2DF3FE9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出生年月</w:t>
            </w:r>
          </w:p>
        </w:tc>
        <w:tc>
          <w:tcPr>
            <w:tcW w:w="681" w:type="pct"/>
            <w:gridSpan w:val="2"/>
            <w:tcBorders>
              <w:top w:val="single" w:sz="4" w:space="0" w:color="auto"/>
              <w:left w:val="single" w:sz="4" w:space="0" w:color="auto"/>
              <w:bottom w:val="nil"/>
              <w:right w:val="single" w:sz="4" w:space="0" w:color="auto"/>
            </w:tcBorders>
            <w:vAlign w:val="center"/>
          </w:tcPr>
          <w:p w14:paraId="047AE291" w14:textId="77777777" w:rsidR="009E5040" w:rsidRPr="00B430CB" w:rsidRDefault="009E5040" w:rsidP="009E5040">
            <w:pPr>
              <w:rPr>
                <w:rFonts w:ascii="宋体" w:eastAsia="宋体" w:hAnsi="宋体" w:hint="eastAsia"/>
                <w:szCs w:val="21"/>
              </w:rPr>
            </w:pPr>
          </w:p>
        </w:tc>
        <w:tc>
          <w:tcPr>
            <w:tcW w:w="670" w:type="pct"/>
            <w:tcBorders>
              <w:top w:val="single" w:sz="4" w:space="0" w:color="auto"/>
              <w:left w:val="single" w:sz="4" w:space="0" w:color="auto"/>
              <w:bottom w:val="nil"/>
              <w:right w:val="single" w:sz="4" w:space="0" w:color="auto"/>
            </w:tcBorders>
            <w:vAlign w:val="center"/>
          </w:tcPr>
          <w:p w14:paraId="795283E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文化程度</w:t>
            </w:r>
          </w:p>
        </w:tc>
        <w:tc>
          <w:tcPr>
            <w:tcW w:w="617" w:type="pct"/>
            <w:tcBorders>
              <w:top w:val="single" w:sz="4" w:space="0" w:color="auto"/>
              <w:left w:val="single" w:sz="4" w:space="0" w:color="auto"/>
              <w:bottom w:val="nil"/>
              <w:right w:val="single" w:sz="4" w:space="0" w:color="auto"/>
            </w:tcBorders>
            <w:vAlign w:val="center"/>
          </w:tcPr>
          <w:p w14:paraId="6D9A3935" w14:textId="77777777" w:rsidR="009E5040" w:rsidRPr="00B430CB" w:rsidRDefault="009E5040" w:rsidP="009E5040">
            <w:pPr>
              <w:rPr>
                <w:rFonts w:ascii="宋体" w:eastAsia="宋体" w:hAnsi="宋体" w:hint="eastAsia"/>
                <w:szCs w:val="21"/>
              </w:rPr>
            </w:pP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5091AAC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毕业时间</w:t>
            </w:r>
          </w:p>
        </w:tc>
        <w:tc>
          <w:tcPr>
            <w:tcW w:w="496" w:type="pct"/>
            <w:gridSpan w:val="2"/>
            <w:tcBorders>
              <w:top w:val="single" w:sz="4" w:space="0" w:color="auto"/>
              <w:left w:val="single" w:sz="4" w:space="0" w:color="auto"/>
              <w:bottom w:val="single" w:sz="4" w:space="0" w:color="auto"/>
            </w:tcBorders>
            <w:vAlign w:val="center"/>
          </w:tcPr>
          <w:p w14:paraId="7F5260BF" w14:textId="77777777" w:rsidR="009E5040" w:rsidRPr="00B430CB" w:rsidRDefault="009E5040" w:rsidP="009E5040">
            <w:pPr>
              <w:rPr>
                <w:rFonts w:ascii="宋体" w:eastAsia="宋体" w:hAnsi="宋体" w:hint="eastAsia"/>
                <w:szCs w:val="21"/>
              </w:rPr>
            </w:pPr>
          </w:p>
        </w:tc>
      </w:tr>
      <w:tr w:rsidR="009E5040" w:rsidRPr="00B430CB" w14:paraId="5C62DDB2" w14:textId="77777777" w:rsidTr="005C58BF">
        <w:trPr>
          <w:trHeight w:val="627"/>
        </w:trPr>
        <w:tc>
          <w:tcPr>
            <w:tcW w:w="741" w:type="pct"/>
            <w:gridSpan w:val="2"/>
            <w:tcBorders>
              <w:top w:val="single" w:sz="4" w:space="0" w:color="auto"/>
              <w:bottom w:val="single" w:sz="4" w:space="0" w:color="auto"/>
              <w:right w:val="single" w:sz="4" w:space="0" w:color="auto"/>
            </w:tcBorders>
            <w:vAlign w:val="center"/>
          </w:tcPr>
          <w:p w14:paraId="0F10798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最高学历及毕业院校和专业</w:t>
            </w:r>
          </w:p>
        </w:tc>
        <w:tc>
          <w:tcPr>
            <w:tcW w:w="3085" w:type="pct"/>
            <w:gridSpan w:val="7"/>
            <w:tcBorders>
              <w:top w:val="single" w:sz="4" w:space="0" w:color="auto"/>
              <w:left w:val="single" w:sz="4" w:space="0" w:color="auto"/>
              <w:bottom w:val="single" w:sz="4" w:space="0" w:color="auto"/>
              <w:right w:val="single" w:sz="4" w:space="0" w:color="auto"/>
            </w:tcBorders>
            <w:vAlign w:val="center"/>
          </w:tcPr>
          <w:p w14:paraId="061362D3" w14:textId="77777777" w:rsidR="009E5040" w:rsidRPr="00B430CB" w:rsidRDefault="009E5040" w:rsidP="009E5040">
            <w:pPr>
              <w:rPr>
                <w:rFonts w:ascii="宋体" w:eastAsia="宋体" w:hAnsi="宋体" w:hint="eastAsia"/>
                <w:szCs w:val="21"/>
              </w:rPr>
            </w:pP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30C2FB4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从事服务工作年限</w:t>
            </w:r>
          </w:p>
        </w:tc>
        <w:tc>
          <w:tcPr>
            <w:tcW w:w="496" w:type="pct"/>
            <w:gridSpan w:val="2"/>
            <w:tcBorders>
              <w:top w:val="single" w:sz="4" w:space="0" w:color="auto"/>
              <w:left w:val="single" w:sz="4" w:space="0" w:color="auto"/>
              <w:bottom w:val="single" w:sz="4" w:space="0" w:color="auto"/>
            </w:tcBorders>
            <w:vAlign w:val="center"/>
          </w:tcPr>
          <w:p w14:paraId="432E2589" w14:textId="77777777" w:rsidR="009E5040" w:rsidRPr="00B430CB" w:rsidRDefault="009E5040" w:rsidP="009E5040">
            <w:pPr>
              <w:rPr>
                <w:rFonts w:ascii="宋体" w:eastAsia="宋体" w:hAnsi="宋体" w:hint="eastAsia"/>
                <w:szCs w:val="21"/>
              </w:rPr>
            </w:pPr>
          </w:p>
        </w:tc>
      </w:tr>
      <w:tr w:rsidR="009E5040" w:rsidRPr="00B430CB" w14:paraId="1C1990D3" w14:textId="77777777" w:rsidTr="005C58BF">
        <w:trPr>
          <w:trHeight w:val="606"/>
        </w:trPr>
        <w:tc>
          <w:tcPr>
            <w:tcW w:w="741" w:type="pct"/>
            <w:gridSpan w:val="2"/>
            <w:tcBorders>
              <w:top w:val="single" w:sz="4" w:space="0" w:color="auto"/>
              <w:bottom w:val="nil"/>
              <w:right w:val="single" w:sz="4" w:space="0" w:color="auto"/>
            </w:tcBorders>
            <w:vAlign w:val="center"/>
          </w:tcPr>
          <w:p w14:paraId="57DFE93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职称</w:t>
            </w:r>
          </w:p>
        </w:tc>
        <w:tc>
          <w:tcPr>
            <w:tcW w:w="1116" w:type="pct"/>
            <w:gridSpan w:val="3"/>
            <w:tcBorders>
              <w:top w:val="single" w:sz="4" w:space="0" w:color="auto"/>
              <w:left w:val="single" w:sz="4" w:space="0" w:color="auto"/>
              <w:bottom w:val="nil"/>
              <w:right w:val="single" w:sz="4" w:space="0" w:color="auto"/>
            </w:tcBorders>
            <w:vAlign w:val="center"/>
          </w:tcPr>
          <w:p w14:paraId="44024D2D" w14:textId="77777777" w:rsidR="009E5040" w:rsidRPr="00B430CB" w:rsidRDefault="009E5040" w:rsidP="009E5040">
            <w:pPr>
              <w:rPr>
                <w:rFonts w:ascii="宋体" w:eastAsia="宋体" w:hAnsi="宋体" w:hint="eastAsia"/>
                <w:szCs w:val="21"/>
              </w:rPr>
            </w:pPr>
          </w:p>
        </w:tc>
        <w:tc>
          <w:tcPr>
            <w:tcW w:w="681" w:type="pct"/>
            <w:gridSpan w:val="2"/>
            <w:tcBorders>
              <w:top w:val="single" w:sz="4" w:space="0" w:color="auto"/>
              <w:left w:val="single" w:sz="4" w:space="0" w:color="auto"/>
              <w:bottom w:val="nil"/>
              <w:right w:val="single" w:sz="4" w:space="0" w:color="auto"/>
            </w:tcBorders>
            <w:vAlign w:val="center"/>
          </w:tcPr>
          <w:p w14:paraId="275796A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聘任时间</w:t>
            </w:r>
          </w:p>
        </w:tc>
        <w:tc>
          <w:tcPr>
            <w:tcW w:w="1287" w:type="pct"/>
            <w:gridSpan w:val="2"/>
            <w:tcBorders>
              <w:top w:val="single" w:sz="4" w:space="0" w:color="auto"/>
              <w:left w:val="single" w:sz="4" w:space="0" w:color="auto"/>
              <w:bottom w:val="nil"/>
              <w:right w:val="single" w:sz="4" w:space="0" w:color="auto"/>
            </w:tcBorders>
            <w:vAlign w:val="center"/>
          </w:tcPr>
          <w:p w14:paraId="663B86AB" w14:textId="77777777" w:rsidR="009E5040" w:rsidRPr="00B430CB" w:rsidRDefault="009E5040" w:rsidP="009E5040">
            <w:pPr>
              <w:rPr>
                <w:rFonts w:ascii="宋体" w:eastAsia="宋体" w:hAnsi="宋体" w:hint="eastAsia"/>
                <w:szCs w:val="21"/>
              </w:rPr>
            </w:pPr>
          </w:p>
        </w:tc>
        <w:tc>
          <w:tcPr>
            <w:tcW w:w="679" w:type="pct"/>
            <w:gridSpan w:val="2"/>
            <w:tcBorders>
              <w:top w:val="single" w:sz="4" w:space="0" w:color="auto"/>
              <w:left w:val="single" w:sz="4" w:space="0" w:color="auto"/>
              <w:bottom w:val="nil"/>
              <w:right w:val="single" w:sz="4" w:space="0" w:color="auto"/>
            </w:tcBorders>
            <w:vAlign w:val="center"/>
          </w:tcPr>
          <w:p w14:paraId="14AA2D9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联系方式</w:t>
            </w:r>
          </w:p>
        </w:tc>
        <w:tc>
          <w:tcPr>
            <w:tcW w:w="496" w:type="pct"/>
            <w:gridSpan w:val="2"/>
            <w:tcBorders>
              <w:top w:val="single" w:sz="4" w:space="0" w:color="auto"/>
              <w:left w:val="single" w:sz="4" w:space="0" w:color="auto"/>
              <w:bottom w:val="nil"/>
            </w:tcBorders>
            <w:vAlign w:val="center"/>
          </w:tcPr>
          <w:p w14:paraId="5FA37057" w14:textId="77777777" w:rsidR="009E5040" w:rsidRPr="00B430CB" w:rsidRDefault="009E5040" w:rsidP="009E5040">
            <w:pPr>
              <w:rPr>
                <w:rFonts w:ascii="宋体" w:eastAsia="宋体" w:hAnsi="宋体" w:hint="eastAsia"/>
                <w:szCs w:val="21"/>
              </w:rPr>
            </w:pPr>
          </w:p>
        </w:tc>
      </w:tr>
      <w:tr w:rsidR="009E5040" w:rsidRPr="00B430CB" w14:paraId="70320135" w14:textId="77777777" w:rsidTr="005C58BF">
        <w:trPr>
          <w:trHeight w:val="2639"/>
        </w:trPr>
        <w:tc>
          <w:tcPr>
            <w:tcW w:w="5000" w:type="pct"/>
            <w:gridSpan w:val="13"/>
            <w:tcBorders>
              <w:top w:val="single" w:sz="4" w:space="0" w:color="auto"/>
              <w:bottom w:val="nil"/>
            </w:tcBorders>
          </w:tcPr>
          <w:p w14:paraId="1BD5B29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主要工作经历：（包括起止年限、单位名称、从事的工作内容、职务、证明人、证明人联系电话）</w:t>
            </w:r>
          </w:p>
        </w:tc>
      </w:tr>
      <w:tr w:rsidR="009E5040" w:rsidRPr="00B430CB" w14:paraId="4ACB1AEE" w14:textId="77777777" w:rsidTr="005C58BF">
        <w:trPr>
          <w:trHeight w:val="448"/>
        </w:trPr>
        <w:tc>
          <w:tcPr>
            <w:tcW w:w="5000" w:type="pct"/>
            <w:gridSpan w:val="13"/>
            <w:tcBorders>
              <w:top w:val="single" w:sz="4" w:space="0" w:color="auto"/>
              <w:bottom w:val="single" w:sz="4" w:space="0" w:color="auto"/>
            </w:tcBorders>
            <w:vAlign w:val="center"/>
          </w:tcPr>
          <w:p w14:paraId="496535B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近三年与本项目相匹配的项目情况</w:t>
            </w:r>
          </w:p>
        </w:tc>
      </w:tr>
      <w:tr w:rsidR="009E5040" w:rsidRPr="00B430CB" w14:paraId="6C93FEE2" w14:textId="77777777" w:rsidTr="005C58BF">
        <w:trPr>
          <w:trHeight w:val="675"/>
        </w:trPr>
        <w:tc>
          <w:tcPr>
            <w:tcW w:w="245" w:type="pct"/>
            <w:tcBorders>
              <w:top w:val="single" w:sz="4" w:space="0" w:color="auto"/>
              <w:bottom w:val="single" w:sz="4" w:space="0" w:color="auto"/>
              <w:right w:val="single" w:sz="4" w:space="0" w:color="auto"/>
            </w:tcBorders>
            <w:vAlign w:val="center"/>
          </w:tcPr>
          <w:p w14:paraId="6CD4E7B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序号</w:t>
            </w:r>
          </w:p>
        </w:tc>
        <w:tc>
          <w:tcPr>
            <w:tcW w:w="1479" w:type="pct"/>
            <w:gridSpan w:val="3"/>
            <w:tcBorders>
              <w:top w:val="single" w:sz="4" w:space="0" w:color="auto"/>
              <w:left w:val="single" w:sz="4" w:space="0" w:color="auto"/>
              <w:bottom w:val="single" w:sz="4" w:space="0" w:color="auto"/>
              <w:right w:val="single" w:sz="4" w:space="0" w:color="auto"/>
            </w:tcBorders>
            <w:vAlign w:val="center"/>
          </w:tcPr>
          <w:p w14:paraId="3EC932D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项目名称</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47B11FB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参与时间</w:t>
            </w:r>
          </w:p>
        </w:tc>
        <w:tc>
          <w:tcPr>
            <w:tcW w:w="1349" w:type="pct"/>
            <w:gridSpan w:val="4"/>
            <w:tcBorders>
              <w:top w:val="single" w:sz="4" w:space="0" w:color="auto"/>
              <w:left w:val="single" w:sz="4" w:space="0" w:color="auto"/>
              <w:bottom w:val="single" w:sz="4" w:space="0" w:color="auto"/>
              <w:right w:val="single" w:sz="4" w:space="0" w:color="auto"/>
            </w:tcBorders>
            <w:vAlign w:val="center"/>
          </w:tcPr>
          <w:p w14:paraId="711AFB6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委托单位名称</w:t>
            </w:r>
          </w:p>
        </w:tc>
        <w:tc>
          <w:tcPr>
            <w:tcW w:w="791" w:type="pct"/>
            <w:gridSpan w:val="2"/>
            <w:tcBorders>
              <w:top w:val="single" w:sz="4" w:space="0" w:color="auto"/>
              <w:left w:val="single" w:sz="4" w:space="0" w:color="auto"/>
              <w:bottom w:val="single" w:sz="4" w:space="0" w:color="auto"/>
              <w:right w:val="single" w:sz="4" w:space="0" w:color="auto"/>
            </w:tcBorders>
            <w:vAlign w:val="center"/>
          </w:tcPr>
          <w:p w14:paraId="332CBB8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参与项目的角色</w:t>
            </w:r>
          </w:p>
        </w:tc>
        <w:tc>
          <w:tcPr>
            <w:tcW w:w="343" w:type="pct"/>
            <w:tcBorders>
              <w:top w:val="single" w:sz="4" w:space="0" w:color="auto"/>
              <w:left w:val="single" w:sz="4" w:space="0" w:color="auto"/>
              <w:bottom w:val="single" w:sz="4" w:space="0" w:color="auto"/>
            </w:tcBorders>
            <w:vAlign w:val="center"/>
          </w:tcPr>
          <w:p w14:paraId="5621DFC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备注</w:t>
            </w:r>
          </w:p>
        </w:tc>
      </w:tr>
      <w:tr w:rsidR="009E5040" w:rsidRPr="00B430CB" w14:paraId="3564C0EF" w14:textId="77777777" w:rsidTr="005C58BF">
        <w:trPr>
          <w:trHeight w:val="675"/>
        </w:trPr>
        <w:tc>
          <w:tcPr>
            <w:tcW w:w="245" w:type="pct"/>
            <w:tcBorders>
              <w:top w:val="single" w:sz="4" w:space="0" w:color="auto"/>
              <w:bottom w:val="single" w:sz="4" w:space="0" w:color="auto"/>
              <w:right w:val="single" w:sz="4" w:space="0" w:color="auto"/>
            </w:tcBorders>
            <w:vAlign w:val="center"/>
          </w:tcPr>
          <w:p w14:paraId="04A61985" w14:textId="77777777" w:rsidR="009E5040" w:rsidRPr="00B430CB" w:rsidRDefault="009E5040" w:rsidP="009E5040">
            <w:pPr>
              <w:rPr>
                <w:rFonts w:ascii="宋体" w:eastAsia="宋体" w:hAnsi="宋体" w:hint="eastAsia"/>
                <w:szCs w:val="21"/>
              </w:rPr>
            </w:pPr>
          </w:p>
        </w:tc>
        <w:tc>
          <w:tcPr>
            <w:tcW w:w="1479" w:type="pct"/>
            <w:gridSpan w:val="3"/>
            <w:tcBorders>
              <w:top w:val="single" w:sz="4" w:space="0" w:color="auto"/>
              <w:left w:val="single" w:sz="4" w:space="0" w:color="auto"/>
              <w:bottom w:val="single" w:sz="4" w:space="0" w:color="auto"/>
              <w:right w:val="single" w:sz="4" w:space="0" w:color="auto"/>
            </w:tcBorders>
            <w:vAlign w:val="center"/>
          </w:tcPr>
          <w:p w14:paraId="732DA8B4" w14:textId="77777777" w:rsidR="009E5040" w:rsidRPr="00B430CB" w:rsidRDefault="009E5040" w:rsidP="009E5040">
            <w:pPr>
              <w:rPr>
                <w:rFonts w:ascii="宋体" w:eastAsia="宋体" w:hAnsi="宋体" w:hint="eastAsia"/>
                <w:szCs w:val="21"/>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39ADF3BB" w14:textId="77777777" w:rsidR="009E5040" w:rsidRPr="00B430CB" w:rsidRDefault="009E5040" w:rsidP="009E5040">
            <w:pPr>
              <w:rPr>
                <w:rFonts w:ascii="宋体" w:eastAsia="宋体" w:hAnsi="宋体" w:hint="eastAsia"/>
                <w:szCs w:val="21"/>
              </w:rPr>
            </w:pPr>
          </w:p>
        </w:tc>
        <w:tc>
          <w:tcPr>
            <w:tcW w:w="1349" w:type="pct"/>
            <w:gridSpan w:val="4"/>
            <w:tcBorders>
              <w:top w:val="single" w:sz="4" w:space="0" w:color="auto"/>
              <w:left w:val="single" w:sz="4" w:space="0" w:color="auto"/>
              <w:bottom w:val="single" w:sz="4" w:space="0" w:color="auto"/>
              <w:right w:val="single" w:sz="4" w:space="0" w:color="auto"/>
            </w:tcBorders>
            <w:vAlign w:val="center"/>
          </w:tcPr>
          <w:p w14:paraId="616C2DF7" w14:textId="77777777" w:rsidR="009E5040" w:rsidRPr="00B430CB" w:rsidRDefault="009E5040" w:rsidP="009E5040">
            <w:pPr>
              <w:rPr>
                <w:rFonts w:ascii="宋体" w:eastAsia="宋体" w:hAnsi="宋体" w:hint="eastAsia"/>
                <w:szCs w:val="21"/>
              </w:rPr>
            </w:pPr>
          </w:p>
        </w:tc>
        <w:tc>
          <w:tcPr>
            <w:tcW w:w="791" w:type="pct"/>
            <w:gridSpan w:val="2"/>
            <w:tcBorders>
              <w:top w:val="single" w:sz="4" w:space="0" w:color="auto"/>
              <w:left w:val="single" w:sz="4" w:space="0" w:color="auto"/>
              <w:bottom w:val="single" w:sz="4" w:space="0" w:color="auto"/>
              <w:right w:val="single" w:sz="4" w:space="0" w:color="auto"/>
            </w:tcBorders>
            <w:vAlign w:val="center"/>
          </w:tcPr>
          <w:p w14:paraId="0E2C3F31" w14:textId="77777777" w:rsidR="009E5040" w:rsidRPr="00B430CB" w:rsidRDefault="009E5040" w:rsidP="009E5040">
            <w:pPr>
              <w:rPr>
                <w:rFonts w:ascii="宋体" w:eastAsia="宋体" w:hAnsi="宋体" w:hint="eastAsia"/>
                <w:szCs w:val="21"/>
              </w:rPr>
            </w:pPr>
          </w:p>
        </w:tc>
        <w:tc>
          <w:tcPr>
            <w:tcW w:w="343" w:type="pct"/>
            <w:tcBorders>
              <w:top w:val="single" w:sz="4" w:space="0" w:color="auto"/>
              <w:left w:val="single" w:sz="4" w:space="0" w:color="auto"/>
              <w:bottom w:val="single" w:sz="4" w:space="0" w:color="auto"/>
            </w:tcBorders>
            <w:vAlign w:val="center"/>
          </w:tcPr>
          <w:p w14:paraId="5280E1D6" w14:textId="77777777" w:rsidR="009E5040" w:rsidRPr="00B430CB" w:rsidRDefault="009E5040" w:rsidP="009E5040">
            <w:pPr>
              <w:rPr>
                <w:rFonts w:ascii="宋体" w:eastAsia="宋体" w:hAnsi="宋体" w:hint="eastAsia"/>
                <w:szCs w:val="21"/>
              </w:rPr>
            </w:pPr>
          </w:p>
        </w:tc>
      </w:tr>
      <w:tr w:rsidR="009E5040" w:rsidRPr="00B430CB" w14:paraId="4AE3133F" w14:textId="77777777" w:rsidTr="005C58BF">
        <w:trPr>
          <w:trHeight w:val="675"/>
        </w:trPr>
        <w:tc>
          <w:tcPr>
            <w:tcW w:w="245" w:type="pct"/>
            <w:tcBorders>
              <w:top w:val="single" w:sz="4" w:space="0" w:color="auto"/>
              <w:bottom w:val="single" w:sz="4" w:space="0" w:color="auto"/>
              <w:right w:val="single" w:sz="4" w:space="0" w:color="auto"/>
            </w:tcBorders>
            <w:vAlign w:val="center"/>
          </w:tcPr>
          <w:p w14:paraId="754A63C4" w14:textId="77777777" w:rsidR="009E5040" w:rsidRPr="00B430CB" w:rsidRDefault="009E5040" w:rsidP="009E5040">
            <w:pPr>
              <w:rPr>
                <w:rFonts w:ascii="宋体" w:eastAsia="宋体" w:hAnsi="宋体" w:hint="eastAsia"/>
                <w:szCs w:val="21"/>
              </w:rPr>
            </w:pPr>
          </w:p>
        </w:tc>
        <w:tc>
          <w:tcPr>
            <w:tcW w:w="1479" w:type="pct"/>
            <w:gridSpan w:val="3"/>
            <w:tcBorders>
              <w:top w:val="single" w:sz="4" w:space="0" w:color="auto"/>
              <w:left w:val="single" w:sz="4" w:space="0" w:color="auto"/>
              <w:bottom w:val="single" w:sz="4" w:space="0" w:color="auto"/>
              <w:right w:val="single" w:sz="4" w:space="0" w:color="auto"/>
            </w:tcBorders>
            <w:vAlign w:val="center"/>
          </w:tcPr>
          <w:p w14:paraId="41E25954" w14:textId="77777777" w:rsidR="009E5040" w:rsidRPr="00B430CB" w:rsidRDefault="009E5040" w:rsidP="009E5040">
            <w:pPr>
              <w:rPr>
                <w:rFonts w:ascii="宋体" w:eastAsia="宋体" w:hAnsi="宋体" w:hint="eastAsia"/>
                <w:szCs w:val="21"/>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2389C090" w14:textId="77777777" w:rsidR="009E5040" w:rsidRPr="00B430CB" w:rsidRDefault="009E5040" w:rsidP="009E5040">
            <w:pPr>
              <w:rPr>
                <w:rFonts w:ascii="宋体" w:eastAsia="宋体" w:hAnsi="宋体" w:hint="eastAsia"/>
                <w:szCs w:val="21"/>
              </w:rPr>
            </w:pPr>
          </w:p>
        </w:tc>
        <w:tc>
          <w:tcPr>
            <w:tcW w:w="1349" w:type="pct"/>
            <w:gridSpan w:val="4"/>
            <w:tcBorders>
              <w:top w:val="single" w:sz="4" w:space="0" w:color="auto"/>
              <w:left w:val="single" w:sz="4" w:space="0" w:color="auto"/>
              <w:bottom w:val="single" w:sz="4" w:space="0" w:color="auto"/>
              <w:right w:val="single" w:sz="4" w:space="0" w:color="auto"/>
            </w:tcBorders>
            <w:vAlign w:val="center"/>
          </w:tcPr>
          <w:p w14:paraId="76AD0E01" w14:textId="77777777" w:rsidR="009E5040" w:rsidRPr="00B430CB" w:rsidRDefault="009E5040" w:rsidP="009E5040">
            <w:pPr>
              <w:rPr>
                <w:rFonts w:ascii="宋体" w:eastAsia="宋体" w:hAnsi="宋体" w:hint="eastAsia"/>
                <w:szCs w:val="21"/>
              </w:rPr>
            </w:pPr>
          </w:p>
        </w:tc>
        <w:tc>
          <w:tcPr>
            <w:tcW w:w="791" w:type="pct"/>
            <w:gridSpan w:val="2"/>
            <w:tcBorders>
              <w:top w:val="single" w:sz="4" w:space="0" w:color="auto"/>
              <w:left w:val="single" w:sz="4" w:space="0" w:color="auto"/>
              <w:bottom w:val="single" w:sz="4" w:space="0" w:color="auto"/>
              <w:right w:val="single" w:sz="4" w:space="0" w:color="auto"/>
            </w:tcBorders>
            <w:vAlign w:val="center"/>
          </w:tcPr>
          <w:p w14:paraId="67FF3752" w14:textId="77777777" w:rsidR="009E5040" w:rsidRPr="00B430CB" w:rsidRDefault="009E5040" w:rsidP="009E5040">
            <w:pPr>
              <w:rPr>
                <w:rFonts w:ascii="宋体" w:eastAsia="宋体" w:hAnsi="宋体" w:hint="eastAsia"/>
                <w:szCs w:val="21"/>
              </w:rPr>
            </w:pPr>
          </w:p>
        </w:tc>
        <w:tc>
          <w:tcPr>
            <w:tcW w:w="343" w:type="pct"/>
            <w:tcBorders>
              <w:top w:val="single" w:sz="4" w:space="0" w:color="auto"/>
              <w:left w:val="single" w:sz="4" w:space="0" w:color="auto"/>
              <w:bottom w:val="single" w:sz="4" w:space="0" w:color="auto"/>
            </w:tcBorders>
            <w:vAlign w:val="center"/>
          </w:tcPr>
          <w:p w14:paraId="44FA217A" w14:textId="77777777" w:rsidR="009E5040" w:rsidRPr="00B430CB" w:rsidRDefault="009E5040" w:rsidP="009E5040">
            <w:pPr>
              <w:rPr>
                <w:rFonts w:ascii="宋体" w:eastAsia="宋体" w:hAnsi="宋体" w:hint="eastAsia"/>
                <w:szCs w:val="21"/>
              </w:rPr>
            </w:pPr>
          </w:p>
        </w:tc>
      </w:tr>
      <w:tr w:rsidR="009E5040" w:rsidRPr="00B430CB" w14:paraId="1BF2FC00" w14:textId="77777777" w:rsidTr="005C58BF">
        <w:trPr>
          <w:trHeight w:val="675"/>
        </w:trPr>
        <w:tc>
          <w:tcPr>
            <w:tcW w:w="245" w:type="pct"/>
            <w:tcBorders>
              <w:top w:val="single" w:sz="4" w:space="0" w:color="auto"/>
              <w:bottom w:val="single" w:sz="4" w:space="0" w:color="auto"/>
              <w:right w:val="single" w:sz="4" w:space="0" w:color="auto"/>
            </w:tcBorders>
            <w:vAlign w:val="center"/>
          </w:tcPr>
          <w:p w14:paraId="04662E22" w14:textId="77777777" w:rsidR="009E5040" w:rsidRPr="00B430CB" w:rsidRDefault="009E5040" w:rsidP="009E5040">
            <w:pPr>
              <w:rPr>
                <w:rFonts w:ascii="宋体" w:eastAsia="宋体" w:hAnsi="宋体" w:hint="eastAsia"/>
                <w:szCs w:val="21"/>
              </w:rPr>
            </w:pPr>
          </w:p>
        </w:tc>
        <w:tc>
          <w:tcPr>
            <w:tcW w:w="1479" w:type="pct"/>
            <w:gridSpan w:val="3"/>
            <w:tcBorders>
              <w:top w:val="single" w:sz="4" w:space="0" w:color="auto"/>
              <w:left w:val="single" w:sz="4" w:space="0" w:color="auto"/>
              <w:bottom w:val="single" w:sz="4" w:space="0" w:color="auto"/>
              <w:right w:val="single" w:sz="4" w:space="0" w:color="auto"/>
            </w:tcBorders>
            <w:vAlign w:val="center"/>
          </w:tcPr>
          <w:p w14:paraId="5F048473" w14:textId="77777777" w:rsidR="009E5040" w:rsidRPr="00B430CB" w:rsidRDefault="009E5040" w:rsidP="009E5040">
            <w:pPr>
              <w:rPr>
                <w:rFonts w:ascii="宋体" w:eastAsia="宋体" w:hAnsi="宋体" w:hint="eastAsia"/>
                <w:szCs w:val="21"/>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4B5A0F29" w14:textId="77777777" w:rsidR="009E5040" w:rsidRPr="00B430CB" w:rsidRDefault="009E5040" w:rsidP="009E5040">
            <w:pPr>
              <w:rPr>
                <w:rFonts w:ascii="宋体" w:eastAsia="宋体" w:hAnsi="宋体" w:hint="eastAsia"/>
                <w:szCs w:val="21"/>
              </w:rPr>
            </w:pPr>
          </w:p>
        </w:tc>
        <w:tc>
          <w:tcPr>
            <w:tcW w:w="1349" w:type="pct"/>
            <w:gridSpan w:val="4"/>
            <w:tcBorders>
              <w:top w:val="single" w:sz="4" w:space="0" w:color="auto"/>
              <w:left w:val="single" w:sz="4" w:space="0" w:color="auto"/>
              <w:bottom w:val="single" w:sz="4" w:space="0" w:color="auto"/>
              <w:right w:val="single" w:sz="4" w:space="0" w:color="auto"/>
            </w:tcBorders>
            <w:vAlign w:val="center"/>
          </w:tcPr>
          <w:p w14:paraId="59047A80" w14:textId="77777777" w:rsidR="009E5040" w:rsidRPr="00B430CB" w:rsidRDefault="009E5040" w:rsidP="009E5040">
            <w:pPr>
              <w:rPr>
                <w:rFonts w:ascii="宋体" w:eastAsia="宋体" w:hAnsi="宋体" w:hint="eastAsia"/>
                <w:szCs w:val="21"/>
              </w:rPr>
            </w:pPr>
          </w:p>
        </w:tc>
        <w:tc>
          <w:tcPr>
            <w:tcW w:w="791" w:type="pct"/>
            <w:gridSpan w:val="2"/>
            <w:tcBorders>
              <w:top w:val="single" w:sz="4" w:space="0" w:color="auto"/>
              <w:left w:val="single" w:sz="4" w:space="0" w:color="auto"/>
              <w:bottom w:val="single" w:sz="4" w:space="0" w:color="auto"/>
              <w:right w:val="single" w:sz="4" w:space="0" w:color="auto"/>
            </w:tcBorders>
            <w:vAlign w:val="center"/>
          </w:tcPr>
          <w:p w14:paraId="1BDC5BD7" w14:textId="77777777" w:rsidR="009E5040" w:rsidRPr="00B430CB" w:rsidRDefault="009E5040" w:rsidP="009E5040">
            <w:pPr>
              <w:rPr>
                <w:rFonts w:ascii="宋体" w:eastAsia="宋体" w:hAnsi="宋体" w:hint="eastAsia"/>
                <w:szCs w:val="21"/>
              </w:rPr>
            </w:pPr>
          </w:p>
        </w:tc>
        <w:tc>
          <w:tcPr>
            <w:tcW w:w="343" w:type="pct"/>
            <w:tcBorders>
              <w:top w:val="single" w:sz="4" w:space="0" w:color="auto"/>
              <w:left w:val="single" w:sz="4" w:space="0" w:color="auto"/>
              <w:bottom w:val="single" w:sz="4" w:space="0" w:color="auto"/>
            </w:tcBorders>
            <w:vAlign w:val="center"/>
          </w:tcPr>
          <w:p w14:paraId="6FBC0AB0" w14:textId="77777777" w:rsidR="009E5040" w:rsidRPr="00B430CB" w:rsidRDefault="009E5040" w:rsidP="009E5040">
            <w:pPr>
              <w:rPr>
                <w:rFonts w:ascii="宋体" w:eastAsia="宋体" w:hAnsi="宋体" w:hint="eastAsia"/>
                <w:szCs w:val="21"/>
              </w:rPr>
            </w:pPr>
          </w:p>
        </w:tc>
      </w:tr>
      <w:tr w:rsidR="009E5040" w:rsidRPr="00B430CB" w14:paraId="6897D2D1" w14:textId="77777777" w:rsidTr="005C58BF">
        <w:trPr>
          <w:trHeight w:val="675"/>
        </w:trPr>
        <w:tc>
          <w:tcPr>
            <w:tcW w:w="245" w:type="pct"/>
            <w:tcBorders>
              <w:top w:val="single" w:sz="4" w:space="0" w:color="auto"/>
              <w:bottom w:val="single" w:sz="4" w:space="0" w:color="auto"/>
              <w:right w:val="single" w:sz="4" w:space="0" w:color="auto"/>
            </w:tcBorders>
            <w:vAlign w:val="center"/>
          </w:tcPr>
          <w:p w14:paraId="53BA3B6E" w14:textId="77777777" w:rsidR="009E5040" w:rsidRPr="00B430CB" w:rsidRDefault="009E5040" w:rsidP="009E5040">
            <w:pPr>
              <w:rPr>
                <w:rFonts w:ascii="宋体" w:eastAsia="宋体" w:hAnsi="宋体" w:hint="eastAsia"/>
                <w:szCs w:val="21"/>
              </w:rPr>
            </w:pPr>
          </w:p>
        </w:tc>
        <w:tc>
          <w:tcPr>
            <w:tcW w:w="1479" w:type="pct"/>
            <w:gridSpan w:val="3"/>
            <w:tcBorders>
              <w:top w:val="single" w:sz="4" w:space="0" w:color="auto"/>
              <w:left w:val="single" w:sz="4" w:space="0" w:color="auto"/>
              <w:bottom w:val="single" w:sz="4" w:space="0" w:color="auto"/>
              <w:right w:val="single" w:sz="4" w:space="0" w:color="auto"/>
            </w:tcBorders>
            <w:vAlign w:val="center"/>
          </w:tcPr>
          <w:p w14:paraId="2A86C3FA" w14:textId="77777777" w:rsidR="009E5040" w:rsidRPr="00B430CB" w:rsidRDefault="009E5040" w:rsidP="009E5040">
            <w:pPr>
              <w:rPr>
                <w:rFonts w:ascii="宋体" w:eastAsia="宋体" w:hAnsi="宋体" w:hint="eastAsia"/>
                <w:szCs w:val="21"/>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0F191F92" w14:textId="77777777" w:rsidR="009E5040" w:rsidRPr="00B430CB" w:rsidRDefault="009E5040" w:rsidP="009E5040">
            <w:pPr>
              <w:rPr>
                <w:rFonts w:ascii="宋体" w:eastAsia="宋体" w:hAnsi="宋体" w:hint="eastAsia"/>
                <w:szCs w:val="21"/>
              </w:rPr>
            </w:pPr>
          </w:p>
        </w:tc>
        <w:tc>
          <w:tcPr>
            <w:tcW w:w="1349" w:type="pct"/>
            <w:gridSpan w:val="4"/>
            <w:tcBorders>
              <w:top w:val="single" w:sz="4" w:space="0" w:color="auto"/>
              <w:left w:val="single" w:sz="4" w:space="0" w:color="auto"/>
              <w:bottom w:val="single" w:sz="4" w:space="0" w:color="auto"/>
              <w:right w:val="single" w:sz="4" w:space="0" w:color="auto"/>
            </w:tcBorders>
            <w:vAlign w:val="center"/>
          </w:tcPr>
          <w:p w14:paraId="51DCDE08" w14:textId="77777777" w:rsidR="009E5040" w:rsidRPr="00B430CB" w:rsidRDefault="009E5040" w:rsidP="009E5040">
            <w:pPr>
              <w:rPr>
                <w:rFonts w:ascii="宋体" w:eastAsia="宋体" w:hAnsi="宋体" w:hint="eastAsia"/>
                <w:szCs w:val="21"/>
              </w:rPr>
            </w:pPr>
          </w:p>
        </w:tc>
        <w:tc>
          <w:tcPr>
            <w:tcW w:w="791" w:type="pct"/>
            <w:gridSpan w:val="2"/>
            <w:tcBorders>
              <w:top w:val="single" w:sz="4" w:space="0" w:color="auto"/>
              <w:left w:val="single" w:sz="4" w:space="0" w:color="auto"/>
              <w:bottom w:val="single" w:sz="4" w:space="0" w:color="auto"/>
              <w:right w:val="single" w:sz="4" w:space="0" w:color="auto"/>
            </w:tcBorders>
            <w:vAlign w:val="center"/>
          </w:tcPr>
          <w:p w14:paraId="213EC960" w14:textId="77777777" w:rsidR="009E5040" w:rsidRPr="00B430CB" w:rsidRDefault="009E5040" w:rsidP="009E5040">
            <w:pPr>
              <w:rPr>
                <w:rFonts w:ascii="宋体" w:eastAsia="宋体" w:hAnsi="宋体" w:hint="eastAsia"/>
                <w:szCs w:val="21"/>
              </w:rPr>
            </w:pPr>
          </w:p>
        </w:tc>
        <w:tc>
          <w:tcPr>
            <w:tcW w:w="343" w:type="pct"/>
            <w:tcBorders>
              <w:top w:val="single" w:sz="4" w:space="0" w:color="auto"/>
              <w:left w:val="single" w:sz="4" w:space="0" w:color="auto"/>
              <w:bottom w:val="single" w:sz="4" w:space="0" w:color="auto"/>
            </w:tcBorders>
            <w:vAlign w:val="center"/>
          </w:tcPr>
          <w:p w14:paraId="00C03402" w14:textId="77777777" w:rsidR="009E5040" w:rsidRPr="00B430CB" w:rsidRDefault="009E5040" w:rsidP="009E5040">
            <w:pPr>
              <w:rPr>
                <w:rFonts w:ascii="宋体" w:eastAsia="宋体" w:hAnsi="宋体" w:hint="eastAsia"/>
                <w:szCs w:val="21"/>
              </w:rPr>
            </w:pPr>
          </w:p>
        </w:tc>
      </w:tr>
      <w:tr w:rsidR="009E5040" w:rsidRPr="00B430CB" w14:paraId="7E078865" w14:textId="77777777" w:rsidTr="005C58BF">
        <w:trPr>
          <w:trHeight w:val="675"/>
        </w:trPr>
        <w:tc>
          <w:tcPr>
            <w:tcW w:w="245" w:type="pct"/>
            <w:tcBorders>
              <w:top w:val="single" w:sz="4" w:space="0" w:color="auto"/>
              <w:bottom w:val="single" w:sz="4" w:space="0" w:color="auto"/>
              <w:right w:val="single" w:sz="4" w:space="0" w:color="auto"/>
            </w:tcBorders>
            <w:vAlign w:val="center"/>
          </w:tcPr>
          <w:p w14:paraId="237F8E92" w14:textId="77777777" w:rsidR="009E5040" w:rsidRPr="00B430CB" w:rsidRDefault="009E5040" w:rsidP="009E5040">
            <w:pPr>
              <w:rPr>
                <w:rFonts w:ascii="宋体" w:eastAsia="宋体" w:hAnsi="宋体" w:hint="eastAsia"/>
                <w:szCs w:val="21"/>
              </w:rPr>
            </w:pPr>
          </w:p>
        </w:tc>
        <w:tc>
          <w:tcPr>
            <w:tcW w:w="1479" w:type="pct"/>
            <w:gridSpan w:val="3"/>
            <w:tcBorders>
              <w:top w:val="single" w:sz="4" w:space="0" w:color="auto"/>
              <w:left w:val="single" w:sz="4" w:space="0" w:color="auto"/>
              <w:bottom w:val="single" w:sz="4" w:space="0" w:color="auto"/>
              <w:right w:val="single" w:sz="4" w:space="0" w:color="auto"/>
            </w:tcBorders>
            <w:vAlign w:val="center"/>
          </w:tcPr>
          <w:p w14:paraId="6F8D3288" w14:textId="77777777" w:rsidR="009E5040" w:rsidRPr="00B430CB" w:rsidRDefault="009E5040" w:rsidP="009E5040">
            <w:pPr>
              <w:rPr>
                <w:rFonts w:ascii="宋体" w:eastAsia="宋体" w:hAnsi="宋体" w:hint="eastAsia"/>
                <w:szCs w:val="21"/>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16D86DCA" w14:textId="77777777" w:rsidR="009E5040" w:rsidRPr="00B430CB" w:rsidRDefault="009E5040" w:rsidP="009E5040">
            <w:pPr>
              <w:rPr>
                <w:rFonts w:ascii="宋体" w:eastAsia="宋体" w:hAnsi="宋体" w:hint="eastAsia"/>
                <w:szCs w:val="21"/>
              </w:rPr>
            </w:pPr>
          </w:p>
        </w:tc>
        <w:tc>
          <w:tcPr>
            <w:tcW w:w="1349" w:type="pct"/>
            <w:gridSpan w:val="4"/>
            <w:tcBorders>
              <w:top w:val="single" w:sz="4" w:space="0" w:color="auto"/>
              <w:left w:val="single" w:sz="4" w:space="0" w:color="auto"/>
              <w:bottom w:val="single" w:sz="4" w:space="0" w:color="auto"/>
              <w:right w:val="single" w:sz="4" w:space="0" w:color="auto"/>
            </w:tcBorders>
            <w:vAlign w:val="center"/>
          </w:tcPr>
          <w:p w14:paraId="07F8A4E5" w14:textId="77777777" w:rsidR="009E5040" w:rsidRPr="00B430CB" w:rsidRDefault="009E5040" w:rsidP="009E5040">
            <w:pPr>
              <w:rPr>
                <w:rFonts w:ascii="宋体" w:eastAsia="宋体" w:hAnsi="宋体" w:hint="eastAsia"/>
                <w:szCs w:val="21"/>
              </w:rPr>
            </w:pPr>
          </w:p>
        </w:tc>
        <w:tc>
          <w:tcPr>
            <w:tcW w:w="791" w:type="pct"/>
            <w:gridSpan w:val="2"/>
            <w:tcBorders>
              <w:top w:val="single" w:sz="4" w:space="0" w:color="auto"/>
              <w:left w:val="single" w:sz="4" w:space="0" w:color="auto"/>
              <w:bottom w:val="single" w:sz="4" w:space="0" w:color="auto"/>
              <w:right w:val="single" w:sz="4" w:space="0" w:color="auto"/>
            </w:tcBorders>
            <w:vAlign w:val="center"/>
          </w:tcPr>
          <w:p w14:paraId="68DA95BE" w14:textId="77777777" w:rsidR="009E5040" w:rsidRPr="00B430CB" w:rsidRDefault="009E5040" w:rsidP="009E5040">
            <w:pPr>
              <w:rPr>
                <w:rFonts w:ascii="宋体" w:eastAsia="宋体" w:hAnsi="宋体" w:hint="eastAsia"/>
                <w:szCs w:val="21"/>
              </w:rPr>
            </w:pPr>
          </w:p>
        </w:tc>
        <w:tc>
          <w:tcPr>
            <w:tcW w:w="343" w:type="pct"/>
            <w:tcBorders>
              <w:top w:val="single" w:sz="4" w:space="0" w:color="auto"/>
              <w:left w:val="single" w:sz="4" w:space="0" w:color="auto"/>
              <w:bottom w:val="single" w:sz="4" w:space="0" w:color="auto"/>
            </w:tcBorders>
            <w:vAlign w:val="center"/>
          </w:tcPr>
          <w:p w14:paraId="24AF8ED7" w14:textId="77777777" w:rsidR="009E5040" w:rsidRPr="00B430CB" w:rsidRDefault="009E5040" w:rsidP="009E5040">
            <w:pPr>
              <w:rPr>
                <w:rFonts w:ascii="宋体" w:eastAsia="宋体" w:hAnsi="宋体" w:hint="eastAsia"/>
                <w:szCs w:val="21"/>
              </w:rPr>
            </w:pPr>
          </w:p>
        </w:tc>
      </w:tr>
    </w:tbl>
    <w:p w14:paraId="02089709" w14:textId="77777777" w:rsidR="009E5040" w:rsidRPr="00B430CB" w:rsidRDefault="009E5040" w:rsidP="009E5040">
      <w:pPr>
        <w:rPr>
          <w:rFonts w:ascii="宋体" w:eastAsia="宋体" w:hAnsi="宋体" w:hint="eastAsia"/>
          <w:szCs w:val="21"/>
        </w:rPr>
      </w:pPr>
    </w:p>
    <w:p w14:paraId="1E96EFFD" w14:textId="77777777" w:rsidR="009E5040" w:rsidRPr="00B430CB" w:rsidRDefault="009E5040" w:rsidP="009E5040">
      <w:pPr>
        <w:rPr>
          <w:rFonts w:ascii="宋体" w:eastAsia="宋体" w:hAnsi="宋体" w:hint="eastAsia"/>
          <w:szCs w:val="21"/>
        </w:rPr>
      </w:pPr>
    </w:p>
    <w:p w14:paraId="1F818DD6" w14:textId="77777777" w:rsidR="009E5040" w:rsidRPr="00B430CB" w:rsidRDefault="009E5040" w:rsidP="009E5040">
      <w:pPr>
        <w:rPr>
          <w:rFonts w:ascii="宋体" w:eastAsia="宋体" w:hAnsi="宋体" w:hint="eastAsia"/>
          <w:szCs w:val="21"/>
        </w:rPr>
      </w:pPr>
    </w:p>
    <w:p w14:paraId="482B1BD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供应商名称（盖章） </w:t>
      </w:r>
    </w:p>
    <w:p w14:paraId="38D6E8E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 （签字或盖章）</w:t>
      </w:r>
    </w:p>
    <w:p w14:paraId="27B2E1A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3CC38D7E" w14:textId="77777777" w:rsidR="005B6FE5" w:rsidRPr="00B430CB" w:rsidRDefault="005B6FE5">
      <w:pPr>
        <w:rPr>
          <w:rFonts w:ascii="宋体" w:eastAsia="宋体" w:hAnsi="宋体" w:hint="eastAsia"/>
          <w:szCs w:val="21"/>
        </w:rPr>
      </w:pPr>
    </w:p>
    <w:sectPr w:rsidR="005B6FE5" w:rsidRPr="00B430CB" w:rsidSect="009E5040">
      <w:footerReference w:type="default" r:id="rId8"/>
      <w:pgSz w:w="11906" w:h="16838"/>
      <w:pgMar w:top="1440" w:right="1797" w:bottom="1440" w:left="1797" w:header="851" w:footer="992" w:gutter="0"/>
      <w:pgNumType w:fmt="numberInDash"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F7A62" w14:textId="77777777" w:rsidR="00363BD7" w:rsidRDefault="00363BD7" w:rsidP="009E5040">
      <w:pPr>
        <w:rPr>
          <w:rFonts w:hint="eastAsia"/>
        </w:rPr>
      </w:pPr>
      <w:r>
        <w:separator/>
      </w:r>
    </w:p>
  </w:endnote>
  <w:endnote w:type="continuationSeparator" w:id="0">
    <w:p w14:paraId="4A9F30C2" w14:textId="77777777" w:rsidR="00363BD7" w:rsidRDefault="00363BD7" w:rsidP="009E504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A209F" w14:textId="77777777" w:rsidR="00623B2E" w:rsidRPr="009E5040" w:rsidRDefault="00000000" w:rsidP="009D2654">
    <w:pPr>
      <w:jc w:val="center"/>
      <w:rPr>
        <w:rFonts w:hint="eastAsia"/>
      </w:rPr>
    </w:pPr>
    <w:r w:rsidRPr="009E5040">
      <w:fldChar w:fldCharType="begin"/>
    </w:r>
    <w:r w:rsidRPr="009E5040">
      <w:instrText>PAGE   \* MERGEFORMAT</w:instrText>
    </w:r>
    <w:r w:rsidRPr="009E5040">
      <w:fldChar w:fldCharType="separate"/>
    </w:r>
    <w:r w:rsidRPr="009E5040">
      <w:t>- 1 -</w:t>
    </w:r>
    <w:r w:rsidRPr="009E504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9FC64" w14:textId="77777777" w:rsidR="00363BD7" w:rsidRDefault="00363BD7" w:rsidP="009E5040">
      <w:pPr>
        <w:rPr>
          <w:rFonts w:hint="eastAsia"/>
        </w:rPr>
      </w:pPr>
      <w:r>
        <w:separator/>
      </w:r>
    </w:p>
  </w:footnote>
  <w:footnote w:type="continuationSeparator" w:id="0">
    <w:p w14:paraId="41DD5FE1" w14:textId="77777777" w:rsidR="00363BD7" w:rsidRDefault="00363BD7" w:rsidP="009E504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DE5297"/>
    <w:multiLevelType w:val="singleLevel"/>
    <w:tmpl w:val="87DE5297"/>
    <w:lvl w:ilvl="0">
      <w:start w:val="1"/>
      <w:numFmt w:val="decimal"/>
      <w:suff w:val="nothing"/>
      <w:lvlText w:val="%1、"/>
      <w:lvlJc w:val="left"/>
    </w:lvl>
  </w:abstractNum>
  <w:abstractNum w:abstractNumId="1" w15:restartNumberingAfterBreak="0">
    <w:nsid w:val="01623D2E"/>
    <w:multiLevelType w:val="multilevel"/>
    <w:tmpl w:val="01623D2E"/>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7D20A85"/>
    <w:multiLevelType w:val="hybridMultilevel"/>
    <w:tmpl w:val="C6D677DC"/>
    <w:lvl w:ilvl="0" w:tplc="04090019">
      <w:start w:val="1"/>
      <w:numFmt w:val="lowerLetter"/>
      <w:lvlText w:val="%1)"/>
      <w:lvlJc w:val="left"/>
      <w:pPr>
        <w:ind w:left="1000" w:hanging="440"/>
      </w:pPr>
    </w:lvl>
    <w:lvl w:ilvl="1" w:tplc="9A76176E">
      <w:start w:val="1"/>
      <w:numFmt w:val="decimal"/>
      <w:lvlText w:val="%2."/>
      <w:lvlJc w:val="left"/>
      <w:pPr>
        <w:ind w:left="1360" w:hanging="360"/>
      </w:pPr>
      <w:rPr>
        <w:rFonts w:hint="default"/>
      </w:r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3" w15:restartNumberingAfterBreak="0">
    <w:nsid w:val="17E26D2F"/>
    <w:multiLevelType w:val="multilevel"/>
    <w:tmpl w:val="17E26D2F"/>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15:restartNumberingAfterBreak="0">
    <w:nsid w:val="1D894844"/>
    <w:multiLevelType w:val="hybridMultilevel"/>
    <w:tmpl w:val="5054241C"/>
    <w:lvl w:ilvl="0" w:tplc="04090019">
      <w:start w:val="1"/>
      <w:numFmt w:val="lowerLetter"/>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5" w15:restartNumberingAfterBreak="0">
    <w:nsid w:val="2706496D"/>
    <w:multiLevelType w:val="multilevel"/>
    <w:tmpl w:val="2706496D"/>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9B53BE1"/>
    <w:multiLevelType w:val="multilevel"/>
    <w:tmpl w:val="29B53BE1"/>
    <w:lvl w:ilvl="0">
      <w:start w:val="1"/>
      <w:numFmt w:val="japaneseCounting"/>
      <w:lvlText w:val="%1、"/>
      <w:lvlJc w:val="left"/>
      <w:pPr>
        <w:ind w:left="1554"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A805C5"/>
    <w:multiLevelType w:val="hybridMultilevel"/>
    <w:tmpl w:val="B58E9768"/>
    <w:lvl w:ilvl="0" w:tplc="298683E6">
      <w:start w:val="1"/>
      <w:numFmt w:val="decimal"/>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8" w15:restartNumberingAfterBreak="0">
    <w:nsid w:val="32663862"/>
    <w:multiLevelType w:val="hybridMultilevel"/>
    <w:tmpl w:val="D0E6835A"/>
    <w:lvl w:ilvl="0" w:tplc="D07CB926">
      <w:start w:val="1"/>
      <w:numFmt w:val="japaneseCounting"/>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9" w15:restartNumberingAfterBreak="0">
    <w:nsid w:val="408732E3"/>
    <w:multiLevelType w:val="hybridMultilevel"/>
    <w:tmpl w:val="B81C9DA6"/>
    <w:lvl w:ilvl="0" w:tplc="0409000F">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0" w15:restartNumberingAfterBreak="0">
    <w:nsid w:val="46F67FF0"/>
    <w:multiLevelType w:val="multilevel"/>
    <w:tmpl w:val="46F67FF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4E665231"/>
    <w:multiLevelType w:val="hybridMultilevel"/>
    <w:tmpl w:val="77FC9E68"/>
    <w:lvl w:ilvl="0" w:tplc="D310BDDE">
      <w:start w:val="1"/>
      <w:numFmt w:val="japaneseCounting"/>
      <w:lvlText w:val="%1、"/>
      <w:lvlJc w:val="left"/>
      <w:pPr>
        <w:ind w:left="720" w:hanging="720"/>
      </w:pPr>
      <w:rPr>
        <w:rFonts w:ascii="宋体" w:hAnsi="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561121BA"/>
    <w:multiLevelType w:val="multilevel"/>
    <w:tmpl w:val="561121BA"/>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15:restartNumberingAfterBreak="0">
    <w:nsid w:val="5C7070E8"/>
    <w:multiLevelType w:val="multilevel"/>
    <w:tmpl w:val="5C7070E8"/>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4DD3F76"/>
    <w:multiLevelType w:val="hybridMultilevel"/>
    <w:tmpl w:val="B24E057C"/>
    <w:lvl w:ilvl="0" w:tplc="04090001">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15" w15:restartNumberingAfterBreak="0">
    <w:nsid w:val="6B2B172E"/>
    <w:multiLevelType w:val="hybridMultilevel"/>
    <w:tmpl w:val="ED2EC1C6"/>
    <w:lvl w:ilvl="0" w:tplc="04090019">
      <w:start w:val="1"/>
      <w:numFmt w:val="lowerLetter"/>
      <w:lvlText w:val="%1)"/>
      <w:lvlJc w:val="left"/>
      <w:pPr>
        <w:ind w:left="1000" w:hanging="440"/>
      </w:pPr>
    </w:lvl>
    <w:lvl w:ilvl="1" w:tplc="04090019">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6" w15:restartNumberingAfterBreak="0">
    <w:nsid w:val="6D786EA5"/>
    <w:multiLevelType w:val="hybridMultilevel"/>
    <w:tmpl w:val="D7B6099A"/>
    <w:lvl w:ilvl="0" w:tplc="8580113E">
      <w:start w:val="1"/>
      <w:numFmt w:val="japaneseCounting"/>
      <w:lvlText w:val="%1、"/>
      <w:lvlJc w:val="left"/>
      <w:pPr>
        <w:ind w:left="630" w:hanging="630"/>
      </w:pPr>
      <w:rPr>
        <w:rFonts w:ascii="黑体" w:eastAsia="黑体" w:hAnsi="黑体" w:cstheme="minorBidi" w:hint="default"/>
        <w:sz w:val="32"/>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6DA80B5C"/>
    <w:multiLevelType w:val="singleLevel"/>
    <w:tmpl w:val="6DA80B5C"/>
    <w:lvl w:ilvl="0">
      <w:start w:val="1"/>
      <w:numFmt w:val="chineseCounting"/>
      <w:suff w:val="nothing"/>
      <w:lvlText w:val="%1、"/>
      <w:lvlJc w:val="left"/>
      <w:rPr>
        <w:rFonts w:hint="eastAsia"/>
      </w:rPr>
    </w:lvl>
  </w:abstractNum>
  <w:abstractNum w:abstractNumId="18" w15:restartNumberingAfterBreak="0">
    <w:nsid w:val="73D8734A"/>
    <w:multiLevelType w:val="multilevel"/>
    <w:tmpl w:val="73D8734A"/>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4873B06"/>
    <w:multiLevelType w:val="hybridMultilevel"/>
    <w:tmpl w:val="BF582190"/>
    <w:lvl w:ilvl="0" w:tplc="7D36E528">
      <w:start w:val="1"/>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0" w15:restartNumberingAfterBreak="0">
    <w:nsid w:val="7A666A14"/>
    <w:multiLevelType w:val="multilevel"/>
    <w:tmpl w:val="7A666A1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7635750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7276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3557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2237127">
    <w:abstractNumId w:val="17"/>
  </w:num>
  <w:num w:numId="5" w16cid:durableId="1320501668">
    <w:abstractNumId w:val="0"/>
  </w:num>
  <w:num w:numId="6" w16cid:durableId="1929533272">
    <w:abstractNumId w:val="18"/>
  </w:num>
  <w:num w:numId="7" w16cid:durableId="382408453">
    <w:abstractNumId w:val="1"/>
  </w:num>
  <w:num w:numId="8" w16cid:durableId="930165145">
    <w:abstractNumId w:val="13"/>
  </w:num>
  <w:num w:numId="9" w16cid:durableId="151609108">
    <w:abstractNumId w:val="10"/>
  </w:num>
  <w:num w:numId="10" w16cid:durableId="1038312293">
    <w:abstractNumId w:val="20"/>
  </w:num>
  <w:num w:numId="11" w16cid:durableId="417597321">
    <w:abstractNumId w:val="5"/>
  </w:num>
  <w:num w:numId="12" w16cid:durableId="1635914902">
    <w:abstractNumId w:val="11"/>
  </w:num>
  <w:num w:numId="13" w16cid:durableId="1290744466">
    <w:abstractNumId w:val="16"/>
  </w:num>
  <w:num w:numId="14" w16cid:durableId="893466356">
    <w:abstractNumId w:val="8"/>
  </w:num>
  <w:num w:numId="15" w16cid:durableId="1396049355">
    <w:abstractNumId w:val="14"/>
  </w:num>
  <w:num w:numId="16" w16cid:durableId="824904247">
    <w:abstractNumId w:val="4"/>
  </w:num>
  <w:num w:numId="17" w16cid:durableId="1326325252">
    <w:abstractNumId w:val="19"/>
  </w:num>
  <w:num w:numId="18" w16cid:durableId="1910264187">
    <w:abstractNumId w:val="2"/>
  </w:num>
  <w:num w:numId="19" w16cid:durableId="1340153924">
    <w:abstractNumId w:val="7"/>
  </w:num>
  <w:num w:numId="20" w16cid:durableId="1420902830">
    <w:abstractNumId w:val="15"/>
  </w:num>
  <w:num w:numId="21" w16cid:durableId="7886704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40"/>
    <w:rsid w:val="00013A12"/>
    <w:rsid w:val="000649A8"/>
    <w:rsid w:val="00075EF8"/>
    <w:rsid w:val="000E04CD"/>
    <w:rsid w:val="000E7220"/>
    <w:rsid w:val="00102B36"/>
    <w:rsid w:val="00191950"/>
    <w:rsid w:val="001C6DCB"/>
    <w:rsid w:val="001D34FE"/>
    <w:rsid w:val="00210589"/>
    <w:rsid w:val="00216E9E"/>
    <w:rsid w:val="002A46A5"/>
    <w:rsid w:val="002B0695"/>
    <w:rsid w:val="002B1F6A"/>
    <w:rsid w:val="0036171C"/>
    <w:rsid w:val="00363BD7"/>
    <w:rsid w:val="00372009"/>
    <w:rsid w:val="00446172"/>
    <w:rsid w:val="00455AEA"/>
    <w:rsid w:val="004B34D7"/>
    <w:rsid w:val="004D0F8C"/>
    <w:rsid w:val="004F143D"/>
    <w:rsid w:val="005A26E3"/>
    <w:rsid w:val="005B6FE5"/>
    <w:rsid w:val="005D18E3"/>
    <w:rsid w:val="00623B2E"/>
    <w:rsid w:val="00652757"/>
    <w:rsid w:val="00670B9C"/>
    <w:rsid w:val="006A287F"/>
    <w:rsid w:val="006C6EA5"/>
    <w:rsid w:val="006D65A0"/>
    <w:rsid w:val="006D7D86"/>
    <w:rsid w:val="006F37CD"/>
    <w:rsid w:val="00811840"/>
    <w:rsid w:val="00821333"/>
    <w:rsid w:val="008B5C33"/>
    <w:rsid w:val="008F6B39"/>
    <w:rsid w:val="00920139"/>
    <w:rsid w:val="009C3B6A"/>
    <w:rsid w:val="009D2654"/>
    <w:rsid w:val="009E2AF3"/>
    <w:rsid w:val="009E5040"/>
    <w:rsid w:val="009E69E3"/>
    <w:rsid w:val="00A623DE"/>
    <w:rsid w:val="00AC0FDD"/>
    <w:rsid w:val="00AF1FEA"/>
    <w:rsid w:val="00AF36E5"/>
    <w:rsid w:val="00B430CB"/>
    <w:rsid w:val="00B84B58"/>
    <w:rsid w:val="00BC3193"/>
    <w:rsid w:val="00BC3A64"/>
    <w:rsid w:val="00BD72AA"/>
    <w:rsid w:val="00BF1372"/>
    <w:rsid w:val="00C22C45"/>
    <w:rsid w:val="00CA59E1"/>
    <w:rsid w:val="00D21404"/>
    <w:rsid w:val="00D2257A"/>
    <w:rsid w:val="00D9445E"/>
    <w:rsid w:val="00DD233F"/>
    <w:rsid w:val="00DD663D"/>
    <w:rsid w:val="00DE06AC"/>
    <w:rsid w:val="00E00E33"/>
    <w:rsid w:val="00E44369"/>
    <w:rsid w:val="00EC4991"/>
    <w:rsid w:val="00F61572"/>
    <w:rsid w:val="00F91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6C646"/>
  <w15:chartTrackingRefBased/>
  <w15:docId w15:val="{0CF683C9-86E0-4FE6-8E2D-5F175E22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A64"/>
    <w:pPr>
      <w:widowControl w:val="0"/>
      <w:jc w:val="both"/>
    </w:pPr>
  </w:style>
  <w:style w:type="paragraph" w:styleId="1">
    <w:name w:val="heading 1"/>
    <w:basedOn w:val="a"/>
    <w:next w:val="a"/>
    <w:link w:val="10"/>
    <w:uiPriority w:val="9"/>
    <w:qFormat/>
    <w:rsid w:val="009E50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0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0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0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040"/>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9E5040"/>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04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04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E504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0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0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0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040"/>
    <w:rPr>
      <w:rFonts w:cstheme="majorBidi"/>
      <w:color w:val="2F5496" w:themeColor="accent1" w:themeShade="BF"/>
      <w:sz w:val="28"/>
      <w:szCs w:val="28"/>
    </w:rPr>
  </w:style>
  <w:style w:type="character" w:customStyle="1" w:styleId="50">
    <w:name w:val="标题 5 字符"/>
    <w:basedOn w:val="a0"/>
    <w:link w:val="5"/>
    <w:uiPriority w:val="9"/>
    <w:semiHidden/>
    <w:rsid w:val="009E5040"/>
    <w:rPr>
      <w:rFonts w:cstheme="majorBidi"/>
      <w:color w:val="2F5496" w:themeColor="accent1" w:themeShade="BF"/>
      <w:sz w:val="24"/>
      <w:szCs w:val="24"/>
    </w:rPr>
  </w:style>
  <w:style w:type="character" w:customStyle="1" w:styleId="60">
    <w:name w:val="标题 6 字符"/>
    <w:basedOn w:val="a0"/>
    <w:link w:val="6"/>
    <w:uiPriority w:val="9"/>
    <w:semiHidden/>
    <w:rsid w:val="009E5040"/>
    <w:rPr>
      <w:rFonts w:cstheme="majorBidi"/>
      <w:b/>
      <w:bCs/>
      <w:color w:val="2F5496" w:themeColor="accent1" w:themeShade="BF"/>
    </w:rPr>
  </w:style>
  <w:style w:type="character" w:customStyle="1" w:styleId="70">
    <w:name w:val="标题 7 字符"/>
    <w:basedOn w:val="a0"/>
    <w:link w:val="7"/>
    <w:uiPriority w:val="9"/>
    <w:semiHidden/>
    <w:rsid w:val="009E5040"/>
    <w:rPr>
      <w:rFonts w:cstheme="majorBidi"/>
      <w:b/>
      <w:bCs/>
      <w:color w:val="595959" w:themeColor="text1" w:themeTint="A6"/>
    </w:rPr>
  </w:style>
  <w:style w:type="character" w:customStyle="1" w:styleId="80">
    <w:name w:val="标题 8 字符"/>
    <w:basedOn w:val="a0"/>
    <w:link w:val="8"/>
    <w:uiPriority w:val="9"/>
    <w:semiHidden/>
    <w:rsid w:val="009E5040"/>
    <w:rPr>
      <w:rFonts w:cstheme="majorBidi"/>
      <w:color w:val="595959" w:themeColor="text1" w:themeTint="A6"/>
    </w:rPr>
  </w:style>
  <w:style w:type="character" w:customStyle="1" w:styleId="90">
    <w:name w:val="标题 9 字符"/>
    <w:basedOn w:val="a0"/>
    <w:link w:val="9"/>
    <w:uiPriority w:val="9"/>
    <w:semiHidden/>
    <w:rsid w:val="009E5040"/>
    <w:rPr>
      <w:rFonts w:eastAsiaTheme="majorEastAsia" w:cstheme="majorBidi"/>
      <w:color w:val="595959" w:themeColor="text1" w:themeTint="A6"/>
    </w:rPr>
  </w:style>
  <w:style w:type="paragraph" w:styleId="a3">
    <w:name w:val="Title"/>
    <w:basedOn w:val="a"/>
    <w:next w:val="a"/>
    <w:link w:val="a4"/>
    <w:uiPriority w:val="10"/>
    <w:qFormat/>
    <w:rsid w:val="009E504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0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0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0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040"/>
    <w:pPr>
      <w:spacing w:before="160" w:after="160"/>
      <w:jc w:val="center"/>
    </w:pPr>
    <w:rPr>
      <w:i/>
      <w:iCs/>
      <w:color w:val="404040" w:themeColor="text1" w:themeTint="BF"/>
    </w:rPr>
  </w:style>
  <w:style w:type="character" w:customStyle="1" w:styleId="a8">
    <w:name w:val="引用 字符"/>
    <w:basedOn w:val="a0"/>
    <w:link w:val="a7"/>
    <w:uiPriority w:val="29"/>
    <w:rsid w:val="009E5040"/>
    <w:rPr>
      <w:i/>
      <w:iCs/>
      <w:color w:val="404040" w:themeColor="text1" w:themeTint="BF"/>
    </w:rPr>
  </w:style>
  <w:style w:type="paragraph" w:styleId="a9">
    <w:name w:val="List Paragraph"/>
    <w:basedOn w:val="a"/>
    <w:uiPriority w:val="34"/>
    <w:qFormat/>
    <w:rsid w:val="009E5040"/>
    <w:pPr>
      <w:ind w:left="720"/>
      <w:contextualSpacing/>
    </w:pPr>
  </w:style>
  <w:style w:type="character" w:styleId="aa">
    <w:name w:val="Intense Emphasis"/>
    <w:basedOn w:val="a0"/>
    <w:uiPriority w:val="21"/>
    <w:qFormat/>
    <w:rsid w:val="009E5040"/>
    <w:rPr>
      <w:i/>
      <w:iCs/>
      <w:color w:val="2F5496" w:themeColor="accent1" w:themeShade="BF"/>
    </w:rPr>
  </w:style>
  <w:style w:type="paragraph" w:styleId="ab">
    <w:name w:val="Intense Quote"/>
    <w:basedOn w:val="a"/>
    <w:next w:val="a"/>
    <w:link w:val="ac"/>
    <w:uiPriority w:val="30"/>
    <w:qFormat/>
    <w:rsid w:val="009E5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040"/>
    <w:rPr>
      <w:i/>
      <w:iCs/>
      <w:color w:val="2F5496" w:themeColor="accent1" w:themeShade="BF"/>
    </w:rPr>
  </w:style>
  <w:style w:type="character" w:styleId="ad">
    <w:name w:val="Intense Reference"/>
    <w:basedOn w:val="a0"/>
    <w:uiPriority w:val="32"/>
    <w:qFormat/>
    <w:rsid w:val="009E5040"/>
    <w:rPr>
      <w:b/>
      <w:bCs/>
      <w:smallCaps/>
      <w:color w:val="2F5496" w:themeColor="accent1" w:themeShade="BF"/>
      <w:spacing w:val="5"/>
    </w:rPr>
  </w:style>
  <w:style w:type="paragraph" w:styleId="ae">
    <w:name w:val="header"/>
    <w:basedOn w:val="a"/>
    <w:link w:val="af"/>
    <w:uiPriority w:val="99"/>
    <w:unhideWhenUsed/>
    <w:rsid w:val="009E5040"/>
    <w:pPr>
      <w:tabs>
        <w:tab w:val="center" w:pos="4153"/>
        <w:tab w:val="right" w:pos="8306"/>
      </w:tabs>
      <w:snapToGrid w:val="0"/>
      <w:jc w:val="center"/>
    </w:pPr>
    <w:rPr>
      <w:sz w:val="18"/>
      <w:szCs w:val="18"/>
    </w:rPr>
  </w:style>
  <w:style w:type="character" w:customStyle="1" w:styleId="af">
    <w:name w:val="页眉 字符"/>
    <w:basedOn w:val="a0"/>
    <w:link w:val="ae"/>
    <w:uiPriority w:val="99"/>
    <w:rsid w:val="009E5040"/>
    <w:rPr>
      <w:sz w:val="18"/>
      <w:szCs w:val="18"/>
    </w:rPr>
  </w:style>
  <w:style w:type="paragraph" w:styleId="af0">
    <w:name w:val="footer"/>
    <w:basedOn w:val="a"/>
    <w:link w:val="af1"/>
    <w:uiPriority w:val="99"/>
    <w:unhideWhenUsed/>
    <w:rsid w:val="009E5040"/>
    <w:pPr>
      <w:tabs>
        <w:tab w:val="center" w:pos="4153"/>
        <w:tab w:val="right" w:pos="8306"/>
      </w:tabs>
      <w:snapToGrid w:val="0"/>
      <w:jc w:val="left"/>
    </w:pPr>
    <w:rPr>
      <w:sz w:val="18"/>
      <w:szCs w:val="18"/>
    </w:rPr>
  </w:style>
  <w:style w:type="character" w:customStyle="1" w:styleId="af1">
    <w:name w:val="页脚 字符"/>
    <w:basedOn w:val="a0"/>
    <w:link w:val="af0"/>
    <w:uiPriority w:val="99"/>
    <w:rsid w:val="009E5040"/>
    <w:rPr>
      <w:sz w:val="18"/>
      <w:szCs w:val="18"/>
    </w:rPr>
  </w:style>
  <w:style w:type="character" w:styleId="af2">
    <w:name w:val="Hyperlink"/>
    <w:basedOn w:val="a0"/>
    <w:uiPriority w:val="99"/>
    <w:unhideWhenUsed/>
    <w:rsid w:val="00372009"/>
    <w:rPr>
      <w:color w:val="0563C1" w:themeColor="hyperlink"/>
      <w:u w:val="single"/>
    </w:rPr>
  </w:style>
  <w:style w:type="character" w:styleId="af3">
    <w:name w:val="Unresolved Mention"/>
    <w:basedOn w:val="a0"/>
    <w:uiPriority w:val="99"/>
    <w:semiHidden/>
    <w:unhideWhenUsed/>
    <w:rsid w:val="00372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802763">
      <w:bodyDiv w:val="1"/>
      <w:marLeft w:val="0"/>
      <w:marRight w:val="0"/>
      <w:marTop w:val="0"/>
      <w:marBottom w:val="0"/>
      <w:divBdr>
        <w:top w:val="none" w:sz="0" w:space="0" w:color="auto"/>
        <w:left w:val="none" w:sz="0" w:space="0" w:color="auto"/>
        <w:bottom w:val="none" w:sz="0" w:space="0" w:color="auto"/>
        <w:right w:val="none" w:sz="0" w:space="0" w:color="auto"/>
      </w:divBdr>
    </w:div>
    <w:div w:id="632567056">
      <w:bodyDiv w:val="1"/>
      <w:marLeft w:val="0"/>
      <w:marRight w:val="0"/>
      <w:marTop w:val="0"/>
      <w:marBottom w:val="0"/>
      <w:divBdr>
        <w:top w:val="none" w:sz="0" w:space="0" w:color="auto"/>
        <w:left w:val="none" w:sz="0" w:space="0" w:color="auto"/>
        <w:bottom w:val="none" w:sz="0" w:space="0" w:color="auto"/>
        <w:right w:val="none" w:sz="0" w:space="0" w:color="auto"/>
      </w:divBdr>
    </w:div>
    <w:div w:id="1532108355">
      <w:bodyDiv w:val="1"/>
      <w:marLeft w:val="0"/>
      <w:marRight w:val="0"/>
      <w:marTop w:val="0"/>
      <w:marBottom w:val="0"/>
      <w:divBdr>
        <w:top w:val="none" w:sz="0" w:space="0" w:color="auto"/>
        <w:left w:val="none" w:sz="0" w:space="0" w:color="auto"/>
        <w:bottom w:val="none" w:sz="0" w:space="0" w:color="auto"/>
        <w:right w:val="none" w:sz="0" w:space="0" w:color="auto"/>
      </w:divBdr>
    </w:div>
    <w:div w:id="166508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ntonglu@shupl.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55</Pages>
  <Words>13163</Words>
  <Characters>13691</Characters>
  <Application>Microsoft Office Word</Application>
  <DocSecurity>0</DocSecurity>
  <Lines>1244</Lines>
  <Paragraphs>866</Paragraphs>
  <ScaleCrop>false</ScaleCrop>
  <Company/>
  <LinksUpToDate>false</LinksUpToDate>
  <CharactersWithSpaces>25988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彭辉</dc:creator>
  <cp:keywords/>
  <dc:description/>
  <cp:lastModifiedBy>潘彤璐</cp:lastModifiedBy>
  <cp:revision>23</cp:revision>
  <dcterms:created xsi:type="dcterms:W3CDTF">2025-06-12T05:19:00Z</dcterms:created>
  <dcterms:modified xsi:type="dcterms:W3CDTF">2025-06-18T00:34:00Z</dcterms:modified>
</cp:coreProperties>
</file>